
<file path=[Content_Types].xml><?xml version="1.0" encoding="utf-8"?>
<Types xmlns="http://schemas.openxmlformats.org/package/2006/content-types">
  <Default Extension="png" ContentType="image/png"/>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940"/>
        <w:gridCol w:w="429"/>
        <w:gridCol w:w="6804"/>
      </w:tblGrid>
      <w:tr w:rsidR="00740DBD" w14:paraId="2EB85223" w14:textId="77777777" w:rsidTr="506C3559">
        <w:trPr>
          <w:cantSplit/>
        </w:trPr>
        <w:tc>
          <w:tcPr>
            <w:tcW w:w="2940" w:type="dxa"/>
            <w:vMerge w:val="restart"/>
            <w:tcBorders>
              <w:top w:val="nil"/>
              <w:left w:val="nil"/>
              <w:bottom w:val="nil"/>
              <w:right w:val="nil"/>
            </w:tcBorders>
            <w:shd w:val="clear" w:color="auto" w:fill="D9D9D9" w:themeFill="background1" w:themeFillShade="D9"/>
          </w:tcPr>
          <w:p w14:paraId="6D4865FF" w14:textId="77777777" w:rsidR="00653C90" w:rsidRPr="00474F21" w:rsidRDefault="006A64FF" w:rsidP="00BF6C0D">
            <w:pPr>
              <w:rPr>
                <w:b/>
                <w:bCs/>
                <w:lang w:val="en-US"/>
              </w:rPr>
            </w:pPr>
            <w:r w:rsidRPr="00474F21">
              <w:rPr>
                <w:b/>
                <w:bCs/>
                <w:lang w:val="en-US"/>
              </w:rPr>
              <w:t>OFFICIAL USE ONLY</w:t>
            </w:r>
          </w:p>
          <w:p w14:paraId="0D7DE72B" w14:textId="77777777" w:rsidR="00653C90" w:rsidRPr="00474F21" w:rsidRDefault="006A64FF" w:rsidP="00BF6C0D">
            <w:pPr>
              <w:pStyle w:val="tableheading"/>
              <w:rPr>
                <w:lang w:val="en-US"/>
              </w:rPr>
            </w:pPr>
            <w:r w:rsidRPr="00474F21">
              <w:rPr>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740DBD" w14:paraId="25B72450" w14:textId="77777777" w:rsidTr="00BF6C0D">
              <w:trPr>
                <w:cantSplit/>
                <w:trHeight w:hRule="exact" w:val="510"/>
              </w:trPr>
              <w:tc>
                <w:tcPr>
                  <w:tcW w:w="704" w:type="dxa"/>
                  <w:tcBorders>
                    <w:top w:val="nil"/>
                    <w:left w:val="nil"/>
                  </w:tcBorders>
                  <w:vAlign w:val="center"/>
                </w:tcPr>
                <w:p w14:paraId="321A1618" w14:textId="77777777" w:rsidR="00653C90" w:rsidRPr="00474F21" w:rsidRDefault="00653C90" w:rsidP="00BF6C0D">
                  <w:pPr>
                    <w:rPr>
                      <w:lang w:val="en-US"/>
                    </w:rPr>
                  </w:pPr>
                </w:p>
              </w:tc>
              <w:tc>
                <w:tcPr>
                  <w:tcW w:w="709" w:type="dxa"/>
                  <w:vAlign w:val="center"/>
                </w:tcPr>
                <w:p w14:paraId="2DCE5669" w14:textId="77777777" w:rsidR="00653C90" w:rsidRPr="00474F21" w:rsidRDefault="00653C90" w:rsidP="00BF6C0D">
                  <w:pPr>
                    <w:rPr>
                      <w:lang w:val="en-US"/>
                    </w:rPr>
                  </w:pPr>
                </w:p>
              </w:tc>
              <w:tc>
                <w:tcPr>
                  <w:tcW w:w="1139" w:type="dxa"/>
                  <w:tcBorders>
                    <w:top w:val="nil"/>
                    <w:right w:val="nil"/>
                  </w:tcBorders>
                  <w:vAlign w:val="center"/>
                </w:tcPr>
                <w:p w14:paraId="5FD5BCC1" w14:textId="77777777" w:rsidR="00653C90" w:rsidRPr="00474F21" w:rsidRDefault="00653C90" w:rsidP="00BF6C0D">
                  <w:pPr>
                    <w:rPr>
                      <w:lang w:val="en-US"/>
                    </w:rPr>
                  </w:pPr>
                </w:p>
              </w:tc>
            </w:tr>
          </w:tbl>
          <w:p w14:paraId="7DF8CFA0" w14:textId="77777777" w:rsidR="00653C90" w:rsidRPr="00474F21" w:rsidRDefault="006A64FF" w:rsidP="00BF6C0D">
            <w:pPr>
              <w:pStyle w:val="tableheading"/>
              <w:rPr>
                <w:lang w:val="en-US"/>
              </w:rPr>
            </w:pPr>
            <w:r w:rsidRPr="00474F21">
              <w:rPr>
                <w:lang w:val="en-US"/>
              </w:rPr>
              <w:t>FILE REF</w:t>
            </w:r>
          </w:p>
          <w:tbl>
            <w:tblPr>
              <w:tblW w:w="2544" w:type="dxa"/>
              <w:tblBorders>
                <w:bottom w:val="single" w:sz="4" w:space="0" w:color="auto"/>
              </w:tblBorders>
              <w:tblLayout w:type="fixed"/>
              <w:tblLook w:val="0000" w:firstRow="0" w:lastRow="0" w:firstColumn="0" w:lastColumn="0" w:noHBand="0" w:noVBand="0"/>
            </w:tblPr>
            <w:tblGrid>
              <w:gridCol w:w="2544"/>
            </w:tblGrid>
            <w:tr w:rsidR="00740DBD" w14:paraId="7CEBF731" w14:textId="77777777" w:rsidTr="00BF6C0D">
              <w:trPr>
                <w:cantSplit/>
                <w:trHeight w:val="510"/>
              </w:trPr>
              <w:tc>
                <w:tcPr>
                  <w:tcW w:w="2544" w:type="dxa"/>
                  <w:vAlign w:val="center"/>
                </w:tcPr>
                <w:p w14:paraId="4D4220AA" w14:textId="77777777" w:rsidR="00653C90" w:rsidRPr="00474F21" w:rsidRDefault="00653C90" w:rsidP="00BF6C0D">
                  <w:pPr>
                    <w:rPr>
                      <w:lang w:val="en-US"/>
                    </w:rPr>
                  </w:pPr>
                </w:p>
              </w:tc>
            </w:tr>
          </w:tbl>
          <w:p w14:paraId="0377000D" w14:textId="77777777" w:rsidR="00653C90" w:rsidRPr="00474F21" w:rsidRDefault="006A64FF" w:rsidP="00BF6C0D">
            <w:pPr>
              <w:pStyle w:val="tableheading"/>
              <w:rPr>
                <w:lang w:val="en-US"/>
              </w:rPr>
            </w:pPr>
            <w:r w:rsidRPr="00474F21">
              <w:rPr>
                <w:lang w:val="en-US"/>
              </w:rPr>
              <w:t>PROJECT</w:t>
            </w:r>
            <w:r w:rsidRPr="00474F21">
              <w:rPr>
                <w:szCs w:val="12"/>
                <w:lang w:val="en-US"/>
              </w:rPr>
              <w:t xml:space="preserve"> REF</w:t>
            </w:r>
          </w:p>
          <w:tbl>
            <w:tblPr>
              <w:tblW w:w="2544" w:type="dxa"/>
              <w:tblBorders>
                <w:bottom w:val="single" w:sz="4" w:space="0" w:color="auto"/>
              </w:tblBorders>
              <w:tblLayout w:type="fixed"/>
              <w:tblLook w:val="0000" w:firstRow="0" w:lastRow="0" w:firstColumn="0" w:lastColumn="0" w:noHBand="0" w:noVBand="0"/>
            </w:tblPr>
            <w:tblGrid>
              <w:gridCol w:w="2544"/>
            </w:tblGrid>
            <w:tr w:rsidR="00740DBD" w14:paraId="2E884F10" w14:textId="77777777" w:rsidTr="00BF6C0D">
              <w:trPr>
                <w:cantSplit/>
                <w:trHeight w:hRule="exact" w:val="510"/>
              </w:trPr>
              <w:tc>
                <w:tcPr>
                  <w:tcW w:w="2544" w:type="dxa"/>
                  <w:vAlign w:val="center"/>
                </w:tcPr>
                <w:p w14:paraId="07499FE9" w14:textId="77777777" w:rsidR="00653C90" w:rsidRPr="00474F21" w:rsidRDefault="00653C90" w:rsidP="00BF6C0D">
                  <w:pPr>
                    <w:rPr>
                      <w:lang w:val="en-US"/>
                    </w:rPr>
                  </w:pPr>
                </w:p>
              </w:tc>
            </w:tr>
          </w:tbl>
          <w:p w14:paraId="3E4DF31A" w14:textId="77777777" w:rsidR="00653C90" w:rsidRPr="00474F21" w:rsidRDefault="006A64FF" w:rsidP="00BF6C0D">
            <w:pPr>
              <w:pStyle w:val="tableheading"/>
              <w:rPr>
                <w:lang w:val="en-US"/>
              </w:rPr>
            </w:pPr>
            <w:r w:rsidRPr="00474F21">
              <w:rPr>
                <w:szCs w:val="12"/>
                <w:lang w:val="en-US"/>
              </w:rPr>
              <w:t>COMPLETE FORM</w:t>
            </w:r>
            <w:r w:rsidRPr="00474F21">
              <w:rPr>
                <w:szCs w:val="12"/>
                <w:lang w:val="en-US"/>
              </w:rPr>
              <w:tab/>
              <w:t>CORRECT AA</w:t>
            </w:r>
          </w:p>
          <w:p w14:paraId="4F740190" w14:textId="77777777" w:rsidR="00653C90" w:rsidRPr="00474F21" w:rsidRDefault="006A64FF" w:rsidP="00BF6C0D">
            <w:pPr>
              <w:pStyle w:val="textnormal"/>
              <w:rPr>
                <w:lang w:val="en-US"/>
              </w:rPr>
            </w:pPr>
            <w:r w:rsidRPr="00474F21">
              <w:rPr>
                <w:noProof/>
                <w:lang w:eastAsia="en-AU"/>
              </w:rPr>
              <mc:AlternateContent>
                <mc:Choice Requires="wps">
                  <w:drawing>
                    <wp:anchor distT="0" distB="0" distL="114300" distR="114300" simplePos="0" relativeHeight="251660288" behindDoc="0" locked="0" layoutInCell="1" allowOverlap="1" wp14:anchorId="5100912D" wp14:editId="1DCE4A36">
                      <wp:simplePos x="0" y="0"/>
                      <wp:positionH relativeFrom="column">
                        <wp:posOffset>1082040</wp:posOffset>
                      </wp:positionH>
                      <wp:positionV relativeFrom="paragraph">
                        <wp:posOffset>1905</wp:posOffset>
                      </wp:positionV>
                      <wp:extent cx="153670" cy="166370"/>
                      <wp:effectExtent l="0" t="0" r="0" b="0"/>
                      <wp:wrapNone/>
                      <wp:docPr id="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85" o:spid="_x0000_s1025" style="width:12.1pt;height:13.1pt;margin-top:0.15pt;margin-left:85.2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r w:rsidRPr="00474F21">
              <w:rPr>
                <w:noProof/>
                <w:lang w:eastAsia="en-AU"/>
              </w:rPr>
              <mc:AlternateContent>
                <mc:Choice Requires="wps">
                  <w:drawing>
                    <wp:anchor distT="0" distB="0" distL="114300" distR="114300" simplePos="0" relativeHeight="251658240" behindDoc="0" locked="0" layoutInCell="1" allowOverlap="1" wp14:anchorId="0E01AB73" wp14:editId="711B063C">
                      <wp:simplePos x="0" y="0"/>
                      <wp:positionH relativeFrom="column">
                        <wp:posOffset>245110</wp:posOffset>
                      </wp:positionH>
                      <wp:positionV relativeFrom="paragraph">
                        <wp:posOffset>6350</wp:posOffset>
                      </wp:positionV>
                      <wp:extent cx="153670" cy="166370"/>
                      <wp:effectExtent l="0" t="0" r="0" b="0"/>
                      <wp:wrapNone/>
                      <wp:docPr id="1"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84" o:spid="_x0000_s1026" style="width:12.1pt;height:13.1pt;margin-top:0.5pt;margin-left:19.3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p>
          <w:p w14:paraId="306CD857" w14:textId="77777777" w:rsidR="00653C90" w:rsidRPr="00474F21" w:rsidRDefault="006A64FF" w:rsidP="00BF6C0D">
            <w:pPr>
              <w:pStyle w:val="tableheading"/>
              <w:rPr>
                <w:lang w:val="en-US"/>
              </w:rPr>
            </w:pPr>
            <w:r w:rsidRPr="00474F21">
              <w:rPr>
                <w:szCs w:val="12"/>
                <w:lang w:val="en-US"/>
              </w:rPr>
              <w:t>QPWS&amp;P REGION</w:t>
            </w:r>
          </w:p>
          <w:p w14:paraId="5AB45214" w14:textId="77777777" w:rsidR="00653C90" w:rsidRPr="00474F21" w:rsidRDefault="006A64FF" w:rsidP="00BF6C0D">
            <w:pPr>
              <w:pStyle w:val="textnormal"/>
              <w:rPr>
                <w:lang w:val="en-US"/>
              </w:rPr>
            </w:pPr>
            <w:r w:rsidRPr="00474F21">
              <w:rPr>
                <w:noProof/>
                <w:szCs w:val="12"/>
                <w:lang w:eastAsia="en-AU"/>
              </w:rPr>
              <mc:AlternateContent>
                <mc:Choice Requires="wps">
                  <w:drawing>
                    <wp:anchor distT="0" distB="0" distL="114300" distR="114300" simplePos="0" relativeHeight="251662336" behindDoc="0" locked="0" layoutInCell="1" allowOverlap="1" wp14:anchorId="34CB1320" wp14:editId="6DA978AE">
                      <wp:simplePos x="0" y="0"/>
                      <wp:positionH relativeFrom="column">
                        <wp:posOffset>241300</wp:posOffset>
                      </wp:positionH>
                      <wp:positionV relativeFrom="paragraph">
                        <wp:posOffset>-4445</wp:posOffset>
                      </wp:positionV>
                      <wp:extent cx="153670" cy="166370"/>
                      <wp:effectExtent l="0" t="0" r="0" b="0"/>
                      <wp:wrapNone/>
                      <wp:docPr id="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86" o:spid="_x0000_s1027" style="width:12.1pt;height:13.1pt;margin-top:-0.35pt;margin-left:19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p>
          <w:p w14:paraId="52BDA640" w14:textId="77777777" w:rsidR="00653C90" w:rsidRPr="00474F21" w:rsidRDefault="006A64FF" w:rsidP="00BF6C0D">
            <w:pPr>
              <w:pStyle w:val="tableheading"/>
              <w:rPr>
                <w:lang w:val="en-US"/>
              </w:rPr>
            </w:pPr>
            <w:r w:rsidRPr="00474F21">
              <w:rPr>
                <w:lang w:val="en-US"/>
              </w:rPr>
              <w:t>Administering district</w:t>
            </w:r>
          </w:p>
          <w:tbl>
            <w:tblPr>
              <w:tblW w:w="2544" w:type="dxa"/>
              <w:tblBorders>
                <w:bottom w:val="single" w:sz="4" w:space="0" w:color="auto"/>
              </w:tblBorders>
              <w:tblLayout w:type="fixed"/>
              <w:tblLook w:val="0000" w:firstRow="0" w:lastRow="0" w:firstColumn="0" w:lastColumn="0" w:noHBand="0" w:noVBand="0"/>
            </w:tblPr>
            <w:tblGrid>
              <w:gridCol w:w="2544"/>
            </w:tblGrid>
            <w:tr w:rsidR="00740DBD" w14:paraId="1DD6EB7C" w14:textId="77777777" w:rsidTr="00BF6C0D">
              <w:trPr>
                <w:cantSplit/>
                <w:trHeight w:hRule="exact" w:val="454"/>
              </w:trPr>
              <w:tc>
                <w:tcPr>
                  <w:tcW w:w="2544" w:type="dxa"/>
                </w:tcPr>
                <w:p w14:paraId="509FCF0C" w14:textId="77777777" w:rsidR="00653C90" w:rsidRPr="00474F21" w:rsidRDefault="00653C90" w:rsidP="00BF6C0D">
                  <w:pPr>
                    <w:rPr>
                      <w:lang w:val="en-US"/>
                    </w:rPr>
                  </w:pPr>
                </w:p>
              </w:tc>
            </w:tr>
          </w:tbl>
          <w:p w14:paraId="5914ABA4" w14:textId="77777777" w:rsidR="00653C90" w:rsidRPr="00474F21" w:rsidRDefault="006A64FF" w:rsidP="00BF6C0D">
            <w:pPr>
              <w:pStyle w:val="tableheading"/>
              <w:rPr>
                <w:lang w:val="en-US"/>
              </w:rPr>
            </w:pPr>
            <w:r w:rsidRPr="00474F21">
              <w:rPr>
                <w:lang w:val="en-US"/>
              </w:rPr>
              <w:t>ENTERED BY [SIGNATURE]</w:t>
            </w:r>
          </w:p>
          <w:tbl>
            <w:tblPr>
              <w:tblW w:w="2544" w:type="dxa"/>
              <w:tblBorders>
                <w:bottom w:val="single" w:sz="4" w:space="0" w:color="auto"/>
              </w:tblBorders>
              <w:tblLayout w:type="fixed"/>
              <w:tblLook w:val="0000" w:firstRow="0" w:lastRow="0" w:firstColumn="0" w:lastColumn="0" w:noHBand="0" w:noVBand="0"/>
            </w:tblPr>
            <w:tblGrid>
              <w:gridCol w:w="2544"/>
            </w:tblGrid>
            <w:tr w:rsidR="00740DBD" w14:paraId="52D4C312" w14:textId="77777777" w:rsidTr="00BF6C0D">
              <w:trPr>
                <w:cantSplit/>
                <w:trHeight w:hRule="exact" w:val="454"/>
              </w:trPr>
              <w:tc>
                <w:tcPr>
                  <w:tcW w:w="2544" w:type="dxa"/>
                </w:tcPr>
                <w:p w14:paraId="0909AA3E" w14:textId="77777777" w:rsidR="00653C90" w:rsidRPr="00474F21" w:rsidRDefault="00653C90" w:rsidP="00BF6C0D">
                  <w:pPr>
                    <w:rPr>
                      <w:lang w:val="en-US"/>
                    </w:rPr>
                  </w:pPr>
                </w:p>
              </w:tc>
            </w:tr>
          </w:tbl>
          <w:p w14:paraId="474C6C5F" w14:textId="77777777" w:rsidR="00653C90" w:rsidRPr="00474F21" w:rsidRDefault="006A64FF" w:rsidP="00BF6C0D">
            <w:pPr>
              <w:pStyle w:val="tableheading"/>
              <w:rPr>
                <w:lang w:val="en-US"/>
              </w:rPr>
            </w:pPr>
            <w:r w:rsidRPr="00474F21">
              <w:rPr>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5"/>
              <w:gridCol w:w="1194"/>
            </w:tblGrid>
            <w:tr w:rsidR="00740DBD" w14:paraId="61B26C2B" w14:textId="77777777" w:rsidTr="00BF6C0D">
              <w:trPr>
                <w:cantSplit/>
                <w:trHeight w:hRule="exact" w:val="510"/>
              </w:trPr>
              <w:tc>
                <w:tcPr>
                  <w:tcW w:w="661" w:type="dxa"/>
                  <w:tcBorders>
                    <w:top w:val="nil"/>
                    <w:left w:val="nil"/>
                  </w:tcBorders>
                  <w:vAlign w:val="center"/>
                </w:tcPr>
                <w:p w14:paraId="59E64264" w14:textId="77777777" w:rsidR="00653C90" w:rsidRPr="00474F21" w:rsidRDefault="00653C90" w:rsidP="00BF6C0D">
                  <w:pPr>
                    <w:rPr>
                      <w:lang w:val="en-US"/>
                    </w:rPr>
                  </w:pPr>
                </w:p>
              </w:tc>
              <w:tc>
                <w:tcPr>
                  <w:tcW w:w="665" w:type="dxa"/>
                  <w:vAlign w:val="center"/>
                </w:tcPr>
                <w:p w14:paraId="718DD3E9" w14:textId="77777777" w:rsidR="00653C90" w:rsidRPr="00474F21" w:rsidRDefault="00653C90" w:rsidP="00BF6C0D">
                  <w:pPr>
                    <w:rPr>
                      <w:lang w:val="en-US"/>
                    </w:rPr>
                  </w:pPr>
                </w:p>
              </w:tc>
              <w:tc>
                <w:tcPr>
                  <w:tcW w:w="1194" w:type="dxa"/>
                  <w:tcBorders>
                    <w:top w:val="nil"/>
                    <w:right w:val="nil"/>
                  </w:tcBorders>
                  <w:vAlign w:val="center"/>
                </w:tcPr>
                <w:p w14:paraId="69078CD3" w14:textId="77777777" w:rsidR="00653C90" w:rsidRPr="00474F21" w:rsidRDefault="00653C90" w:rsidP="00BF6C0D">
                  <w:pPr>
                    <w:rPr>
                      <w:lang w:val="en-US"/>
                    </w:rPr>
                  </w:pPr>
                </w:p>
              </w:tc>
            </w:tr>
          </w:tbl>
          <w:p w14:paraId="14EC8E95" w14:textId="66EFB84A" w:rsidR="00854D14" w:rsidRPr="00854D14" w:rsidRDefault="00854D14" w:rsidP="00854D14"/>
        </w:tc>
        <w:tc>
          <w:tcPr>
            <w:tcW w:w="7233" w:type="dxa"/>
            <w:gridSpan w:val="2"/>
            <w:tcBorders>
              <w:top w:val="nil"/>
              <w:left w:val="nil"/>
              <w:bottom w:val="single" w:sz="4" w:space="0" w:color="auto"/>
              <w:right w:val="nil"/>
            </w:tcBorders>
          </w:tcPr>
          <w:p w14:paraId="52269F41" w14:textId="77777777" w:rsidR="00653C90" w:rsidRPr="00474F21" w:rsidRDefault="006A64FF" w:rsidP="00854D14">
            <w:pPr>
              <w:pStyle w:val="docpg1title"/>
              <w:pBdr>
                <w:bottom w:val="none" w:sz="0" w:space="0" w:color="auto"/>
              </w:pBdr>
              <w:spacing w:before="0"/>
            </w:pPr>
            <w:r w:rsidRPr="00474F21">
              <w:t xml:space="preserve">Application for </w:t>
            </w:r>
            <w:r w:rsidR="00E87A92" w:rsidRPr="00474F21">
              <w:t xml:space="preserve">a </w:t>
            </w:r>
            <w:r w:rsidRPr="00474F21">
              <w:t>lease, agreement, licence</w:t>
            </w:r>
            <w:r w:rsidR="00F24298" w:rsidRPr="00474F21">
              <w:t xml:space="preserve">, </w:t>
            </w:r>
            <w:r w:rsidRPr="00474F21">
              <w:t xml:space="preserve">permit or other authority under sections 34, 35 or 35A of the </w:t>
            </w:r>
            <w:r w:rsidRPr="00474F21">
              <w:rPr>
                <w:i/>
                <w:iCs/>
              </w:rPr>
              <w:t>Nature Conservation Act 1992</w:t>
            </w:r>
            <w:r w:rsidRPr="00474F21">
              <w:t xml:space="preserve"> </w:t>
            </w:r>
          </w:p>
        </w:tc>
      </w:tr>
      <w:tr w:rsidR="00740DBD" w14:paraId="6271F910" w14:textId="77777777" w:rsidTr="506C3559">
        <w:trPr>
          <w:cantSplit/>
        </w:trPr>
        <w:tc>
          <w:tcPr>
            <w:tcW w:w="2940" w:type="dxa"/>
            <w:vMerge/>
          </w:tcPr>
          <w:p w14:paraId="7033D42A" w14:textId="77777777" w:rsidR="00653C90" w:rsidRPr="00474F21" w:rsidRDefault="00653C90" w:rsidP="00BF6C0D">
            <w:pPr>
              <w:spacing w:before="300"/>
              <w:rPr>
                <w:b/>
                <w:bCs/>
                <w:lang w:val="en-US"/>
              </w:rPr>
            </w:pPr>
          </w:p>
        </w:tc>
        <w:tc>
          <w:tcPr>
            <w:tcW w:w="7233" w:type="dxa"/>
            <w:gridSpan w:val="2"/>
            <w:tcBorders>
              <w:top w:val="single" w:sz="4" w:space="0" w:color="auto"/>
              <w:left w:val="nil"/>
              <w:bottom w:val="nil"/>
              <w:right w:val="nil"/>
            </w:tcBorders>
          </w:tcPr>
          <w:p w14:paraId="0F5F4C17" w14:textId="77777777" w:rsidR="00653C90" w:rsidRPr="00854D14" w:rsidRDefault="006A64FF" w:rsidP="00653C90">
            <w:pPr>
              <w:rPr>
                <w:b/>
                <w:sz w:val="18"/>
                <w:szCs w:val="18"/>
              </w:rPr>
            </w:pPr>
            <w:r w:rsidRPr="00854D14">
              <w:rPr>
                <w:b/>
                <w:sz w:val="18"/>
                <w:szCs w:val="18"/>
              </w:rPr>
              <w:t>Important information for applicants</w:t>
            </w:r>
          </w:p>
          <w:p w14:paraId="55F6D982" w14:textId="77777777" w:rsidR="006D1532" w:rsidRPr="00854D14" w:rsidRDefault="006A64FF" w:rsidP="00653C90">
            <w:pPr>
              <w:rPr>
                <w:sz w:val="18"/>
                <w:szCs w:val="18"/>
              </w:rPr>
            </w:pPr>
            <w:r w:rsidRPr="00854D14">
              <w:rPr>
                <w:sz w:val="18"/>
                <w:szCs w:val="18"/>
              </w:rPr>
              <w:t>Information requested in this form is required to enable</w:t>
            </w:r>
            <w:r w:rsidR="00603736" w:rsidRPr="00854D14">
              <w:rPr>
                <w:sz w:val="18"/>
                <w:szCs w:val="18"/>
              </w:rPr>
              <w:t xml:space="preserve"> an</w:t>
            </w:r>
            <w:r w:rsidR="00B46805" w:rsidRPr="00854D14">
              <w:rPr>
                <w:sz w:val="18"/>
                <w:szCs w:val="18"/>
              </w:rPr>
              <w:t xml:space="preserve"> </w:t>
            </w:r>
            <w:r w:rsidRPr="00854D14">
              <w:rPr>
                <w:sz w:val="18"/>
                <w:szCs w:val="18"/>
              </w:rPr>
              <w:t>application for an interest over, or in relation to, land within a protected area to be processed by the Department of Environment and Science</w:t>
            </w:r>
            <w:r w:rsidR="00CC2B3D" w:rsidRPr="00854D14">
              <w:rPr>
                <w:sz w:val="18"/>
                <w:szCs w:val="18"/>
              </w:rPr>
              <w:t xml:space="preserve"> (DES)</w:t>
            </w:r>
            <w:r w:rsidRPr="00854D14">
              <w:rPr>
                <w:sz w:val="18"/>
                <w:szCs w:val="18"/>
              </w:rPr>
              <w:t xml:space="preserve">. If you have any difficulties completing the form, contact </w:t>
            </w:r>
            <w:hyperlink r:id="rId11" w:history="1">
              <w:r w:rsidRPr="00854D14">
                <w:rPr>
                  <w:rStyle w:val="Hyperlink"/>
                  <w:sz w:val="18"/>
                  <w:szCs w:val="18"/>
                </w:rPr>
                <w:t>QPWS.Estate@des.qld.gov.au</w:t>
              </w:r>
            </w:hyperlink>
            <w:r w:rsidRPr="00854D14">
              <w:rPr>
                <w:sz w:val="18"/>
                <w:szCs w:val="18"/>
              </w:rPr>
              <w:t xml:space="preserve"> or </w:t>
            </w:r>
            <w:r w:rsidR="00C96033" w:rsidRPr="00854D14">
              <w:rPr>
                <w:sz w:val="18"/>
                <w:szCs w:val="18"/>
              </w:rPr>
              <w:t>via</w:t>
            </w:r>
            <w:r w:rsidR="00CC2B3D" w:rsidRPr="00854D14">
              <w:rPr>
                <w:sz w:val="18"/>
                <w:szCs w:val="18"/>
              </w:rPr>
              <w:t xml:space="preserve"> DES website </w:t>
            </w:r>
            <w:r w:rsidRPr="00854D14">
              <w:rPr>
                <w:sz w:val="18"/>
                <w:szCs w:val="18"/>
              </w:rPr>
              <w:t xml:space="preserve">at </w:t>
            </w:r>
            <w:hyperlink r:id="rId12" w:history="1">
              <w:r w:rsidRPr="00854D14">
                <w:rPr>
                  <w:rStyle w:val="Hyperlink"/>
                  <w:sz w:val="18"/>
                  <w:szCs w:val="18"/>
                </w:rPr>
                <w:t>www.des.qld.gov.au</w:t>
              </w:r>
            </w:hyperlink>
            <w:r w:rsidRPr="00854D14">
              <w:rPr>
                <w:sz w:val="18"/>
                <w:szCs w:val="18"/>
              </w:rPr>
              <w:t xml:space="preserve">. </w:t>
            </w:r>
            <w:r w:rsidR="00C96033" w:rsidRPr="00854D14">
              <w:rPr>
                <w:sz w:val="18"/>
                <w:szCs w:val="18"/>
              </w:rPr>
              <w:t xml:space="preserve">Applications may also be made online via DES Online Services. </w:t>
            </w:r>
          </w:p>
          <w:p w14:paraId="1C2F6CE9" w14:textId="7DA901F0" w:rsidR="00653C90" w:rsidRPr="00474F21" w:rsidRDefault="006A64FF" w:rsidP="00854D14">
            <w:pPr>
              <w:spacing w:before="240"/>
            </w:pPr>
            <w:r w:rsidRPr="00854D14">
              <w:rPr>
                <w:sz w:val="18"/>
                <w:szCs w:val="18"/>
              </w:rPr>
              <w:t xml:space="preserve">Note that your application must be firstly assessed and, if approved, an agreement, licence, permit or other authority </w:t>
            </w:r>
            <w:r w:rsidR="00705C72" w:rsidRPr="00854D14">
              <w:rPr>
                <w:sz w:val="18"/>
                <w:szCs w:val="18"/>
              </w:rPr>
              <w:t>must be</w:t>
            </w:r>
            <w:r w:rsidRPr="00854D14">
              <w:rPr>
                <w:sz w:val="18"/>
                <w:szCs w:val="18"/>
              </w:rPr>
              <w:t xml:space="preserve"> granted by the chief executive, pursuant to the </w:t>
            </w:r>
            <w:r w:rsidRPr="00854D14">
              <w:rPr>
                <w:i/>
                <w:sz w:val="18"/>
                <w:szCs w:val="18"/>
              </w:rPr>
              <w:t>Nature Conservation Act 1992</w:t>
            </w:r>
            <w:r w:rsidRPr="00854D14">
              <w:rPr>
                <w:sz w:val="18"/>
                <w:szCs w:val="18"/>
              </w:rPr>
              <w:t xml:space="preserve"> (</w:t>
            </w:r>
            <w:r w:rsidR="00C96033" w:rsidRPr="00854D14">
              <w:rPr>
                <w:sz w:val="18"/>
                <w:szCs w:val="18"/>
              </w:rPr>
              <w:t>NCA</w:t>
            </w:r>
            <w:r w:rsidRPr="00854D14">
              <w:rPr>
                <w:sz w:val="18"/>
                <w:szCs w:val="18"/>
              </w:rPr>
              <w:t xml:space="preserve">), before you can proceed with the proposed activity. Please read any information sheets and any guidelines that have been provided in your application kit or are referred to in the application form. Before </w:t>
            </w:r>
            <w:proofErr w:type="gramStart"/>
            <w:r w:rsidRPr="00854D14">
              <w:rPr>
                <w:sz w:val="18"/>
                <w:szCs w:val="18"/>
              </w:rPr>
              <w:t>submitting an application</w:t>
            </w:r>
            <w:proofErr w:type="gramEnd"/>
            <w:r w:rsidRPr="00854D14">
              <w:rPr>
                <w:sz w:val="18"/>
                <w:szCs w:val="18"/>
              </w:rPr>
              <w:t xml:space="preserve">, you should also understand the requirements of the </w:t>
            </w:r>
            <w:r w:rsidR="00C96033" w:rsidRPr="00854D14">
              <w:rPr>
                <w:sz w:val="18"/>
                <w:szCs w:val="18"/>
              </w:rPr>
              <w:t>NCA</w:t>
            </w:r>
            <w:r w:rsidRPr="00854D14">
              <w:rPr>
                <w:sz w:val="18"/>
                <w:szCs w:val="18"/>
              </w:rPr>
              <w:t xml:space="preserve"> and its subordinate legislation </w:t>
            </w:r>
            <w:r w:rsidR="00411625" w:rsidRPr="00854D14">
              <w:rPr>
                <w:sz w:val="18"/>
                <w:szCs w:val="18"/>
              </w:rPr>
              <w:t>(Regulations)</w:t>
            </w:r>
            <w:r w:rsidR="00811843" w:rsidRPr="00854D14">
              <w:rPr>
                <w:sz w:val="18"/>
                <w:szCs w:val="18"/>
              </w:rPr>
              <w:t>, and any other relevant legislation,</w:t>
            </w:r>
            <w:r w:rsidR="00411625" w:rsidRPr="00854D14">
              <w:rPr>
                <w:sz w:val="18"/>
                <w:szCs w:val="18"/>
              </w:rPr>
              <w:t xml:space="preserve"> </w:t>
            </w:r>
            <w:r w:rsidRPr="00854D14">
              <w:rPr>
                <w:sz w:val="18"/>
                <w:szCs w:val="18"/>
              </w:rPr>
              <w:t>as they apply to your proposed activity. The amount of information required from applicants will vary according to the scale and nature of the impacts of the proposed activity and the natural and cultural resources and values present at the area. Further information may be requested and required by the chief executive to decide an application. Please note that applications for an ecotourism facility on a protected area will be referred to the Ecotourism Unit within DES.</w:t>
            </w:r>
          </w:p>
        </w:tc>
      </w:tr>
      <w:tr w:rsidR="00854D14" w14:paraId="0F9E3BAA" w14:textId="77777777" w:rsidTr="506C3559">
        <w:trPr>
          <w:cantSplit/>
          <w:trHeight w:val="4030"/>
        </w:trPr>
        <w:tc>
          <w:tcPr>
            <w:tcW w:w="2940" w:type="dxa"/>
            <w:tcBorders>
              <w:top w:val="nil"/>
              <w:left w:val="nil"/>
              <w:bottom w:val="nil"/>
              <w:right w:val="nil"/>
            </w:tcBorders>
            <w:shd w:val="clear" w:color="auto" w:fill="D9D9D9" w:themeFill="background1" w:themeFillShade="D9"/>
          </w:tcPr>
          <w:p w14:paraId="584DB292" w14:textId="77777777" w:rsidR="00854D14" w:rsidRDefault="00854D14"/>
          <w:p w14:paraId="1D1805D2" w14:textId="77777777" w:rsidR="00854D14" w:rsidRDefault="00854D14" w:rsidP="00854D14">
            <w:pPr>
              <w:pStyle w:val="textnormal"/>
            </w:pPr>
          </w:p>
          <w:p w14:paraId="56F99ED0" w14:textId="77777777" w:rsidR="00854D14" w:rsidRDefault="00854D14" w:rsidP="00854D14">
            <w:pPr>
              <w:pStyle w:val="textnormal"/>
            </w:pPr>
          </w:p>
          <w:p w14:paraId="7BED9862" w14:textId="77777777" w:rsidR="00854D14" w:rsidRDefault="00854D14" w:rsidP="00854D14">
            <w:pPr>
              <w:pStyle w:val="textnormal"/>
            </w:pPr>
          </w:p>
          <w:p w14:paraId="2F06FADD" w14:textId="77777777" w:rsidR="00854D14" w:rsidRDefault="00854D14" w:rsidP="00854D14">
            <w:pPr>
              <w:pStyle w:val="textnormal"/>
            </w:pPr>
          </w:p>
          <w:p w14:paraId="637943A3" w14:textId="77777777" w:rsidR="00854D14" w:rsidRDefault="00854D14" w:rsidP="00854D14">
            <w:pPr>
              <w:pStyle w:val="textnormal"/>
            </w:pPr>
          </w:p>
          <w:p w14:paraId="1ED02540" w14:textId="77777777" w:rsidR="00854D14" w:rsidRDefault="00854D14" w:rsidP="00854D14">
            <w:pPr>
              <w:pStyle w:val="textnormal"/>
            </w:pPr>
          </w:p>
          <w:p w14:paraId="3B7123EC" w14:textId="0D4EA570" w:rsidR="00854D14" w:rsidRPr="00854D14" w:rsidRDefault="00854D14" w:rsidP="00854D14">
            <w:pPr>
              <w:pStyle w:val="textnormal"/>
              <w:spacing w:before="53" w:after="240" w:line="223" w:lineRule="auto"/>
              <w:rPr>
                <w:rFonts w:eastAsia="Arial" w:cs="Arial"/>
                <w:spacing w:val="1"/>
                <w:sz w:val="16"/>
                <w:szCs w:val="16"/>
              </w:rPr>
            </w:pPr>
            <w:r w:rsidRPr="00854D14">
              <w:rPr>
                <w:rFonts w:eastAsia="Arial" w:cs="Arial"/>
                <w:spacing w:val="1"/>
                <w:sz w:val="16"/>
                <w:szCs w:val="16"/>
              </w:rPr>
              <w:t>Other may include a co-operative, body corporate, management investment scheme, registerable Australian body or a government owned corporation.</w:t>
            </w:r>
          </w:p>
          <w:p w14:paraId="55427677" w14:textId="3231CC23" w:rsidR="00854D14" w:rsidRPr="00854D14" w:rsidRDefault="00854D14" w:rsidP="00854D14">
            <w:pPr>
              <w:pStyle w:val="textnormal"/>
            </w:pPr>
          </w:p>
        </w:tc>
        <w:tc>
          <w:tcPr>
            <w:tcW w:w="7233" w:type="dxa"/>
            <w:gridSpan w:val="2"/>
            <w:tcBorders>
              <w:top w:val="nil"/>
              <w:left w:val="nil"/>
              <w:bottom w:val="nil"/>
              <w:right w:val="nil"/>
            </w:tcBorders>
          </w:tcPr>
          <w:p w14:paraId="75481ADD" w14:textId="77777777" w:rsidR="00854D14" w:rsidRPr="00474F21" w:rsidRDefault="00854D14" w:rsidP="00854D14">
            <w:pPr>
              <w:rPr>
                <w:b/>
                <w:bCs/>
              </w:rPr>
            </w:pPr>
            <w:r w:rsidRPr="00474F21">
              <w:rPr>
                <w:b/>
                <w:bCs/>
              </w:rPr>
              <w:t>Tick the appropriate box below for the type of applicant(s):</w:t>
            </w:r>
          </w:p>
          <w:p w14:paraId="6A3B7B0E" w14:textId="77777777" w:rsidR="00854D14" w:rsidRPr="00474F21" w:rsidRDefault="00854D14" w:rsidP="00854D14">
            <w:pPr>
              <w:spacing w:before="4" w:line="130" w:lineRule="exact"/>
              <w:rPr>
                <w:sz w:val="13"/>
                <w:szCs w:val="13"/>
              </w:rPr>
            </w:pPr>
          </w:p>
          <w:p w14:paraId="06ECC226" w14:textId="77777777" w:rsidR="00854D14" w:rsidRPr="00474F21" w:rsidRDefault="00854D14" w:rsidP="00854D14">
            <w:pPr>
              <w:spacing w:line="390" w:lineRule="auto"/>
              <w:ind w:left="20"/>
              <w:rPr>
                <w:szCs w:val="20"/>
              </w:rPr>
            </w:pPr>
            <w:r w:rsidRPr="00474F21">
              <w:fldChar w:fldCharType="begin">
                <w:ffData>
                  <w:name w:val="Check9"/>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w:t>
            </w:r>
            <w:r w:rsidRPr="00474F21">
              <w:rPr>
                <w:szCs w:val="20"/>
              </w:rPr>
              <w:t>an individual or sole trader</w:t>
            </w:r>
          </w:p>
          <w:p w14:paraId="43E0DB29" w14:textId="77777777" w:rsidR="00854D14" w:rsidRPr="00474F21" w:rsidRDefault="00854D14" w:rsidP="00854D14">
            <w:pPr>
              <w:spacing w:line="390" w:lineRule="auto"/>
              <w:ind w:left="20"/>
              <w:rPr>
                <w:szCs w:val="20"/>
              </w:rPr>
            </w:pPr>
            <w:r w:rsidRPr="00474F21">
              <w:rPr>
                <w:szCs w:val="20"/>
              </w:rPr>
              <w:fldChar w:fldCharType="begin">
                <w:ffData>
                  <w:name w:val="Check9"/>
                  <w:enabled/>
                  <w:calcOnExit w:val="0"/>
                  <w:checkBox>
                    <w:sizeAuto/>
                    <w:default w:val="0"/>
                  </w:checkBox>
                </w:ffData>
              </w:fldChar>
            </w:r>
            <w:r w:rsidRPr="00474F21">
              <w:rPr>
                <w:szCs w:val="20"/>
              </w:rPr>
              <w:instrText xml:space="preserve"> FORMCHECKBOX </w:instrText>
            </w:r>
            <w:r w:rsidR="00E6708E">
              <w:rPr>
                <w:szCs w:val="20"/>
              </w:rPr>
            </w:r>
            <w:r w:rsidR="00E6708E">
              <w:rPr>
                <w:szCs w:val="20"/>
              </w:rPr>
              <w:fldChar w:fldCharType="separate"/>
            </w:r>
            <w:r w:rsidRPr="00474F21">
              <w:rPr>
                <w:szCs w:val="20"/>
              </w:rPr>
              <w:fldChar w:fldCharType="end"/>
            </w:r>
            <w:r w:rsidRPr="00474F21">
              <w:rPr>
                <w:szCs w:val="20"/>
              </w:rPr>
              <w:t xml:space="preserve">  individuals in a partnership (not a legal entity)</w:t>
            </w:r>
          </w:p>
          <w:p w14:paraId="244485F1" w14:textId="77777777" w:rsidR="00854D14" w:rsidRPr="00474F21" w:rsidRDefault="00854D14" w:rsidP="00854D14">
            <w:pPr>
              <w:spacing w:line="390" w:lineRule="auto"/>
              <w:ind w:left="20"/>
              <w:rPr>
                <w:rFonts w:eastAsia="Arial" w:cs="Arial"/>
                <w:w w:val="99"/>
                <w:szCs w:val="20"/>
              </w:rPr>
            </w:pPr>
            <w:r w:rsidRPr="00474F21">
              <w:rPr>
                <w:szCs w:val="20"/>
              </w:rPr>
              <w:fldChar w:fldCharType="begin">
                <w:ffData>
                  <w:name w:val="Check9"/>
                  <w:enabled/>
                  <w:calcOnExit w:val="0"/>
                  <w:checkBox>
                    <w:sizeAuto/>
                    <w:default w:val="0"/>
                  </w:checkBox>
                </w:ffData>
              </w:fldChar>
            </w:r>
            <w:r w:rsidRPr="00474F21">
              <w:rPr>
                <w:szCs w:val="20"/>
              </w:rPr>
              <w:instrText xml:space="preserve"> FORMCHECKBOX </w:instrText>
            </w:r>
            <w:r w:rsidR="00E6708E">
              <w:rPr>
                <w:szCs w:val="20"/>
              </w:rPr>
            </w:r>
            <w:r w:rsidR="00E6708E">
              <w:rPr>
                <w:szCs w:val="20"/>
              </w:rPr>
              <w:fldChar w:fldCharType="separate"/>
            </w:r>
            <w:r w:rsidRPr="00474F21">
              <w:rPr>
                <w:szCs w:val="20"/>
              </w:rPr>
              <w:fldChar w:fldCharType="end"/>
            </w:r>
            <w:r w:rsidRPr="00474F21">
              <w:rPr>
                <w:szCs w:val="20"/>
              </w:rPr>
              <w:t xml:space="preserve">  </w:t>
            </w:r>
            <w:r w:rsidRPr="00474F21">
              <w:rPr>
                <w:rFonts w:eastAsia="Arial" w:cs="Arial"/>
                <w:spacing w:val="1"/>
                <w:szCs w:val="20"/>
              </w:rPr>
              <w:t>i</w:t>
            </w:r>
            <w:r w:rsidRPr="00474F21">
              <w:rPr>
                <w:rFonts w:eastAsia="Arial" w:cs="Arial"/>
                <w:szCs w:val="20"/>
              </w:rPr>
              <w:t>nd</w:t>
            </w:r>
            <w:r w:rsidRPr="00474F21">
              <w:rPr>
                <w:rFonts w:eastAsia="Arial" w:cs="Arial"/>
                <w:spacing w:val="1"/>
                <w:szCs w:val="20"/>
              </w:rPr>
              <w:t>i</w:t>
            </w:r>
            <w:r w:rsidRPr="00474F21">
              <w:rPr>
                <w:rFonts w:eastAsia="Arial" w:cs="Arial"/>
                <w:spacing w:val="-2"/>
                <w:szCs w:val="20"/>
              </w:rPr>
              <w:t>v</w:t>
            </w:r>
            <w:r w:rsidRPr="00474F21">
              <w:rPr>
                <w:rFonts w:eastAsia="Arial" w:cs="Arial"/>
                <w:spacing w:val="1"/>
                <w:szCs w:val="20"/>
              </w:rPr>
              <w:t>i</w:t>
            </w:r>
            <w:r w:rsidRPr="00474F21">
              <w:rPr>
                <w:rFonts w:eastAsia="Arial" w:cs="Arial"/>
                <w:szCs w:val="20"/>
              </w:rPr>
              <w:t>dua</w:t>
            </w:r>
            <w:r w:rsidRPr="00474F21">
              <w:rPr>
                <w:rFonts w:eastAsia="Arial" w:cs="Arial"/>
                <w:spacing w:val="1"/>
                <w:szCs w:val="20"/>
              </w:rPr>
              <w:t>l</w:t>
            </w:r>
            <w:r w:rsidRPr="00474F21">
              <w:rPr>
                <w:rFonts w:eastAsia="Arial" w:cs="Arial"/>
                <w:spacing w:val="-1"/>
                <w:szCs w:val="20"/>
              </w:rPr>
              <w:t>(</w:t>
            </w:r>
            <w:r w:rsidRPr="00474F21">
              <w:rPr>
                <w:rFonts w:eastAsia="Arial" w:cs="Arial"/>
                <w:spacing w:val="1"/>
                <w:szCs w:val="20"/>
              </w:rPr>
              <w:t>s</w:t>
            </w:r>
            <w:r w:rsidRPr="00474F21">
              <w:rPr>
                <w:rFonts w:eastAsia="Arial" w:cs="Arial"/>
                <w:szCs w:val="20"/>
              </w:rPr>
              <w:t>)</w:t>
            </w:r>
            <w:r w:rsidRPr="00474F21">
              <w:rPr>
                <w:rFonts w:eastAsia="Arial" w:cs="Arial"/>
                <w:spacing w:val="-8"/>
                <w:szCs w:val="20"/>
              </w:rPr>
              <w:t xml:space="preserve"> </w:t>
            </w:r>
            <w:r w:rsidRPr="00474F21">
              <w:rPr>
                <w:rFonts w:eastAsia="Arial" w:cs="Arial"/>
                <w:szCs w:val="20"/>
              </w:rPr>
              <w:t>a</w:t>
            </w:r>
            <w:r w:rsidRPr="00474F21">
              <w:rPr>
                <w:rFonts w:eastAsia="Arial" w:cs="Arial"/>
                <w:spacing w:val="1"/>
                <w:szCs w:val="20"/>
              </w:rPr>
              <w:t>c</w:t>
            </w:r>
            <w:r w:rsidRPr="00474F21">
              <w:rPr>
                <w:rFonts w:eastAsia="Arial" w:cs="Arial"/>
                <w:szCs w:val="20"/>
              </w:rPr>
              <w:t>t</w:t>
            </w:r>
            <w:r w:rsidRPr="00474F21">
              <w:rPr>
                <w:rFonts w:eastAsia="Arial" w:cs="Arial"/>
                <w:spacing w:val="1"/>
                <w:szCs w:val="20"/>
              </w:rPr>
              <w:t>i</w:t>
            </w:r>
            <w:r w:rsidRPr="00474F21">
              <w:rPr>
                <w:rFonts w:eastAsia="Arial" w:cs="Arial"/>
                <w:szCs w:val="20"/>
              </w:rPr>
              <w:t>ng</w:t>
            </w:r>
            <w:r w:rsidRPr="00474F21">
              <w:rPr>
                <w:rFonts w:eastAsia="Arial" w:cs="Arial"/>
                <w:spacing w:val="-7"/>
                <w:szCs w:val="20"/>
              </w:rPr>
              <w:t xml:space="preserve"> </w:t>
            </w:r>
            <w:r w:rsidRPr="00474F21">
              <w:rPr>
                <w:rFonts w:eastAsia="Arial" w:cs="Arial"/>
                <w:szCs w:val="20"/>
              </w:rPr>
              <w:t>on</w:t>
            </w:r>
            <w:r w:rsidRPr="00474F21">
              <w:rPr>
                <w:rFonts w:eastAsia="Arial" w:cs="Arial"/>
                <w:spacing w:val="-7"/>
                <w:szCs w:val="20"/>
              </w:rPr>
              <w:t xml:space="preserve"> </w:t>
            </w:r>
            <w:r w:rsidRPr="00474F21">
              <w:rPr>
                <w:rFonts w:eastAsia="Arial" w:cs="Arial"/>
                <w:szCs w:val="20"/>
              </w:rPr>
              <w:t>beh</w:t>
            </w:r>
            <w:r w:rsidRPr="00474F21">
              <w:rPr>
                <w:rFonts w:eastAsia="Arial" w:cs="Arial"/>
                <w:spacing w:val="-3"/>
                <w:szCs w:val="20"/>
              </w:rPr>
              <w:t>a</w:t>
            </w:r>
            <w:r w:rsidRPr="00474F21">
              <w:rPr>
                <w:rFonts w:eastAsia="Arial" w:cs="Arial"/>
                <w:spacing w:val="-2"/>
                <w:szCs w:val="20"/>
              </w:rPr>
              <w:t>l</w:t>
            </w:r>
            <w:r w:rsidRPr="00474F21">
              <w:rPr>
                <w:rFonts w:eastAsia="Arial" w:cs="Arial"/>
                <w:szCs w:val="20"/>
              </w:rPr>
              <w:t>f</w:t>
            </w:r>
            <w:r w:rsidRPr="00474F21">
              <w:rPr>
                <w:rFonts w:eastAsia="Arial" w:cs="Arial"/>
                <w:spacing w:val="-7"/>
                <w:szCs w:val="20"/>
              </w:rPr>
              <w:t xml:space="preserve"> </w:t>
            </w:r>
            <w:r w:rsidRPr="00474F21">
              <w:rPr>
                <w:rFonts w:eastAsia="Arial" w:cs="Arial"/>
                <w:szCs w:val="20"/>
              </w:rPr>
              <w:t>of</w:t>
            </w:r>
            <w:r w:rsidRPr="00474F21">
              <w:rPr>
                <w:rFonts w:eastAsia="Arial" w:cs="Arial"/>
                <w:spacing w:val="-6"/>
                <w:szCs w:val="20"/>
              </w:rPr>
              <w:t xml:space="preserve"> </w:t>
            </w:r>
            <w:r w:rsidRPr="00474F21">
              <w:rPr>
                <w:rFonts w:eastAsia="Arial" w:cs="Arial"/>
                <w:szCs w:val="20"/>
              </w:rPr>
              <w:t>an</w:t>
            </w:r>
            <w:r w:rsidRPr="00474F21">
              <w:rPr>
                <w:rFonts w:eastAsia="Arial" w:cs="Arial"/>
                <w:spacing w:val="-7"/>
                <w:szCs w:val="20"/>
              </w:rPr>
              <w:t xml:space="preserve"> </w:t>
            </w:r>
            <w:r w:rsidRPr="00474F21">
              <w:rPr>
                <w:rFonts w:eastAsia="Arial" w:cs="Arial"/>
                <w:szCs w:val="20"/>
              </w:rPr>
              <w:t>un</w:t>
            </w:r>
            <w:r w:rsidRPr="00474F21">
              <w:rPr>
                <w:rFonts w:eastAsia="Arial" w:cs="Arial"/>
                <w:spacing w:val="1"/>
                <w:szCs w:val="20"/>
              </w:rPr>
              <w:t>i</w:t>
            </w:r>
            <w:r w:rsidRPr="00474F21">
              <w:rPr>
                <w:rFonts w:eastAsia="Arial" w:cs="Arial"/>
                <w:spacing w:val="-3"/>
                <w:szCs w:val="20"/>
              </w:rPr>
              <w:t>n</w:t>
            </w:r>
            <w:r w:rsidRPr="00474F21">
              <w:rPr>
                <w:rFonts w:eastAsia="Arial" w:cs="Arial"/>
                <w:spacing w:val="1"/>
                <w:szCs w:val="20"/>
              </w:rPr>
              <w:t>c</w:t>
            </w:r>
            <w:r w:rsidRPr="00474F21">
              <w:rPr>
                <w:rFonts w:eastAsia="Arial" w:cs="Arial"/>
                <w:szCs w:val="20"/>
              </w:rPr>
              <w:t>o</w:t>
            </w:r>
            <w:r w:rsidRPr="00474F21">
              <w:rPr>
                <w:rFonts w:eastAsia="Arial" w:cs="Arial"/>
                <w:spacing w:val="-1"/>
                <w:szCs w:val="20"/>
              </w:rPr>
              <w:t>r</w:t>
            </w:r>
            <w:r w:rsidRPr="00474F21">
              <w:rPr>
                <w:rFonts w:eastAsia="Arial" w:cs="Arial"/>
                <w:szCs w:val="20"/>
              </w:rPr>
              <w:t>po</w:t>
            </w:r>
            <w:r w:rsidRPr="00474F21">
              <w:rPr>
                <w:rFonts w:eastAsia="Arial" w:cs="Arial"/>
                <w:spacing w:val="-1"/>
                <w:szCs w:val="20"/>
              </w:rPr>
              <w:t>r</w:t>
            </w:r>
            <w:r w:rsidRPr="00474F21">
              <w:rPr>
                <w:rFonts w:eastAsia="Arial" w:cs="Arial"/>
                <w:szCs w:val="20"/>
              </w:rPr>
              <w:t>ated</w:t>
            </w:r>
            <w:r w:rsidRPr="00474F21">
              <w:rPr>
                <w:rFonts w:eastAsia="Arial" w:cs="Arial"/>
                <w:spacing w:val="-7"/>
                <w:szCs w:val="20"/>
              </w:rPr>
              <w:t xml:space="preserve"> </w:t>
            </w:r>
            <w:proofErr w:type="gramStart"/>
            <w:r w:rsidRPr="00474F21">
              <w:rPr>
                <w:rFonts w:eastAsia="Arial" w:cs="Arial"/>
                <w:szCs w:val="20"/>
              </w:rPr>
              <w:t>o</w:t>
            </w:r>
            <w:r w:rsidRPr="00474F21">
              <w:rPr>
                <w:rFonts w:eastAsia="Arial" w:cs="Arial"/>
                <w:spacing w:val="-1"/>
                <w:szCs w:val="20"/>
              </w:rPr>
              <w:t>r</w:t>
            </w:r>
            <w:r w:rsidRPr="00474F21">
              <w:rPr>
                <w:rFonts w:eastAsia="Arial" w:cs="Arial"/>
                <w:szCs w:val="20"/>
              </w:rPr>
              <w:t>gan</w:t>
            </w:r>
            <w:r w:rsidRPr="00474F21">
              <w:rPr>
                <w:rFonts w:eastAsia="Arial" w:cs="Arial"/>
                <w:spacing w:val="1"/>
                <w:szCs w:val="20"/>
              </w:rPr>
              <w:t>is</w:t>
            </w:r>
            <w:r w:rsidRPr="00474F21">
              <w:rPr>
                <w:rFonts w:eastAsia="Arial" w:cs="Arial"/>
                <w:szCs w:val="20"/>
              </w:rPr>
              <w:t>at</w:t>
            </w:r>
            <w:r w:rsidRPr="00474F21">
              <w:rPr>
                <w:rFonts w:eastAsia="Arial" w:cs="Arial"/>
                <w:spacing w:val="1"/>
                <w:szCs w:val="20"/>
              </w:rPr>
              <w:t>i</w:t>
            </w:r>
            <w:r w:rsidRPr="00474F21">
              <w:rPr>
                <w:rFonts w:eastAsia="Arial" w:cs="Arial"/>
                <w:szCs w:val="20"/>
              </w:rPr>
              <w:t>on</w:t>
            </w:r>
            <w:proofErr w:type="gramEnd"/>
            <w:r w:rsidRPr="00474F21">
              <w:rPr>
                <w:rFonts w:eastAsia="Arial" w:cs="Arial"/>
                <w:w w:val="99"/>
                <w:szCs w:val="20"/>
              </w:rPr>
              <w:t xml:space="preserve"> </w:t>
            </w:r>
          </w:p>
          <w:p w14:paraId="73D3446A" w14:textId="77777777" w:rsidR="00854D14" w:rsidRPr="00474F21" w:rsidRDefault="00854D14" w:rsidP="00854D14">
            <w:pPr>
              <w:spacing w:line="390" w:lineRule="auto"/>
              <w:ind w:left="20"/>
              <w:rPr>
                <w:rFonts w:eastAsia="Arial" w:cs="Arial"/>
                <w:szCs w:val="20"/>
              </w:rPr>
            </w:pPr>
            <w:r w:rsidRPr="00474F21">
              <w:rPr>
                <w:szCs w:val="20"/>
              </w:rPr>
              <w:fldChar w:fldCharType="begin">
                <w:ffData>
                  <w:name w:val="Check9"/>
                  <w:enabled/>
                  <w:calcOnExit w:val="0"/>
                  <w:checkBox>
                    <w:sizeAuto/>
                    <w:default w:val="0"/>
                  </w:checkBox>
                </w:ffData>
              </w:fldChar>
            </w:r>
            <w:r w:rsidRPr="00474F21">
              <w:rPr>
                <w:szCs w:val="20"/>
              </w:rPr>
              <w:instrText xml:space="preserve"> FORMCHECKBOX </w:instrText>
            </w:r>
            <w:r w:rsidR="00E6708E">
              <w:rPr>
                <w:szCs w:val="20"/>
              </w:rPr>
            </w:r>
            <w:r w:rsidR="00E6708E">
              <w:rPr>
                <w:szCs w:val="20"/>
              </w:rPr>
              <w:fldChar w:fldCharType="separate"/>
            </w:r>
            <w:r w:rsidRPr="00474F21">
              <w:rPr>
                <w:szCs w:val="20"/>
              </w:rPr>
              <w:fldChar w:fldCharType="end"/>
            </w:r>
            <w:r w:rsidRPr="00474F21">
              <w:rPr>
                <w:szCs w:val="20"/>
              </w:rPr>
              <w:t xml:space="preserve">  </w:t>
            </w:r>
            <w:r w:rsidRPr="00474F21">
              <w:rPr>
                <w:rFonts w:eastAsia="Arial" w:cs="Arial"/>
                <w:szCs w:val="20"/>
              </w:rPr>
              <w:t>an</w:t>
            </w:r>
            <w:r w:rsidRPr="00474F21">
              <w:rPr>
                <w:rFonts w:eastAsia="Arial" w:cs="Arial"/>
                <w:spacing w:val="-11"/>
                <w:szCs w:val="20"/>
              </w:rPr>
              <w:t xml:space="preserve"> </w:t>
            </w:r>
            <w:r w:rsidRPr="00474F21">
              <w:rPr>
                <w:rFonts w:eastAsia="Arial" w:cs="Arial"/>
                <w:spacing w:val="1"/>
                <w:szCs w:val="20"/>
              </w:rPr>
              <w:t>i</w:t>
            </w:r>
            <w:r w:rsidRPr="00474F21">
              <w:rPr>
                <w:rFonts w:eastAsia="Arial" w:cs="Arial"/>
                <w:szCs w:val="20"/>
              </w:rPr>
              <w:t>n</w:t>
            </w:r>
            <w:r w:rsidRPr="00474F21">
              <w:rPr>
                <w:rFonts w:eastAsia="Arial" w:cs="Arial"/>
                <w:spacing w:val="1"/>
                <w:szCs w:val="20"/>
              </w:rPr>
              <w:t>c</w:t>
            </w:r>
            <w:r w:rsidRPr="00474F21">
              <w:rPr>
                <w:rFonts w:eastAsia="Arial" w:cs="Arial"/>
                <w:szCs w:val="20"/>
              </w:rPr>
              <w:t>o</w:t>
            </w:r>
            <w:r w:rsidRPr="00474F21">
              <w:rPr>
                <w:rFonts w:eastAsia="Arial" w:cs="Arial"/>
                <w:spacing w:val="-1"/>
                <w:szCs w:val="20"/>
              </w:rPr>
              <w:t>r</w:t>
            </w:r>
            <w:r w:rsidRPr="00474F21">
              <w:rPr>
                <w:rFonts w:eastAsia="Arial" w:cs="Arial"/>
                <w:szCs w:val="20"/>
              </w:rPr>
              <w:t>po</w:t>
            </w:r>
            <w:r w:rsidRPr="00474F21">
              <w:rPr>
                <w:rFonts w:eastAsia="Arial" w:cs="Arial"/>
                <w:spacing w:val="-1"/>
                <w:szCs w:val="20"/>
              </w:rPr>
              <w:t>r</w:t>
            </w:r>
            <w:r w:rsidRPr="00474F21">
              <w:rPr>
                <w:rFonts w:eastAsia="Arial" w:cs="Arial"/>
                <w:szCs w:val="20"/>
              </w:rPr>
              <w:t>ated</w:t>
            </w:r>
            <w:r w:rsidRPr="00474F21">
              <w:rPr>
                <w:rFonts w:eastAsia="Arial" w:cs="Arial"/>
                <w:spacing w:val="-10"/>
                <w:szCs w:val="20"/>
              </w:rPr>
              <w:t xml:space="preserve"> </w:t>
            </w:r>
            <w:r w:rsidRPr="00474F21">
              <w:rPr>
                <w:rFonts w:eastAsia="Arial" w:cs="Arial"/>
                <w:spacing w:val="1"/>
                <w:szCs w:val="20"/>
              </w:rPr>
              <w:t>c</w:t>
            </w:r>
            <w:r w:rsidRPr="00474F21">
              <w:rPr>
                <w:rFonts w:eastAsia="Arial" w:cs="Arial"/>
                <w:szCs w:val="20"/>
              </w:rPr>
              <w:t>o</w:t>
            </w:r>
            <w:r w:rsidRPr="00474F21">
              <w:rPr>
                <w:rFonts w:eastAsia="Arial" w:cs="Arial"/>
                <w:spacing w:val="-2"/>
                <w:szCs w:val="20"/>
              </w:rPr>
              <w:t>m</w:t>
            </w:r>
            <w:r w:rsidRPr="00474F21">
              <w:rPr>
                <w:rFonts w:eastAsia="Arial" w:cs="Arial"/>
                <w:szCs w:val="20"/>
              </w:rPr>
              <w:t>pany</w:t>
            </w:r>
          </w:p>
          <w:p w14:paraId="0AF49CDC" w14:textId="77777777" w:rsidR="00854D14" w:rsidRPr="00474F21" w:rsidRDefault="00854D14" w:rsidP="00854D14">
            <w:pPr>
              <w:spacing w:before="1" w:line="387" w:lineRule="auto"/>
              <w:ind w:left="20" w:right="2986"/>
              <w:rPr>
                <w:rFonts w:eastAsia="Arial" w:cs="Arial"/>
                <w:szCs w:val="20"/>
              </w:rPr>
            </w:pPr>
            <w:r w:rsidRPr="00474F21">
              <w:rPr>
                <w:szCs w:val="20"/>
              </w:rPr>
              <w:fldChar w:fldCharType="begin">
                <w:ffData>
                  <w:name w:val="Check9"/>
                  <w:enabled/>
                  <w:calcOnExit w:val="0"/>
                  <w:checkBox>
                    <w:sizeAuto/>
                    <w:default w:val="0"/>
                  </w:checkBox>
                </w:ffData>
              </w:fldChar>
            </w:r>
            <w:r w:rsidRPr="00474F21">
              <w:rPr>
                <w:szCs w:val="20"/>
              </w:rPr>
              <w:instrText xml:space="preserve"> FORMCHECKBOX </w:instrText>
            </w:r>
            <w:r w:rsidR="00E6708E">
              <w:rPr>
                <w:szCs w:val="20"/>
              </w:rPr>
            </w:r>
            <w:r w:rsidR="00E6708E">
              <w:rPr>
                <w:szCs w:val="20"/>
              </w:rPr>
              <w:fldChar w:fldCharType="separate"/>
            </w:r>
            <w:r w:rsidRPr="00474F21">
              <w:rPr>
                <w:szCs w:val="20"/>
              </w:rPr>
              <w:fldChar w:fldCharType="end"/>
            </w:r>
            <w:r w:rsidRPr="00474F21">
              <w:rPr>
                <w:szCs w:val="20"/>
              </w:rPr>
              <w:t xml:space="preserve">  </w:t>
            </w:r>
            <w:r w:rsidRPr="00474F21">
              <w:rPr>
                <w:rFonts w:eastAsia="Arial" w:cs="Arial"/>
                <w:szCs w:val="20"/>
              </w:rPr>
              <w:t>an</w:t>
            </w:r>
            <w:r w:rsidRPr="00474F21">
              <w:rPr>
                <w:rFonts w:eastAsia="Arial" w:cs="Arial"/>
                <w:spacing w:val="-12"/>
                <w:szCs w:val="20"/>
              </w:rPr>
              <w:t xml:space="preserve"> </w:t>
            </w:r>
            <w:r w:rsidRPr="00474F21">
              <w:rPr>
                <w:rFonts w:eastAsia="Arial" w:cs="Arial"/>
                <w:spacing w:val="1"/>
                <w:szCs w:val="20"/>
              </w:rPr>
              <w:t>i</w:t>
            </w:r>
            <w:r w:rsidRPr="00474F21">
              <w:rPr>
                <w:rFonts w:eastAsia="Arial" w:cs="Arial"/>
                <w:szCs w:val="20"/>
              </w:rPr>
              <w:t>n</w:t>
            </w:r>
            <w:r w:rsidRPr="00474F21">
              <w:rPr>
                <w:rFonts w:eastAsia="Arial" w:cs="Arial"/>
                <w:spacing w:val="1"/>
                <w:szCs w:val="20"/>
              </w:rPr>
              <w:t>c</w:t>
            </w:r>
            <w:r w:rsidRPr="00474F21">
              <w:rPr>
                <w:rFonts w:eastAsia="Arial" w:cs="Arial"/>
                <w:szCs w:val="20"/>
              </w:rPr>
              <w:t>o</w:t>
            </w:r>
            <w:r w:rsidRPr="00474F21">
              <w:rPr>
                <w:rFonts w:eastAsia="Arial" w:cs="Arial"/>
                <w:spacing w:val="-1"/>
                <w:szCs w:val="20"/>
              </w:rPr>
              <w:t>r</w:t>
            </w:r>
            <w:r w:rsidRPr="00474F21">
              <w:rPr>
                <w:rFonts w:eastAsia="Arial" w:cs="Arial"/>
                <w:szCs w:val="20"/>
              </w:rPr>
              <w:t>po</w:t>
            </w:r>
            <w:r w:rsidRPr="00474F21">
              <w:rPr>
                <w:rFonts w:eastAsia="Arial" w:cs="Arial"/>
                <w:spacing w:val="-1"/>
                <w:szCs w:val="20"/>
              </w:rPr>
              <w:t>r</w:t>
            </w:r>
            <w:r w:rsidRPr="00474F21">
              <w:rPr>
                <w:rFonts w:eastAsia="Arial" w:cs="Arial"/>
                <w:szCs w:val="20"/>
              </w:rPr>
              <w:t>ated</w:t>
            </w:r>
            <w:r w:rsidRPr="00474F21">
              <w:rPr>
                <w:rFonts w:eastAsia="Arial" w:cs="Arial"/>
                <w:spacing w:val="-11"/>
                <w:szCs w:val="20"/>
              </w:rPr>
              <w:t xml:space="preserve"> </w:t>
            </w:r>
            <w:r w:rsidRPr="00474F21">
              <w:rPr>
                <w:rFonts w:eastAsia="Arial" w:cs="Arial"/>
                <w:szCs w:val="20"/>
              </w:rPr>
              <w:t>a</w:t>
            </w:r>
            <w:r w:rsidRPr="00474F21">
              <w:rPr>
                <w:rFonts w:eastAsia="Arial" w:cs="Arial"/>
                <w:spacing w:val="1"/>
                <w:szCs w:val="20"/>
              </w:rPr>
              <w:t>ss</w:t>
            </w:r>
            <w:r w:rsidRPr="00474F21">
              <w:rPr>
                <w:rFonts w:eastAsia="Arial" w:cs="Arial"/>
                <w:szCs w:val="20"/>
              </w:rPr>
              <w:t>o</w:t>
            </w:r>
            <w:r w:rsidRPr="00474F21">
              <w:rPr>
                <w:rFonts w:eastAsia="Arial" w:cs="Arial"/>
                <w:spacing w:val="1"/>
                <w:szCs w:val="20"/>
              </w:rPr>
              <w:t>ci</w:t>
            </w:r>
            <w:r w:rsidRPr="00474F21">
              <w:rPr>
                <w:rFonts w:eastAsia="Arial" w:cs="Arial"/>
                <w:szCs w:val="20"/>
              </w:rPr>
              <w:t>a</w:t>
            </w:r>
            <w:r w:rsidRPr="00474F21">
              <w:rPr>
                <w:rFonts w:eastAsia="Arial" w:cs="Arial"/>
                <w:spacing w:val="-3"/>
                <w:szCs w:val="20"/>
              </w:rPr>
              <w:t>t</w:t>
            </w:r>
            <w:r w:rsidRPr="00474F21">
              <w:rPr>
                <w:rFonts w:eastAsia="Arial" w:cs="Arial"/>
                <w:spacing w:val="1"/>
                <w:szCs w:val="20"/>
              </w:rPr>
              <w:t>i</w:t>
            </w:r>
            <w:r w:rsidRPr="00474F21">
              <w:rPr>
                <w:rFonts w:eastAsia="Arial" w:cs="Arial"/>
                <w:szCs w:val="20"/>
              </w:rPr>
              <w:t>on</w:t>
            </w:r>
          </w:p>
          <w:p w14:paraId="65324B42" w14:textId="77777777" w:rsidR="00854D14" w:rsidRPr="00474F21" w:rsidRDefault="00854D14" w:rsidP="00854D14">
            <w:pPr>
              <w:spacing w:before="1" w:line="387" w:lineRule="auto"/>
              <w:ind w:left="20" w:right="2986"/>
              <w:rPr>
                <w:rFonts w:eastAsia="Arial" w:cs="Arial"/>
                <w:szCs w:val="20"/>
              </w:rPr>
            </w:pPr>
            <w:r w:rsidRPr="00474F21">
              <w:rPr>
                <w:szCs w:val="20"/>
              </w:rPr>
              <w:fldChar w:fldCharType="begin">
                <w:ffData>
                  <w:name w:val="Check9"/>
                  <w:enabled/>
                  <w:calcOnExit w:val="0"/>
                  <w:checkBox>
                    <w:sizeAuto/>
                    <w:default w:val="0"/>
                  </w:checkBox>
                </w:ffData>
              </w:fldChar>
            </w:r>
            <w:r w:rsidRPr="00474F21">
              <w:rPr>
                <w:szCs w:val="20"/>
              </w:rPr>
              <w:instrText xml:space="preserve"> FORMCHECKBOX </w:instrText>
            </w:r>
            <w:r w:rsidR="00E6708E">
              <w:rPr>
                <w:szCs w:val="20"/>
              </w:rPr>
            </w:r>
            <w:r w:rsidR="00E6708E">
              <w:rPr>
                <w:szCs w:val="20"/>
              </w:rPr>
              <w:fldChar w:fldCharType="separate"/>
            </w:r>
            <w:r w:rsidRPr="00474F21">
              <w:rPr>
                <w:szCs w:val="20"/>
              </w:rPr>
              <w:fldChar w:fldCharType="end"/>
            </w:r>
            <w:r w:rsidRPr="00474F21">
              <w:rPr>
                <w:szCs w:val="20"/>
              </w:rPr>
              <w:t xml:space="preserve"> </w:t>
            </w:r>
            <w:r w:rsidRPr="00474F21">
              <w:rPr>
                <w:rFonts w:eastAsia="Arial" w:cs="Arial"/>
                <w:w w:val="99"/>
                <w:szCs w:val="20"/>
              </w:rPr>
              <w:t xml:space="preserve"> </w:t>
            </w:r>
            <w:r w:rsidRPr="00474F21">
              <w:rPr>
                <w:rFonts w:eastAsia="Arial" w:cs="Arial"/>
                <w:szCs w:val="20"/>
              </w:rPr>
              <w:t>a</w:t>
            </w:r>
            <w:r w:rsidRPr="00474F21">
              <w:rPr>
                <w:rFonts w:eastAsia="Arial" w:cs="Arial"/>
                <w:spacing w:val="-8"/>
                <w:szCs w:val="20"/>
              </w:rPr>
              <w:t xml:space="preserve"> </w:t>
            </w:r>
            <w:r w:rsidRPr="00474F21">
              <w:rPr>
                <w:rFonts w:eastAsia="Arial" w:cs="Arial"/>
                <w:spacing w:val="1"/>
                <w:szCs w:val="20"/>
              </w:rPr>
              <w:t>s</w:t>
            </w:r>
            <w:r w:rsidRPr="00474F21">
              <w:rPr>
                <w:rFonts w:eastAsia="Arial" w:cs="Arial"/>
                <w:szCs w:val="20"/>
              </w:rPr>
              <w:t>tatuto</w:t>
            </w:r>
            <w:r w:rsidRPr="00474F21">
              <w:rPr>
                <w:rFonts w:eastAsia="Arial" w:cs="Arial"/>
                <w:spacing w:val="-1"/>
                <w:szCs w:val="20"/>
              </w:rPr>
              <w:t>r</w:t>
            </w:r>
            <w:r w:rsidRPr="00474F21">
              <w:rPr>
                <w:rFonts w:eastAsia="Arial" w:cs="Arial"/>
                <w:szCs w:val="20"/>
              </w:rPr>
              <w:t>y authority</w:t>
            </w:r>
          </w:p>
          <w:p w14:paraId="557E0AAD" w14:textId="77777777" w:rsidR="00854D14" w:rsidRPr="00474F21" w:rsidRDefault="00854D14" w:rsidP="00854D14">
            <w:pPr>
              <w:pStyle w:val="textnormal"/>
              <w:rPr>
                <w:rFonts w:eastAsia="Arial"/>
              </w:rPr>
            </w:pPr>
            <w:r w:rsidRPr="00474F21">
              <w:rPr>
                <w:szCs w:val="20"/>
              </w:rPr>
              <w:fldChar w:fldCharType="begin">
                <w:ffData>
                  <w:name w:val="Check9"/>
                  <w:enabled/>
                  <w:calcOnExit w:val="0"/>
                  <w:checkBox>
                    <w:sizeAuto/>
                    <w:default w:val="0"/>
                  </w:checkBox>
                </w:ffData>
              </w:fldChar>
            </w:r>
            <w:r w:rsidRPr="00474F21">
              <w:rPr>
                <w:szCs w:val="20"/>
              </w:rPr>
              <w:instrText xml:space="preserve"> FORMCHECKBOX </w:instrText>
            </w:r>
            <w:r w:rsidR="00E6708E">
              <w:rPr>
                <w:szCs w:val="20"/>
              </w:rPr>
            </w:r>
            <w:r w:rsidR="00E6708E">
              <w:rPr>
                <w:szCs w:val="20"/>
              </w:rPr>
              <w:fldChar w:fldCharType="separate"/>
            </w:r>
            <w:r w:rsidRPr="00474F21">
              <w:rPr>
                <w:szCs w:val="20"/>
              </w:rPr>
              <w:fldChar w:fldCharType="end"/>
            </w:r>
            <w:r w:rsidRPr="00474F21">
              <w:rPr>
                <w:szCs w:val="20"/>
              </w:rPr>
              <w:t xml:space="preserve">  a body politic</w:t>
            </w:r>
          </w:p>
          <w:p w14:paraId="5F37DFBE" w14:textId="7BECB3C3" w:rsidR="00854D14" w:rsidRPr="00474F21" w:rsidRDefault="00854D14" w:rsidP="00854D14">
            <w:pPr>
              <w:rPr>
                <w:b/>
                <w:bCs/>
              </w:rPr>
            </w:pPr>
            <w:r w:rsidRPr="00474F21">
              <w:fldChar w:fldCharType="begin">
                <w:ffData>
                  <w:name w:val="Check9"/>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w:t>
            </w:r>
            <w:r w:rsidRPr="00474F21">
              <w:rPr>
                <w:rFonts w:eastAsia="Arial" w:cs="Arial"/>
                <w:w w:val="99"/>
              </w:rPr>
              <w:t xml:space="preserve"> </w:t>
            </w:r>
            <w:r w:rsidRPr="00474F21">
              <w:rPr>
                <w:rFonts w:eastAsia="Arial"/>
              </w:rPr>
              <w:t>other</w:t>
            </w:r>
          </w:p>
          <w:p w14:paraId="71C78DF7" w14:textId="77777777" w:rsidR="00854D14" w:rsidRPr="00474F21" w:rsidRDefault="00854D14">
            <w:pPr>
              <w:rPr>
                <w:b/>
                <w:bCs/>
              </w:rPr>
            </w:pPr>
          </w:p>
        </w:tc>
      </w:tr>
      <w:tr w:rsidR="00740DBD" w14:paraId="38A9C407" w14:textId="77777777" w:rsidTr="506C3559">
        <w:trPr>
          <w:cantSplit/>
          <w:trHeight w:val="4030"/>
        </w:trPr>
        <w:tc>
          <w:tcPr>
            <w:tcW w:w="2940" w:type="dxa"/>
            <w:tcBorders>
              <w:top w:val="nil"/>
              <w:left w:val="nil"/>
              <w:bottom w:val="nil"/>
              <w:right w:val="nil"/>
            </w:tcBorders>
            <w:shd w:val="clear" w:color="auto" w:fill="D9D9D9" w:themeFill="background1" w:themeFillShade="D9"/>
          </w:tcPr>
          <w:p w14:paraId="496CD386" w14:textId="77777777" w:rsidR="00AF7926" w:rsidRPr="00474F21" w:rsidRDefault="00AF7926"/>
          <w:p w14:paraId="6EFB870E" w14:textId="77777777" w:rsidR="004F765A" w:rsidRPr="00474F21" w:rsidRDefault="004F765A" w:rsidP="00FB7F8E">
            <w:pPr>
              <w:pStyle w:val="textnormal"/>
            </w:pPr>
          </w:p>
          <w:p w14:paraId="427919F3" w14:textId="77777777" w:rsidR="004F765A" w:rsidRPr="00474F21" w:rsidRDefault="004F765A" w:rsidP="00FB7F8E">
            <w:pPr>
              <w:pStyle w:val="textnormal"/>
            </w:pPr>
          </w:p>
          <w:p w14:paraId="3AE54E7A" w14:textId="77777777" w:rsidR="004F765A" w:rsidRPr="00474F21" w:rsidRDefault="004F765A" w:rsidP="00FB7F8E">
            <w:pPr>
              <w:pStyle w:val="textnormal"/>
            </w:pPr>
          </w:p>
          <w:p w14:paraId="0A0077F0" w14:textId="77777777" w:rsidR="004F765A" w:rsidRPr="00474F21" w:rsidRDefault="004F765A" w:rsidP="00FB7F8E">
            <w:pPr>
              <w:pStyle w:val="textnormal"/>
            </w:pPr>
          </w:p>
          <w:p w14:paraId="4F05EEF4" w14:textId="77777777" w:rsidR="004F765A" w:rsidRPr="00474F21" w:rsidRDefault="004F765A" w:rsidP="00FB7F8E">
            <w:pPr>
              <w:pStyle w:val="textnormal"/>
            </w:pPr>
          </w:p>
          <w:p w14:paraId="31ACEC65" w14:textId="77777777" w:rsidR="004F765A" w:rsidRPr="00474F21" w:rsidRDefault="004F765A" w:rsidP="00FB7F8E">
            <w:pPr>
              <w:pStyle w:val="textnormal"/>
            </w:pPr>
          </w:p>
          <w:p w14:paraId="51F5ABCB" w14:textId="7065D2A3" w:rsidR="004F765A" w:rsidRPr="00474F21" w:rsidRDefault="004F765A" w:rsidP="003461BA">
            <w:pPr>
              <w:shd w:val="clear" w:color="auto" w:fill="D9D9D9" w:themeFill="background1" w:themeFillShade="D9"/>
              <w:spacing w:before="53" w:after="240" w:line="223" w:lineRule="auto"/>
              <w:ind w:right="240"/>
            </w:pPr>
          </w:p>
        </w:tc>
        <w:tc>
          <w:tcPr>
            <w:tcW w:w="7233" w:type="dxa"/>
            <w:gridSpan w:val="2"/>
            <w:tcBorders>
              <w:top w:val="nil"/>
              <w:left w:val="nil"/>
              <w:bottom w:val="nil"/>
              <w:right w:val="nil"/>
            </w:tcBorders>
          </w:tcPr>
          <w:p w14:paraId="3AF334D7" w14:textId="77777777" w:rsidR="00AD2B78" w:rsidRPr="00474F21" w:rsidRDefault="006A64FF" w:rsidP="00AD2B78">
            <w:pPr>
              <w:spacing w:line="246" w:lineRule="exact"/>
              <w:ind w:left="20"/>
              <w:rPr>
                <w:rFonts w:eastAsia="Arial" w:cs="Arial"/>
                <w:sz w:val="22"/>
                <w:szCs w:val="22"/>
              </w:rPr>
            </w:pPr>
            <w:r w:rsidRPr="00474F21">
              <w:rPr>
                <w:rFonts w:eastAsia="Arial" w:cs="Arial"/>
                <w:b/>
                <w:bCs/>
                <w:spacing w:val="-6"/>
                <w:sz w:val="22"/>
                <w:szCs w:val="22"/>
              </w:rPr>
              <w:t xml:space="preserve">1. </w:t>
            </w:r>
            <w:r w:rsidR="00F71037" w:rsidRPr="00474F21">
              <w:rPr>
                <w:rFonts w:eastAsia="Arial" w:cs="Arial"/>
                <w:b/>
                <w:bCs/>
                <w:spacing w:val="-6"/>
                <w:sz w:val="22"/>
                <w:szCs w:val="22"/>
              </w:rPr>
              <w:t xml:space="preserve"> </w:t>
            </w:r>
            <w:r w:rsidRPr="00474F21">
              <w:rPr>
                <w:rFonts w:eastAsia="Arial" w:cs="Arial"/>
                <w:b/>
                <w:bCs/>
                <w:spacing w:val="-6"/>
                <w:sz w:val="22"/>
                <w:szCs w:val="22"/>
              </w:rPr>
              <w:t>A</w:t>
            </w:r>
            <w:r w:rsidRPr="00474F21">
              <w:rPr>
                <w:rFonts w:eastAsia="Arial" w:cs="Arial"/>
                <w:b/>
                <w:bCs/>
                <w:spacing w:val="1"/>
                <w:sz w:val="22"/>
                <w:szCs w:val="22"/>
              </w:rPr>
              <w:t>p</w:t>
            </w:r>
            <w:r w:rsidRPr="00474F21">
              <w:rPr>
                <w:rFonts w:eastAsia="Arial" w:cs="Arial"/>
                <w:b/>
                <w:bCs/>
                <w:spacing w:val="-1"/>
                <w:sz w:val="22"/>
                <w:szCs w:val="22"/>
              </w:rPr>
              <w:t>p</w:t>
            </w:r>
            <w:r w:rsidRPr="00474F21">
              <w:rPr>
                <w:rFonts w:eastAsia="Arial" w:cs="Arial"/>
                <w:b/>
                <w:bCs/>
                <w:spacing w:val="1"/>
                <w:sz w:val="22"/>
                <w:szCs w:val="22"/>
              </w:rPr>
              <w:t>li</w:t>
            </w:r>
            <w:r w:rsidRPr="00474F21">
              <w:rPr>
                <w:rFonts w:eastAsia="Arial" w:cs="Arial"/>
                <w:b/>
                <w:bCs/>
                <w:spacing w:val="-1"/>
                <w:sz w:val="22"/>
                <w:szCs w:val="22"/>
              </w:rPr>
              <w:t>can</w:t>
            </w:r>
            <w:r w:rsidRPr="00474F21">
              <w:rPr>
                <w:rFonts w:eastAsia="Arial" w:cs="Arial"/>
                <w:b/>
                <w:bCs/>
                <w:sz w:val="22"/>
                <w:szCs w:val="22"/>
              </w:rPr>
              <w:t>t(</w:t>
            </w:r>
            <w:r w:rsidRPr="00474F21">
              <w:rPr>
                <w:rFonts w:eastAsia="Arial" w:cs="Arial"/>
                <w:b/>
                <w:bCs/>
                <w:spacing w:val="-1"/>
                <w:sz w:val="22"/>
                <w:szCs w:val="22"/>
              </w:rPr>
              <w:t>s</w:t>
            </w:r>
            <w:r w:rsidRPr="00474F21">
              <w:rPr>
                <w:rFonts w:eastAsia="Arial" w:cs="Arial"/>
                <w:b/>
                <w:bCs/>
                <w:sz w:val="22"/>
                <w:szCs w:val="22"/>
              </w:rPr>
              <w:t>)</w:t>
            </w:r>
            <w:r w:rsidRPr="00474F21">
              <w:rPr>
                <w:rFonts w:eastAsia="Arial" w:cs="Arial"/>
                <w:b/>
                <w:bCs/>
                <w:spacing w:val="-1"/>
                <w:sz w:val="22"/>
                <w:szCs w:val="22"/>
              </w:rPr>
              <w:t xml:space="preserve"> de</w:t>
            </w:r>
            <w:r w:rsidRPr="00474F21">
              <w:rPr>
                <w:rFonts w:eastAsia="Arial" w:cs="Arial"/>
                <w:b/>
                <w:bCs/>
                <w:sz w:val="22"/>
                <w:szCs w:val="22"/>
              </w:rPr>
              <w:t>t</w:t>
            </w:r>
            <w:r w:rsidRPr="00474F21">
              <w:rPr>
                <w:rFonts w:eastAsia="Arial" w:cs="Arial"/>
                <w:b/>
                <w:bCs/>
                <w:spacing w:val="-3"/>
                <w:sz w:val="22"/>
                <w:szCs w:val="22"/>
              </w:rPr>
              <w:t>a</w:t>
            </w:r>
            <w:r w:rsidRPr="00474F21">
              <w:rPr>
                <w:rFonts w:eastAsia="Arial" w:cs="Arial"/>
                <w:b/>
                <w:bCs/>
                <w:spacing w:val="1"/>
                <w:sz w:val="22"/>
                <w:szCs w:val="22"/>
              </w:rPr>
              <w:t>il</w:t>
            </w:r>
            <w:r w:rsidRPr="00474F21">
              <w:rPr>
                <w:rFonts w:eastAsia="Arial" w:cs="Arial"/>
                <w:b/>
                <w:bCs/>
                <w:sz w:val="22"/>
                <w:szCs w:val="22"/>
              </w:rPr>
              <w:t>s</w:t>
            </w:r>
          </w:p>
          <w:tbl>
            <w:tblPr>
              <w:tblpPr w:leftFromText="180" w:rightFromText="180" w:vertAnchor="text" w:horzAnchor="margin" w:tblpY="104"/>
              <w:tblOverlap w:val="never"/>
              <w:tblW w:w="7017"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1696"/>
              <w:gridCol w:w="2552"/>
              <w:gridCol w:w="992"/>
              <w:gridCol w:w="1777"/>
            </w:tblGrid>
            <w:tr w:rsidR="00740DBD" w14:paraId="45463FAF" w14:textId="77777777" w:rsidTr="00F71037">
              <w:trPr>
                <w:cantSplit/>
                <w:trHeight w:hRule="exact" w:val="728"/>
              </w:trPr>
              <w:tc>
                <w:tcPr>
                  <w:tcW w:w="4248" w:type="dxa"/>
                  <w:gridSpan w:val="2"/>
                  <w:tcBorders>
                    <w:top w:val="single" w:sz="4" w:space="0" w:color="auto"/>
                    <w:bottom w:val="single" w:sz="4" w:space="0" w:color="auto"/>
                    <w:right w:val="single" w:sz="4" w:space="0" w:color="auto"/>
                  </w:tcBorders>
                </w:tcPr>
                <w:p w14:paraId="4C546342" w14:textId="77777777" w:rsidR="00FF47FA" w:rsidRPr="00474F21" w:rsidRDefault="006A64FF" w:rsidP="00402E2F">
                  <w:pPr>
                    <w:pStyle w:val="tableheading"/>
                  </w:pPr>
                  <w:r w:rsidRPr="00474F21">
                    <w:t>APPLICANT’S FULL NAME</w:t>
                  </w:r>
                </w:p>
                <w:p w14:paraId="5C70C898" w14:textId="77777777" w:rsidR="00FF47FA" w:rsidRPr="00474F21" w:rsidRDefault="006A64FF" w:rsidP="00402E2F">
                  <w:r w:rsidRPr="00474F21">
                    <w:fldChar w:fldCharType="begin">
                      <w:ffData>
                        <w:name w:val=""/>
                        <w:enabled/>
                        <w:calcOnExit w:val="0"/>
                        <w:textInput/>
                      </w:ffData>
                    </w:fldChar>
                  </w:r>
                  <w:r w:rsidRPr="00474F21">
                    <w:instrText xml:space="preserve"> FORMTEXT </w:instrText>
                  </w:r>
                  <w:r w:rsidRPr="00474F21">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fldChar w:fldCharType="end"/>
                  </w:r>
                  <w:r w:rsidRPr="00474F21">
                    <w:t xml:space="preserve"> </w:t>
                  </w:r>
                </w:p>
              </w:tc>
              <w:tc>
                <w:tcPr>
                  <w:tcW w:w="992" w:type="dxa"/>
                  <w:tcBorders>
                    <w:top w:val="single" w:sz="4" w:space="0" w:color="auto"/>
                    <w:left w:val="single" w:sz="4" w:space="0" w:color="auto"/>
                    <w:bottom w:val="single" w:sz="4" w:space="0" w:color="auto"/>
                  </w:tcBorders>
                </w:tcPr>
                <w:p w14:paraId="6DCC6574" w14:textId="77777777" w:rsidR="00FF47FA" w:rsidRPr="00474F21" w:rsidRDefault="006A64FF" w:rsidP="00402E2F">
                  <w:pPr>
                    <w:pStyle w:val="tableheading"/>
                  </w:pPr>
                  <w:r w:rsidRPr="00474F21">
                    <w:t>title</w:t>
                  </w:r>
                </w:p>
                <w:p w14:paraId="555D051B" w14:textId="77777777" w:rsidR="00FF47FA" w:rsidRPr="00474F21" w:rsidRDefault="006A64FF" w:rsidP="00FF47FA">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c>
                <w:tcPr>
                  <w:tcW w:w="1777" w:type="dxa"/>
                  <w:tcBorders>
                    <w:top w:val="single" w:sz="4" w:space="0" w:color="auto"/>
                    <w:left w:val="single" w:sz="4" w:space="0" w:color="auto"/>
                    <w:bottom w:val="single" w:sz="4" w:space="0" w:color="auto"/>
                  </w:tcBorders>
                </w:tcPr>
                <w:p w14:paraId="6C99C149" w14:textId="77777777" w:rsidR="00FF47FA" w:rsidRPr="00474F21" w:rsidRDefault="006A64FF" w:rsidP="00402E2F">
                  <w:pPr>
                    <w:pStyle w:val="tableheading"/>
                  </w:pPr>
                  <w:r w:rsidRPr="00474F21">
                    <w:t>DATE OF BIRTH</w:t>
                  </w:r>
                </w:p>
                <w:p w14:paraId="6198FD9C" w14:textId="77777777" w:rsidR="00FF47FA" w:rsidRPr="00474F21" w:rsidRDefault="006A64FF" w:rsidP="00FF47FA">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r w:rsidR="00740DBD" w14:paraId="3D9B4E1B" w14:textId="77777777" w:rsidTr="00F71037">
              <w:trPr>
                <w:cantSplit/>
                <w:trHeight w:hRule="exact" w:val="728"/>
              </w:trPr>
              <w:tc>
                <w:tcPr>
                  <w:tcW w:w="5240" w:type="dxa"/>
                  <w:gridSpan w:val="3"/>
                  <w:tcBorders>
                    <w:top w:val="single" w:sz="4" w:space="0" w:color="auto"/>
                    <w:bottom w:val="single" w:sz="4" w:space="0" w:color="auto"/>
                  </w:tcBorders>
                </w:tcPr>
                <w:p w14:paraId="3305F9A3" w14:textId="77777777" w:rsidR="00FF47FA" w:rsidRPr="00474F21" w:rsidRDefault="006A64FF" w:rsidP="00402E2F">
                  <w:pPr>
                    <w:pStyle w:val="tableheading"/>
                  </w:pPr>
                  <w:r w:rsidRPr="00474F21">
                    <w:t xml:space="preserve">REGISTERED </w:t>
                  </w:r>
                  <w:r w:rsidR="003F53FD" w:rsidRPr="00474F21">
                    <w:t xml:space="preserve">RESIDENTIAL OR </w:t>
                  </w:r>
                  <w:r w:rsidR="00FB3BB1" w:rsidRPr="00474F21">
                    <w:t xml:space="preserve">business </w:t>
                  </w:r>
                  <w:r w:rsidRPr="00474F21">
                    <w:t>ADDRESS</w:t>
                  </w:r>
                </w:p>
                <w:p w14:paraId="0746AC9F" w14:textId="77777777" w:rsidR="00FF47FA" w:rsidRPr="00474F21" w:rsidRDefault="006A64FF" w:rsidP="00FF47FA">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c>
                <w:tcPr>
                  <w:tcW w:w="1777" w:type="dxa"/>
                  <w:tcBorders>
                    <w:top w:val="single" w:sz="4" w:space="0" w:color="auto"/>
                    <w:left w:val="single" w:sz="4" w:space="0" w:color="auto"/>
                    <w:bottom w:val="single" w:sz="4" w:space="0" w:color="auto"/>
                  </w:tcBorders>
                </w:tcPr>
                <w:p w14:paraId="3D591166" w14:textId="77777777" w:rsidR="00FF47FA" w:rsidRPr="00474F21" w:rsidRDefault="006A64FF" w:rsidP="00402E2F">
                  <w:pPr>
                    <w:pStyle w:val="tableheading"/>
                  </w:pPr>
                  <w:r w:rsidRPr="00474F21">
                    <w:t>POST CODE</w:t>
                  </w:r>
                </w:p>
                <w:p w14:paraId="1CFD5464" w14:textId="77777777" w:rsidR="00FF47FA" w:rsidRPr="00474F21" w:rsidRDefault="006A64FF" w:rsidP="00FF47FA">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r w:rsidR="00740DBD" w14:paraId="1C261751" w14:textId="77777777" w:rsidTr="00F71037">
              <w:trPr>
                <w:cantSplit/>
                <w:trHeight w:hRule="exact" w:val="728"/>
              </w:trPr>
              <w:tc>
                <w:tcPr>
                  <w:tcW w:w="1696" w:type="dxa"/>
                  <w:tcBorders>
                    <w:top w:val="single" w:sz="4" w:space="0" w:color="auto"/>
                    <w:bottom w:val="single" w:sz="4" w:space="0" w:color="auto"/>
                    <w:right w:val="single" w:sz="4" w:space="0" w:color="auto"/>
                  </w:tcBorders>
                </w:tcPr>
                <w:p w14:paraId="0A102A1E" w14:textId="77777777" w:rsidR="00FF47FA" w:rsidRPr="00474F21" w:rsidRDefault="006A64FF" w:rsidP="00402E2F">
                  <w:pPr>
                    <w:pStyle w:val="tableheading"/>
                  </w:pPr>
                  <w:r w:rsidRPr="00474F21">
                    <w:t>TELEPHONE</w:t>
                  </w:r>
                </w:p>
                <w:p w14:paraId="292C7F3E" w14:textId="77777777" w:rsidR="00F71037" w:rsidRPr="00474F21" w:rsidRDefault="006A64FF" w:rsidP="00F71037">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c>
                <w:tcPr>
                  <w:tcW w:w="3544" w:type="dxa"/>
                  <w:gridSpan w:val="2"/>
                  <w:tcBorders>
                    <w:top w:val="single" w:sz="4" w:space="0" w:color="auto"/>
                    <w:left w:val="single" w:sz="4" w:space="0" w:color="auto"/>
                    <w:bottom w:val="single" w:sz="4" w:space="0" w:color="auto"/>
                  </w:tcBorders>
                </w:tcPr>
                <w:p w14:paraId="2B1A25CC" w14:textId="77777777" w:rsidR="00FF47FA" w:rsidRPr="00474F21" w:rsidRDefault="006A64FF" w:rsidP="00FF47FA">
                  <w:pPr>
                    <w:pStyle w:val="tableheading"/>
                  </w:pPr>
                  <w:r w:rsidRPr="00474F21">
                    <w:t>E-MAIL</w:t>
                  </w:r>
                </w:p>
                <w:p w14:paraId="2528C666" w14:textId="77777777" w:rsidR="00F71037" w:rsidRPr="00474F21" w:rsidRDefault="006A64FF" w:rsidP="00F71037">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c>
                <w:tcPr>
                  <w:tcW w:w="1777" w:type="dxa"/>
                  <w:tcBorders>
                    <w:top w:val="single" w:sz="4" w:space="0" w:color="auto"/>
                    <w:left w:val="single" w:sz="4" w:space="0" w:color="auto"/>
                    <w:bottom w:val="single" w:sz="4" w:space="0" w:color="auto"/>
                  </w:tcBorders>
                </w:tcPr>
                <w:p w14:paraId="284FEEE1" w14:textId="77777777" w:rsidR="00FF47FA" w:rsidRPr="00474F21" w:rsidRDefault="006A64FF" w:rsidP="00402E2F">
                  <w:pPr>
                    <w:pStyle w:val="tableheading"/>
                  </w:pPr>
                  <w:r w:rsidRPr="00474F21">
                    <w:t>MOBILE</w:t>
                  </w:r>
                </w:p>
                <w:p w14:paraId="1D8BED94" w14:textId="77777777" w:rsidR="00F71037" w:rsidRPr="00474F21" w:rsidRDefault="006A64FF" w:rsidP="00F71037">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r w:rsidR="00740DBD" w14:paraId="4DB1F9FE" w14:textId="77777777" w:rsidTr="00402E2F">
              <w:trPr>
                <w:cantSplit/>
                <w:trHeight w:hRule="exact" w:val="728"/>
              </w:trPr>
              <w:tc>
                <w:tcPr>
                  <w:tcW w:w="5240" w:type="dxa"/>
                  <w:gridSpan w:val="3"/>
                  <w:tcBorders>
                    <w:top w:val="single" w:sz="4" w:space="0" w:color="auto"/>
                    <w:bottom w:val="single" w:sz="4" w:space="0" w:color="auto"/>
                  </w:tcBorders>
                </w:tcPr>
                <w:p w14:paraId="7C593C03" w14:textId="77777777" w:rsidR="00F71037" w:rsidRPr="00474F21" w:rsidRDefault="006A64FF" w:rsidP="00FF47FA">
                  <w:pPr>
                    <w:pStyle w:val="tableheading"/>
                  </w:pPr>
                  <w:r w:rsidRPr="00474F21">
                    <w:t>POSTAL ADDRESS (WRI</w:t>
                  </w:r>
                  <w:r w:rsidR="005303D8" w:rsidRPr="00474F21">
                    <w:t>t</w:t>
                  </w:r>
                  <w:r w:rsidRPr="00474F21">
                    <w:t>E “AS ABOVE” IF THE SAME AS REGISTERED ADDRESS)</w:t>
                  </w:r>
                </w:p>
                <w:p w14:paraId="06604B22" w14:textId="77777777" w:rsidR="00F71037" w:rsidRPr="00474F21" w:rsidRDefault="006A64FF" w:rsidP="00F71037">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c>
                <w:tcPr>
                  <w:tcW w:w="1777" w:type="dxa"/>
                  <w:tcBorders>
                    <w:top w:val="single" w:sz="4" w:space="0" w:color="auto"/>
                    <w:left w:val="single" w:sz="4" w:space="0" w:color="auto"/>
                    <w:bottom w:val="single" w:sz="4" w:space="0" w:color="auto"/>
                  </w:tcBorders>
                </w:tcPr>
                <w:p w14:paraId="372F1D8F" w14:textId="77777777" w:rsidR="00F71037" w:rsidRPr="00474F21" w:rsidRDefault="006A64FF" w:rsidP="00402E2F">
                  <w:pPr>
                    <w:pStyle w:val="tableheading"/>
                  </w:pPr>
                  <w:r w:rsidRPr="00474F21">
                    <w:t>POST CODE</w:t>
                  </w:r>
                </w:p>
                <w:p w14:paraId="258DD85C" w14:textId="77777777" w:rsidR="00F71037" w:rsidRPr="00474F21" w:rsidRDefault="006A64FF" w:rsidP="00F71037">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bl>
          <w:p w14:paraId="3FD0646F" w14:textId="77777777" w:rsidR="00AF7926" w:rsidRPr="00474F21" w:rsidRDefault="00AF7926" w:rsidP="00AD2B78">
            <w:pPr>
              <w:rPr>
                <w:b/>
                <w:bCs/>
              </w:rPr>
            </w:pPr>
          </w:p>
        </w:tc>
      </w:tr>
      <w:tr w:rsidR="00986CB8" w14:paraId="05F4C70B" w14:textId="77777777" w:rsidTr="506C3559">
        <w:trPr>
          <w:cantSplit/>
          <w:trHeight w:val="2083"/>
        </w:trPr>
        <w:tc>
          <w:tcPr>
            <w:tcW w:w="2940" w:type="dxa"/>
            <w:tcBorders>
              <w:top w:val="nil"/>
              <w:left w:val="nil"/>
              <w:bottom w:val="nil"/>
              <w:right w:val="nil"/>
            </w:tcBorders>
            <w:shd w:val="clear" w:color="auto" w:fill="D9D9D9" w:themeFill="background1" w:themeFillShade="D9"/>
          </w:tcPr>
          <w:p w14:paraId="7C47F487" w14:textId="77777777" w:rsidR="00986CB8" w:rsidRPr="00474F21" w:rsidRDefault="00986CB8" w:rsidP="00986CB8">
            <w:pPr>
              <w:shd w:val="clear" w:color="auto" w:fill="D9D9D9" w:themeFill="background1" w:themeFillShade="D9"/>
              <w:spacing w:before="53" w:after="240" w:line="223" w:lineRule="auto"/>
              <w:ind w:right="240"/>
              <w:rPr>
                <w:rFonts w:eastAsia="Arial" w:cs="Arial"/>
                <w:sz w:val="16"/>
                <w:szCs w:val="16"/>
              </w:rPr>
            </w:pPr>
            <w:r w:rsidRPr="00474F21">
              <w:rPr>
                <w:rFonts w:eastAsia="Arial" w:cs="Arial"/>
                <w:spacing w:val="-2"/>
                <w:sz w:val="16"/>
                <w:szCs w:val="16"/>
              </w:rPr>
              <w:t>Where t</w:t>
            </w:r>
            <w:r w:rsidRPr="00474F21">
              <w:rPr>
                <w:rFonts w:eastAsia="Arial" w:cs="Arial"/>
                <w:spacing w:val="-1"/>
                <w:sz w:val="16"/>
                <w:szCs w:val="16"/>
              </w:rPr>
              <w:t>h</w:t>
            </w:r>
            <w:r w:rsidRPr="00474F21">
              <w:rPr>
                <w:rFonts w:eastAsia="Arial" w:cs="Arial"/>
                <w:sz w:val="16"/>
                <w:szCs w:val="16"/>
              </w:rPr>
              <w:t>e</w:t>
            </w:r>
            <w:r w:rsidRPr="00474F21">
              <w:rPr>
                <w:rFonts w:eastAsia="Arial" w:cs="Arial"/>
                <w:spacing w:val="1"/>
                <w:sz w:val="16"/>
                <w:szCs w:val="16"/>
              </w:rPr>
              <w:t xml:space="preserve"> </w:t>
            </w:r>
            <w:r w:rsidRPr="00474F21">
              <w:rPr>
                <w:rFonts w:eastAsia="Arial" w:cs="Arial"/>
                <w:spacing w:val="-1"/>
                <w:sz w:val="16"/>
                <w:szCs w:val="16"/>
              </w:rPr>
              <w:t>a</w:t>
            </w:r>
            <w:r w:rsidRPr="00474F21">
              <w:rPr>
                <w:rFonts w:eastAsia="Arial" w:cs="Arial"/>
                <w:spacing w:val="-3"/>
                <w:sz w:val="16"/>
                <w:szCs w:val="16"/>
              </w:rPr>
              <w:t>p</w:t>
            </w:r>
            <w:r w:rsidRPr="00474F21">
              <w:rPr>
                <w:rFonts w:eastAsia="Arial" w:cs="Arial"/>
                <w:spacing w:val="-1"/>
                <w:sz w:val="16"/>
                <w:szCs w:val="16"/>
              </w:rPr>
              <w:t>p</w:t>
            </w:r>
            <w:r w:rsidRPr="00474F21">
              <w:rPr>
                <w:rFonts w:eastAsia="Arial" w:cs="Arial"/>
                <w:sz w:val="16"/>
                <w:szCs w:val="16"/>
              </w:rPr>
              <w:t>l</w:t>
            </w:r>
            <w:r w:rsidRPr="00474F21">
              <w:rPr>
                <w:rFonts w:eastAsia="Arial" w:cs="Arial"/>
                <w:spacing w:val="-3"/>
                <w:sz w:val="16"/>
                <w:szCs w:val="16"/>
              </w:rPr>
              <w:t>i</w:t>
            </w:r>
            <w:r w:rsidRPr="00474F21">
              <w:rPr>
                <w:rFonts w:eastAsia="Arial" w:cs="Arial"/>
                <w:spacing w:val="1"/>
                <w:sz w:val="16"/>
                <w:szCs w:val="16"/>
              </w:rPr>
              <w:t>c</w:t>
            </w:r>
            <w:r w:rsidRPr="00474F21">
              <w:rPr>
                <w:rFonts w:eastAsia="Arial" w:cs="Arial"/>
                <w:spacing w:val="-1"/>
                <w:sz w:val="16"/>
                <w:szCs w:val="16"/>
              </w:rPr>
              <w:t>a</w:t>
            </w:r>
            <w:r w:rsidRPr="00474F21">
              <w:rPr>
                <w:rFonts w:eastAsia="Arial" w:cs="Arial"/>
                <w:spacing w:val="-3"/>
                <w:sz w:val="16"/>
                <w:szCs w:val="16"/>
              </w:rPr>
              <w:t>n</w:t>
            </w:r>
            <w:r w:rsidRPr="00474F21">
              <w:rPr>
                <w:rFonts w:eastAsia="Arial" w:cs="Arial"/>
                <w:sz w:val="16"/>
                <w:szCs w:val="16"/>
              </w:rPr>
              <w:t>t</w:t>
            </w:r>
            <w:r w:rsidRPr="00474F21">
              <w:rPr>
                <w:rFonts w:eastAsia="Arial" w:cs="Arial"/>
                <w:spacing w:val="2"/>
                <w:sz w:val="16"/>
                <w:szCs w:val="16"/>
              </w:rPr>
              <w:t xml:space="preserve"> </w:t>
            </w:r>
            <w:r w:rsidRPr="00474F21">
              <w:rPr>
                <w:rFonts w:eastAsia="Arial" w:cs="Arial"/>
                <w:spacing w:val="-3"/>
                <w:sz w:val="16"/>
                <w:szCs w:val="16"/>
              </w:rPr>
              <w:t>i</w:t>
            </w:r>
            <w:r w:rsidRPr="00474F21">
              <w:rPr>
                <w:rFonts w:eastAsia="Arial" w:cs="Arial"/>
                <w:sz w:val="16"/>
                <w:szCs w:val="16"/>
              </w:rPr>
              <w:t>s a</w:t>
            </w:r>
            <w:r w:rsidRPr="00474F21">
              <w:rPr>
                <w:rFonts w:eastAsia="Arial" w:cs="Arial"/>
                <w:spacing w:val="-1"/>
                <w:sz w:val="16"/>
                <w:szCs w:val="16"/>
              </w:rPr>
              <w:t xml:space="preserve"> registered legal entity that is intending </w:t>
            </w:r>
            <w:r w:rsidRPr="00474F21">
              <w:rPr>
                <w:rFonts w:eastAsia="Arial" w:cs="Arial"/>
                <w:spacing w:val="1"/>
                <w:sz w:val="16"/>
                <w:szCs w:val="16"/>
              </w:rPr>
              <w:t>t</w:t>
            </w:r>
            <w:r w:rsidRPr="00474F21">
              <w:rPr>
                <w:rFonts w:eastAsia="Arial" w:cs="Arial"/>
                <w:sz w:val="16"/>
                <w:szCs w:val="16"/>
              </w:rPr>
              <w:t>o</w:t>
            </w:r>
            <w:r w:rsidRPr="00474F21">
              <w:rPr>
                <w:rFonts w:eastAsia="Arial" w:cs="Arial"/>
                <w:spacing w:val="-1"/>
                <w:sz w:val="16"/>
                <w:szCs w:val="16"/>
              </w:rPr>
              <w:t xml:space="preserve"> </w:t>
            </w:r>
            <w:r w:rsidRPr="00474F21">
              <w:rPr>
                <w:rFonts w:eastAsia="Arial" w:cs="Arial"/>
                <w:spacing w:val="1"/>
                <w:sz w:val="16"/>
                <w:szCs w:val="16"/>
              </w:rPr>
              <w:t>c</w:t>
            </w:r>
            <w:r w:rsidRPr="00474F21">
              <w:rPr>
                <w:rFonts w:eastAsia="Arial" w:cs="Arial"/>
                <w:spacing w:val="-3"/>
                <w:sz w:val="16"/>
                <w:szCs w:val="16"/>
              </w:rPr>
              <w:t>a</w:t>
            </w:r>
            <w:r w:rsidRPr="00474F21">
              <w:rPr>
                <w:rFonts w:eastAsia="Arial" w:cs="Arial"/>
                <w:sz w:val="16"/>
                <w:szCs w:val="16"/>
              </w:rPr>
              <w:t xml:space="preserve">rry </w:t>
            </w:r>
            <w:r w:rsidRPr="00474F21">
              <w:rPr>
                <w:rFonts w:eastAsia="Arial" w:cs="Arial"/>
                <w:spacing w:val="-3"/>
                <w:sz w:val="16"/>
                <w:szCs w:val="16"/>
              </w:rPr>
              <w:t>o</w:t>
            </w:r>
            <w:r w:rsidRPr="00474F21">
              <w:rPr>
                <w:rFonts w:eastAsia="Arial" w:cs="Arial"/>
                <w:spacing w:val="-1"/>
                <w:sz w:val="16"/>
                <w:szCs w:val="16"/>
              </w:rPr>
              <w:t>u</w:t>
            </w:r>
            <w:r w:rsidRPr="00474F21">
              <w:rPr>
                <w:rFonts w:eastAsia="Arial" w:cs="Arial"/>
                <w:sz w:val="16"/>
                <w:szCs w:val="16"/>
              </w:rPr>
              <w:t>t</w:t>
            </w:r>
            <w:r w:rsidRPr="00474F21">
              <w:rPr>
                <w:rFonts w:eastAsia="Arial" w:cs="Arial"/>
                <w:spacing w:val="-3"/>
                <w:sz w:val="16"/>
                <w:szCs w:val="16"/>
              </w:rPr>
              <w:t xml:space="preserve"> </w:t>
            </w:r>
            <w:r w:rsidRPr="00474F21">
              <w:rPr>
                <w:rFonts w:eastAsia="Arial" w:cs="Arial"/>
                <w:spacing w:val="1"/>
                <w:sz w:val="16"/>
                <w:szCs w:val="16"/>
              </w:rPr>
              <w:t>t</w:t>
            </w:r>
            <w:r w:rsidRPr="00474F21">
              <w:rPr>
                <w:rFonts w:eastAsia="Arial" w:cs="Arial"/>
                <w:spacing w:val="-1"/>
                <w:sz w:val="16"/>
                <w:szCs w:val="16"/>
              </w:rPr>
              <w:t>h</w:t>
            </w:r>
            <w:r w:rsidRPr="00474F21">
              <w:rPr>
                <w:rFonts w:eastAsia="Arial" w:cs="Arial"/>
                <w:sz w:val="16"/>
                <w:szCs w:val="16"/>
              </w:rPr>
              <w:t>e</w:t>
            </w:r>
            <w:r w:rsidRPr="00474F21">
              <w:rPr>
                <w:rFonts w:eastAsia="Arial" w:cs="Arial"/>
                <w:spacing w:val="-1"/>
                <w:sz w:val="16"/>
                <w:szCs w:val="16"/>
              </w:rPr>
              <w:t xml:space="preserve"> proposed </w:t>
            </w:r>
            <w:r w:rsidRPr="00474F21">
              <w:rPr>
                <w:rFonts w:eastAsia="Arial" w:cs="Arial"/>
                <w:spacing w:val="-3"/>
                <w:sz w:val="16"/>
                <w:szCs w:val="16"/>
              </w:rPr>
              <w:t>a</w:t>
            </w:r>
            <w:r w:rsidRPr="00474F21">
              <w:rPr>
                <w:rFonts w:eastAsia="Arial" w:cs="Arial"/>
                <w:spacing w:val="1"/>
                <w:sz w:val="16"/>
                <w:szCs w:val="16"/>
              </w:rPr>
              <w:t>ct</w:t>
            </w:r>
            <w:r w:rsidRPr="00474F21">
              <w:rPr>
                <w:rFonts w:eastAsia="Arial" w:cs="Arial"/>
                <w:spacing w:val="-3"/>
                <w:sz w:val="16"/>
                <w:szCs w:val="16"/>
              </w:rPr>
              <w:t>i</w:t>
            </w:r>
            <w:r w:rsidRPr="00474F21">
              <w:rPr>
                <w:rFonts w:eastAsia="Arial" w:cs="Arial"/>
                <w:spacing w:val="1"/>
                <w:sz w:val="16"/>
                <w:szCs w:val="16"/>
              </w:rPr>
              <w:t>v</w:t>
            </w:r>
            <w:r w:rsidRPr="00474F21">
              <w:rPr>
                <w:rFonts w:eastAsia="Arial" w:cs="Arial"/>
                <w:spacing w:val="-3"/>
                <w:sz w:val="16"/>
                <w:szCs w:val="16"/>
              </w:rPr>
              <w:t>i</w:t>
            </w:r>
            <w:r w:rsidRPr="00474F21">
              <w:rPr>
                <w:rFonts w:eastAsia="Arial" w:cs="Arial"/>
                <w:spacing w:val="1"/>
                <w:sz w:val="16"/>
                <w:szCs w:val="16"/>
              </w:rPr>
              <w:t>t</w:t>
            </w:r>
            <w:r w:rsidRPr="00474F21">
              <w:rPr>
                <w:rFonts w:eastAsia="Arial" w:cs="Arial"/>
                <w:sz w:val="16"/>
                <w:szCs w:val="16"/>
              </w:rPr>
              <w:t>y</w:t>
            </w:r>
            <w:r w:rsidRPr="00474F21">
              <w:rPr>
                <w:rFonts w:eastAsia="Arial" w:cs="Arial"/>
                <w:spacing w:val="-3"/>
                <w:sz w:val="16"/>
                <w:szCs w:val="16"/>
              </w:rPr>
              <w:t xml:space="preserve"> and to be issued with the relevant lease, agreement, licence, permit or other authority please provide details of the registered legal entity here. </w:t>
            </w:r>
            <w:r w:rsidRPr="00474F21">
              <w:rPr>
                <w:rFonts w:eastAsia="Arial" w:cs="Arial"/>
                <w:sz w:val="16"/>
                <w:szCs w:val="16"/>
              </w:rPr>
              <w:t xml:space="preserve"> </w:t>
            </w:r>
          </w:p>
          <w:p w14:paraId="6F7CD44E" w14:textId="77777777" w:rsidR="00986CB8" w:rsidRPr="00474F21" w:rsidRDefault="00986CB8" w:rsidP="00986CB8">
            <w:pPr>
              <w:rPr>
                <w:rFonts w:eastAsia="Arial"/>
                <w:sz w:val="16"/>
                <w:szCs w:val="16"/>
              </w:rPr>
            </w:pPr>
            <w:r w:rsidRPr="00474F21">
              <w:rPr>
                <w:rFonts w:eastAsia="Arial"/>
                <w:sz w:val="16"/>
                <w:szCs w:val="16"/>
              </w:rPr>
              <w:t>The following are not considered a legal entity: a business, a partnership, a joint venture, an unincorporated association or body or trusts.</w:t>
            </w:r>
          </w:p>
          <w:p w14:paraId="22E99884" w14:textId="77777777" w:rsidR="00986CB8" w:rsidRPr="00474F21" w:rsidRDefault="00986CB8" w:rsidP="00986CB8">
            <w:pPr>
              <w:rPr>
                <w:rFonts w:eastAsia="Arial"/>
                <w:sz w:val="16"/>
                <w:szCs w:val="16"/>
              </w:rPr>
            </w:pPr>
          </w:p>
          <w:p w14:paraId="768CD43F" w14:textId="77777777" w:rsidR="00986CB8" w:rsidRPr="00474F21" w:rsidRDefault="00986CB8" w:rsidP="00986CB8">
            <w:pPr>
              <w:pStyle w:val="textnormal"/>
              <w:shd w:val="clear" w:color="auto" w:fill="D9D9D9" w:themeFill="background1" w:themeFillShade="D9"/>
              <w:rPr>
                <w:rFonts w:eastAsia="Arial"/>
                <w:sz w:val="16"/>
                <w:szCs w:val="16"/>
              </w:rPr>
            </w:pPr>
          </w:p>
          <w:p w14:paraId="13B75BFE" w14:textId="77777777" w:rsidR="00986CB8" w:rsidRPr="00474F21" w:rsidRDefault="00986CB8" w:rsidP="00986CB8">
            <w:pPr>
              <w:shd w:val="clear" w:color="auto" w:fill="D9D9D9" w:themeFill="background1" w:themeFillShade="D9"/>
              <w:spacing w:before="68" w:after="240" w:line="223" w:lineRule="auto"/>
              <w:ind w:right="426"/>
              <w:rPr>
                <w:rFonts w:eastAsia="Arial" w:cs="Arial"/>
                <w:sz w:val="16"/>
                <w:szCs w:val="16"/>
              </w:rPr>
            </w:pPr>
            <w:r w:rsidRPr="00474F21">
              <w:rPr>
                <w:rFonts w:eastAsia="Arial" w:cs="Arial"/>
                <w:spacing w:val="-2"/>
                <w:sz w:val="16"/>
                <w:szCs w:val="16"/>
              </w:rPr>
              <w:t>T</w:t>
            </w:r>
            <w:r w:rsidRPr="00474F21">
              <w:rPr>
                <w:rFonts w:eastAsia="Arial" w:cs="Arial"/>
                <w:spacing w:val="-1"/>
                <w:sz w:val="16"/>
                <w:szCs w:val="16"/>
              </w:rPr>
              <w:t>h</w:t>
            </w:r>
            <w:r w:rsidRPr="00474F21">
              <w:rPr>
                <w:rFonts w:eastAsia="Arial" w:cs="Arial"/>
                <w:sz w:val="16"/>
                <w:szCs w:val="16"/>
              </w:rPr>
              <w:t>e</w:t>
            </w:r>
            <w:r w:rsidRPr="00474F21">
              <w:rPr>
                <w:rFonts w:eastAsia="Arial" w:cs="Arial"/>
                <w:spacing w:val="5"/>
                <w:sz w:val="16"/>
                <w:szCs w:val="16"/>
              </w:rPr>
              <w:t xml:space="preserve"> </w:t>
            </w:r>
            <w:r w:rsidRPr="00474F21">
              <w:rPr>
                <w:rFonts w:eastAsia="Arial" w:cs="Arial"/>
                <w:sz w:val="16"/>
                <w:szCs w:val="16"/>
              </w:rPr>
              <w:t>r</w:t>
            </w:r>
            <w:r w:rsidRPr="00474F21">
              <w:rPr>
                <w:rFonts w:eastAsia="Arial" w:cs="Arial"/>
                <w:spacing w:val="-3"/>
                <w:sz w:val="16"/>
                <w:szCs w:val="16"/>
              </w:rPr>
              <w:t>e</w:t>
            </w:r>
            <w:r w:rsidRPr="00474F21">
              <w:rPr>
                <w:rFonts w:eastAsia="Arial" w:cs="Arial"/>
                <w:spacing w:val="-1"/>
                <w:sz w:val="16"/>
                <w:szCs w:val="16"/>
              </w:rPr>
              <w:t>g</w:t>
            </w:r>
            <w:r w:rsidRPr="00474F21">
              <w:rPr>
                <w:rFonts w:eastAsia="Arial" w:cs="Arial"/>
                <w:sz w:val="16"/>
                <w:szCs w:val="16"/>
              </w:rPr>
              <w:t>i</w:t>
            </w:r>
            <w:r w:rsidRPr="00474F21">
              <w:rPr>
                <w:rFonts w:eastAsia="Arial" w:cs="Arial"/>
                <w:spacing w:val="-2"/>
                <w:sz w:val="16"/>
                <w:szCs w:val="16"/>
              </w:rPr>
              <w:t>s</w:t>
            </w:r>
            <w:r w:rsidRPr="00474F21">
              <w:rPr>
                <w:rFonts w:eastAsia="Arial" w:cs="Arial"/>
                <w:spacing w:val="1"/>
                <w:sz w:val="16"/>
                <w:szCs w:val="16"/>
              </w:rPr>
              <w:t>t</w:t>
            </w:r>
            <w:r w:rsidRPr="00474F21">
              <w:rPr>
                <w:rFonts w:eastAsia="Arial" w:cs="Arial"/>
                <w:spacing w:val="-3"/>
                <w:sz w:val="16"/>
                <w:szCs w:val="16"/>
              </w:rPr>
              <w:t>e</w:t>
            </w:r>
            <w:r w:rsidRPr="00474F21">
              <w:rPr>
                <w:rFonts w:eastAsia="Arial" w:cs="Arial"/>
                <w:sz w:val="16"/>
                <w:szCs w:val="16"/>
              </w:rPr>
              <w:t>r</w:t>
            </w:r>
            <w:r w:rsidRPr="00474F21">
              <w:rPr>
                <w:rFonts w:eastAsia="Arial" w:cs="Arial"/>
                <w:spacing w:val="-1"/>
                <w:sz w:val="16"/>
                <w:szCs w:val="16"/>
              </w:rPr>
              <w:t>e</w:t>
            </w:r>
            <w:r w:rsidRPr="00474F21">
              <w:rPr>
                <w:rFonts w:eastAsia="Arial" w:cs="Arial"/>
                <w:sz w:val="16"/>
                <w:szCs w:val="16"/>
              </w:rPr>
              <w:t>d</w:t>
            </w:r>
            <w:r w:rsidRPr="00474F21">
              <w:rPr>
                <w:rFonts w:eastAsia="Arial" w:cs="Arial"/>
                <w:spacing w:val="4"/>
                <w:sz w:val="16"/>
                <w:szCs w:val="16"/>
              </w:rPr>
              <w:t xml:space="preserve"> </w:t>
            </w:r>
            <w:r w:rsidRPr="00474F21">
              <w:rPr>
                <w:rFonts w:eastAsia="Arial" w:cs="Arial"/>
                <w:spacing w:val="-1"/>
                <w:sz w:val="16"/>
                <w:szCs w:val="16"/>
              </w:rPr>
              <w:t>ad</w:t>
            </w:r>
            <w:r w:rsidRPr="00474F21">
              <w:rPr>
                <w:rFonts w:eastAsia="Arial" w:cs="Arial"/>
                <w:spacing w:val="-3"/>
                <w:sz w:val="16"/>
                <w:szCs w:val="16"/>
              </w:rPr>
              <w:t>d</w:t>
            </w:r>
            <w:r w:rsidRPr="00474F21">
              <w:rPr>
                <w:rFonts w:eastAsia="Arial" w:cs="Arial"/>
                <w:sz w:val="16"/>
                <w:szCs w:val="16"/>
              </w:rPr>
              <w:t>r</w:t>
            </w:r>
            <w:r w:rsidRPr="00474F21">
              <w:rPr>
                <w:rFonts w:eastAsia="Arial" w:cs="Arial"/>
                <w:spacing w:val="-3"/>
                <w:sz w:val="16"/>
                <w:szCs w:val="16"/>
              </w:rPr>
              <w:t>e</w:t>
            </w:r>
            <w:r w:rsidRPr="00474F21">
              <w:rPr>
                <w:rFonts w:eastAsia="Arial" w:cs="Arial"/>
                <w:spacing w:val="1"/>
                <w:sz w:val="16"/>
                <w:szCs w:val="16"/>
              </w:rPr>
              <w:t>s</w:t>
            </w:r>
            <w:r w:rsidRPr="00474F21">
              <w:rPr>
                <w:rFonts w:eastAsia="Arial" w:cs="Arial"/>
                <w:sz w:val="16"/>
                <w:szCs w:val="16"/>
              </w:rPr>
              <w:t>s</w:t>
            </w:r>
            <w:r w:rsidRPr="00474F21">
              <w:rPr>
                <w:rFonts w:eastAsia="Arial" w:cs="Arial"/>
                <w:spacing w:val="5"/>
                <w:sz w:val="16"/>
                <w:szCs w:val="16"/>
              </w:rPr>
              <w:t xml:space="preserve"> </w:t>
            </w:r>
            <w:r w:rsidRPr="00474F21">
              <w:rPr>
                <w:rFonts w:eastAsia="Arial" w:cs="Arial"/>
                <w:spacing w:val="-3"/>
                <w:sz w:val="16"/>
                <w:szCs w:val="16"/>
              </w:rPr>
              <w:t>i</w:t>
            </w:r>
            <w:r w:rsidRPr="00474F21">
              <w:rPr>
                <w:rFonts w:eastAsia="Arial" w:cs="Arial"/>
                <w:sz w:val="16"/>
                <w:szCs w:val="16"/>
              </w:rPr>
              <w:t>s</w:t>
            </w:r>
            <w:r w:rsidRPr="00474F21">
              <w:rPr>
                <w:rFonts w:eastAsia="Arial" w:cs="Arial"/>
                <w:spacing w:val="6"/>
                <w:sz w:val="16"/>
                <w:szCs w:val="16"/>
              </w:rPr>
              <w:t xml:space="preserve"> </w:t>
            </w:r>
            <w:r w:rsidRPr="00474F21">
              <w:rPr>
                <w:rFonts w:eastAsia="Arial" w:cs="Arial"/>
                <w:sz w:val="16"/>
                <w:szCs w:val="16"/>
              </w:rPr>
              <w:t>r</w:t>
            </w:r>
            <w:r w:rsidRPr="00474F21">
              <w:rPr>
                <w:rFonts w:eastAsia="Arial" w:cs="Arial"/>
                <w:spacing w:val="-1"/>
                <w:sz w:val="16"/>
                <w:szCs w:val="16"/>
              </w:rPr>
              <w:t>equ</w:t>
            </w:r>
            <w:r w:rsidRPr="00474F21">
              <w:rPr>
                <w:rFonts w:eastAsia="Arial" w:cs="Arial"/>
                <w:sz w:val="16"/>
                <w:szCs w:val="16"/>
              </w:rPr>
              <w:t>ir</w:t>
            </w:r>
            <w:r w:rsidRPr="00474F21">
              <w:rPr>
                <w:rFonts w:eastAsia="Arial" w:cs="Arial"/>
                <w:spacing w:val="-3"/>
                <w:sz w:val="16"/>
                <w:szCs w:val="16"/>
              </w:rPr>
              <w:t>e</w:t>
            </w:r>
            <w:r w:rsidRPr="00474F21">
              <w:rPr>
                <w:rFonts w:eastAsia="Arial" w:cs="Arial"/>
                <w:sz w:val="16"/>
                <w:szCs w:val="16"/>
              </w:rPr>
              <w:t>d</w:t>
            </w:r>
            <w:r w:rsidRPr="00474F21">
              <w:rPr>
                <w:rFonts w:eastAsia="Arial" w:cs="Arial"/>
                <w:spacing w:val="-1"/>
                <w:sz w:val="16"/>
                <w:szCs w:val="16"/>
              </w:rPr>
              <w:t xml:space="preserve"> </w:t>
            </w:r>
            <w:r w:rsidRPr="00474F21">
              <w:rPr>
                <w:rFonts w:eastAsia="Arial" w:cs="Arial"/>
                <w:spacing w:val="1"/>
                <w:sz w:val="16"/>
                <w:szCs w:val="16"/>
              </w:rPr>
              <w:t>f</w:t>
            </w:r>
            <w:r w:rsidRPr="00474F21">
              <w:rPr>
                <w:rFonts w:eastAsia="Arial" w:cs="Arial"/>
                <w:spacing w:val="-1"/>
                <w:sz w:val="16"/>
                <w:szCs w:val="16"/>
              </w:rPr>
              <w:t>o</w:t>
            </w:r>
            <w:r w:rsidRPr="00474F21">
              <w:rPr>
                <w:rFonts w:eastAsia="Arial" w:cs="Arial"/>
                <w:sz w:val="16"/>
                <w:szCs w:val="16"/>
              </w:rPr>
              <w:t>r</w:t>
            </w:r>
            <w:r w:rsidRPr="00474F21">
              <w:rPr>
                <w:rFonts w:eastAsia="Arial" w:cs="Arial"/>
                <w:spacing w:val="-4"/>
                <w:sz w:val="16"/>
                <w:szCs w:val="16"/>
              </w:rPr>
              <w:t xml:space="preserve"> </w:t>
            </w:r>
            <w:r w:rsidRPr="00474F21">
              <w:rPr>
                <w:rFonts w:eastAsia="Arial" w:cs="Arial"/>
                <w:spacing w:val="1"/>
                <w:sz w:val="16"/>
                <w:szCs w:val="16"/>
              </w:rPr>
              <w:t>t</w:t>
            </w:r>
            <w:r w:rsidRPr="00474F21">
              <w:rPr>
                <w:rFonts w:eastAsia="Arial" w:cs="Arial"/>
                <w:spacing w:val="-1"/>
                <w:sz w:val="16"/>
                <w:szCs w:val="16"/>
              </w:rPr>
              <w:t>h</w:t>
            </w:r>
            <w:r w:rsidRPr="00474F21">
              <w:rPr>
                <w:rFonts w:eastAsia="Arial" w:cs="Arial"/>
                <w:sz w:val="16"/>
                <w:szCs w:val="16"/>
              </w:rPr>
              <w:t>e</w:t>
            </w:r>
            <w:r w:rsidRPr="00474F21">
              <w:rPr>
                <w:rFonts w:eastAsia="Arial" w:cs="Arial"/>
                <w:spacing w:val="-1"/>
                <w:sz w:val="16"/>
                <w:szCs w:val="16"/>
              </w:rPr>
              <w:t xml:space="preserve"> </w:t>
            </w:r>
            <w:r w:rsidRPr="00474F21">
              <w:rPr>
                <w:rFonts w:eastAsia="Arial" w:cs="Arial"/>
                <w:spacing w:val="-2"/>
                <w:sz w:val="16"/>
                <w:szCs w:val="16"/>
              </w:rPr>
              <w:t>s</w:t>
            </w:r>
            <w:r w:rsidRPr="00474F21">
              <w:rPr>
                <w:rFonts w:eastAsia="Arial" w:cs="Arial"/>
                <w:spacing w:val="-1"/>
                <w:sz w:val="16"/>
                <w:szCs w:val="16"/>
              </w:rPr>
              <w:t>e</w:t>
            </w:r>
            <w:r w:rsidRPr="00474F21">
              <w:rPr>
                <w:rFonts w:eastAsia="Arial" w:cs="Arial"/>
                <w:spacing w:val="-3"/>
                <w:sz w:val="16"/>
                <w:szCs w:val="16"/>
              </w:rPr>
              <w:t>r</w:t>
            </w:r>
            <w:r w:rsidRPr="00474F21">
              <w:rPr>
                <w:rFonts w:eastAsia="Arial" w:cs="Arial"/>
                <w:spacing w:val="1"/>
                <w:sz w:val="16"/>
                <w:szCs w:val="16"/>
              </w:rPr>
              <w:t>v</w:t>
            </w:r>
            <w:r w:rsidRPr="00474F21">
              <w:rPr>
                <w:rFonts w:eastAsia="Arial" w:cs="Arial"/>
                <w:sz w:val="16"/>
                <w:szCs w:val="16"/>
              </w:rPr>
              <w:t>i</w:t>
            </w:r>
            <w:r w:rsidRPr="00474F21">
              <w:rPr>
                <w:rFonts w:eastAsia="Arial" w:cs="Arial"/>
                <w:spacing w:val="-1"/>
                <w:sz w:val="16"/>
                <w:szCs w:val="16"/>
              </w:rPr>
              <w:t>n</w:t>
            </w:r>
            <w:r w:rsidRPr="00474F21">
              <w:rPr>
                <w:rFonts w:eastAsia="Arial" w:cs="Arial"/>
                <w:sz w:val="16"/>
                <w:szCs w:val="16"/>
              </w:rPr>
              <w:t>g</w:t>
            </w:r>
            <w:r w:rsidRPr="00474F21">
              <w:rPr>
                <w:rFonts w:eastAsia="Arial" w:cs="Arial"/>
                <w:spacing w:val="-1"/>
                <w:sz w:val="16"/>
                <w:szCs w:val="16"/>
              </w:rPr>
              <w:t xml:space="preserve"> </w:t>
            </w:r>
            <w:r w:rsidRPr="00474F21">
              <w:rPr>
                <w:rFonts w:eastAsia="Arial" w:cs="Arial"/>
                <w:spacing w:val="-3"/>
                <w:sz w:val="16"/>
                <w:szCs w:val="16"/>
              </w:rPr>
              <w:t>o</w:t>
            </w:r>
            <w:r w:rsidRPr="00474F21">
              <w:rPr>
                <w:rFonts w:eastAsia="Arial" w:cs="Arial"/>
                <w:sz w:val="16"/>
                <w:szCs w:val="16"/>
              </w:rPr>
              <w:t xml:space="preserve">f </w:t>
            </w:r>
            <w:r w:rsidRPr="00474F21">
              <w:rPr>
                <w:rFonts w:eastAsia="Arial" w:cs="Arial"/>
                <w:spacing w:val="-1"/>
                <w:sz w:val="16"/>
                <w:szCs w:val="16"/>
              </w:rPr>
              <w:t>no</w:t>
            </w:r>
            <w:r w:rsidRPr="00474F21">
              <w:rPr>
                <w:rFonts w:eastAsia="Arial" w:cs="Arial"/>
                <w:spacing w:val="-2"/>
                <w:sz w:val="16"/>
                <w:szCs w:val="16"/>
              </w:rPr>
              <w:t>t</w:t>
            </w:r>
            <w:r w:rsidRPr="00474F21">
              <w:rPr>
                <w:rFonts w:eastAsia="Arial" w:cs="Arial"/>
                <w:sz w:val="16"/>
                <w:szCs w:val="16"/>
              </w:rPr>
              <w:t>i</w:t>
            </w:r>
            <w:r w:rsidRPr="00474F21">
              <w:rPr>
                <w:rFonts w:eastAsia="Arial" w:cs="Arial"/>
                <w:spacing w:val="-2"/>
                <w:sz w:val="16"/>
                <w:szCs w:val="16"/>
              </w:rPr>
              <w:t>c</w:t>
            </w:r>
            <w:r w:rsidRPr="00474F21">
              <w:rPr>
                <w:rFonts w:eastAsia="Arial" w:cs="Arial"/>
                <w:spacing w:val="-1"/>
                <w:sz w:val="16"/>
                <w:szCs w:val="16"/>
              </w:rPr>
              <w:t>e</w:t>
            </w:r>
            <w:r w:rsidRPr="00474F21">
              <w:rPr>
                <w:rFonts w:eastAsia="Arial" w:cs="Arial"/>
                <w:spacing w:val="-2"/>
                <w:sz w:val="16"/>
                <w:szCs w:val="16"/>
              </w:rPr>
              <w:t>s</w:t>
            </w:r>
            <w:r w:rsidRPr="00474F21">
              <w:rPr>
                <w:rFonts w:eastAsia="Arial" w:cs="Arial"/>
                <w:sz w:val="16"/>
                <w:szCs w:val="16"/>
              </w:rPr>
              <w:t xml:space="preserve">. </w:t>
            </w:r>
            <w:r w:rsidRPr="00474F21">
              <w:rPr>
                <w:rFonts w:eastAsia="Arial" w:cs="Arial"/>
                <w:spacing w:val="1"/>
                <w:sz w:val="16"/>
                <w:szCs w:val="16"/>
              </w:rPr>
              <w:t>I</w:t>
            </w:r>
            <w:r w:rsidRPr="00474F21">
              <w:rPr>
                <w:rFonts w:eastAsia="Arial" w:cs="Arial"/>
                <w:sz w:val="16"/>
                <w:szCs w:val="16"/>
              </w:rPr>
              <w:t xml:space="preserve">t </w:t>
            </w:r>
            <w:r w:rsidRPr="00474F21">
              <w:rPr>
                <w:rFonts w:eastAsia="Arial" w:cs="Arial"/>
                <w:spacing w:val="-3"/>
                <w:sz w:val="16"/>
                <w:szCs w:val="16"/>
              </w:rPr>
              <w:t>i</w:t>
            </w:r>
            <w:r w:rsidRPr="00474F21">
              <w:rPr>
                <w:rFonts w:eastAsia="Arial" w:cs="Arial"/>
                <w:sz w:val="16"/>
                <w:szCs w:val="16"/>
              </w:rPr>
              <w:t xml:space="preserve">s </w:t>
            </w:r>
            <w:r w:rsidRPr="00474F21">
              <w:rPr>
                <w:rFonts w:eastAsia="Arial" w:cs="Arial"/>
                <w:spacing w:val="1"/>
                <w:sz w:val="16"/>
                <w:szCs w:val="16"/>
              </w:rPr>
              <w:t>t</w:t>
            </w:r>
            <w:r w:rsidRPr="00474F21">
              <w:rPr>
                <w:rFonts w:eastAsia="Arial" w:cs="Arial"/>
                <w:spacing w:val="-3"/>
                <w:sz w:val="16"/>
                <w:szCs w:val="16"/>
              </w:rPr>
              <w:t>h</w:t>
            </w:r>
            <w:r w:rsidRPr="00474F21">
              <w:rPr>
                <w:rFonts w:eastAsia="Arial" w:cs="Arial"/>
                <w:sz w:val="16"/>
                <w:szCs w:val="16"/>
              </w:rPr>
              <w:t>e</w:t>
            </w:r>
            <w:r w:rsidRPr="00474F21">
              <w:rPr>
                <w:rFonts w:eastAsia="Arial" w:cs="Arial"/>
                <w:spacing w:val="1"/>
                <w:sz w:val="16"/>
                <w:szCs w:val="16"/>
              </w:rPr>
              <w:t xml:space="preserve"> registered business or office </w:t>
            </w:r>
            <w:r w:rsidRPr="00474F21">
              <w:rPr>
                <w:rFonts w:eastAsia="Arial" w:cs="Arial"/>
                <w:spacing w:val="-3"/>
                <w:sz w:val="16"/>
                <w:szCs w:val="16"/>
              </w:rPr>
              <w:t>a</w:t>
            </w:r>
            <w:r w:rsidRPr="00474F21">
              <w:rPr>
                <w:rFonts w:eastAsia="Arial" w:cs="Arial"/>
                <w:spacing w:val="-1"/>
                <w:sz w:val="16"/>
                <w:szCs w:val="16"/>
              </w:rPr>
              <w:t>dd</w:t>
            </w:r>
            <w:r w:rsidRPr="00474F21">
              <w:rPr>
                <w:rFonts w:eastAsia="Arial" w:cs="Arial"/>
                <w:sz w:val="16"/>
                <w:szCs w:val="16"/>
              </w:rPr>
              <w:t>r</w:t>
            </w:r>
            <w:r w:rsidRPr="00474F21">
              <w:rPr>
                <w:rFonts w:eastAsia="Arial" w:cs="Arial"/>
                <w:spacing w:val="-3"/>
                <w:sz w:val="16"/>
                <w:szCs w:val="16"/>
              </w:rPr>
              <w:t>e</w:t>
            </w:r>
            <w:r w:rsidRPr="00474F21">
              <w:rPr>
                <w:rFonts w:eastAsia="Arial" w:cs="Arial"/>
                <w:spacing w:val="-2"/>
                <w:sz w:val="16"/>
                <w:szCs w:val="16"/>
              </w:rPr>
              <w:t>s</w:t>
            </w:r>
            <w:r w:rsidRPr="00474F21">
              <w:rPr>
                <w:rFonts w:eastAsia="Arial" w:cs="Arial"/>
                <w:sz w:val="16"/>
                <w:szCs w:val="16"/>
              </w:rPr>
              <w:t xml:space="preserve">s </w:t>
            </w:r>
            <w:r w:rsidRPr="00474F21">
              <w:rPr>
                <w:rFonts w:eastAsia="Arial" w:cs="Arial"/>
                <w:spacing w:val="-1"/>
                <w:sz w:val="16"/>
                <w:szCs w:val="16"/>
              </w:rPr>
              <w:t>o</w:t>
            </w:r>
            <w:r w:rsidRPr="00474F21">
              <w:rPr>
                <w:rFonts w:eastAsia="Arial" w:cs="Arial"/>
                <w:sz w:val="16"/>
                <w:szCs w:val="16"/>
              </w:rPr>
              <w:t xml:space="preserve">f the company making the application </w:t>
            </w:r>
            <w:r w:rsidRPr="00474F21">
              <w:rPr>
                <w:rFonts w:eastAsia="Arial" w:cs="Arial"/>
                <w:spacing w:val="-1"/>
                <w:sz w:val="16"/>
                <w:szCs w:val="16"/>
              </w:rPr>
              <w:t xml:space="preserve">and </w:t>
            </w:r>
            <w:r w:rsidRPr="00474F21">
              <w:rPr>
                <w:rFonts w:eastAsia="Arial" w:cs="Arial"/>
                <w:spacing w:val="1"/>
                <w:sz w:val="16"/>
                <w:szCs w:val="16"/>
              </w:rPr>
              <w:t>c</w:t>
            </w:r>
            <w:r w:rsidRPr="00474F21">
              <w:rPr>
                <w:rFonts w:eastAsia="Arial" w:cs="Arial"/>
                <w:spacing w:val="-1"/>
                <w:sz w:val="16"/>
                <w:szCs w:val="16"/>
              </w:rPr>
              <w:t>an</w:t>
            </w:r>
            <w:r w:rsidRPr="00474F21">
              <w:rPr>
                <w:rFonts w:eastAsia="Arial" w:cs="Arial"/>
                <w:spacing w:val="-3"/>
                <w:sz w:val="16"/>
                <w:szCs w:val="16"/>
              </w:rPr>
              <w:t>n</w:t>
            </w:r>
            <w:r w:rsidRPr="00474F21">
              <w:rPr>
                <w:rFonts w:eastAsia="Arial" w:cs="Arial"/>
                <w:spacing w:val="-1"/>
                <w:sz w:val="16"/>
                <w:szCs w:val="16"/>
              </w:rPr>
              <w:t>o</w:t>
            </w:r>
            <w:r w:rsidRPr="00474F21">
              <w:rPr>
                <w:rFonts w:eastAsia="Arial" w:cs="Arial"/>
                <w:sz w:val="16"/>
                <w:szCs w:val="16"/>
              </w:rPr>
              <w:t xml:space="preserve">t </w:t>
            </w:r>
            <w:r w:rsidRPr="00474F21">
              <w:rPr>
                <w:rFonts w:eastAsia="Arial" w:cs="Arial"/>
                <w:spacing w:val="-1"/>
                <w:sz w:val="16"/>
                <w:szCs w:val="16"/>
              </w:rPr>
              <w:t>b</w:t>
            </w:r>
            <w:r w:rsidRPr="00474F21">
              <w:rPr>
                <w:rFonts w:eastAsia="Arial" w:cs="Arial"/>
                <w:sz w:val="16"/>
                <w:szCs w:val="16"/>
              </w:rPr>
              <w:t>e</w:t>
            </w:r>
            <w:r w:rsidRPr="00474F21">
              <w:rPr>
                <w:rFonts w:eastAsia="Arial" w:cs="Arial"/>
                <w:spacing w:val="-1"/>
                <w:sz w:val="16"/>
                <w:szCs w:val="16"/>
              </w:rPr>
              <w:t xml:space="preserve"> </w:t>
            </w:r>
            <w:r w:rsidRPr="00474F21">
              <w:rPr>
                <w:rFonts w:eastAsia="Arial" w:cs="Arial"/>
                <w:sz w:val="16"/>
                <w:szCs w:val="16"/>
              </w:rPr>
              <w:t>a</w:t>
            </w:r>
            <w:r w:rsidRPr="00474F21">
              <w:rPr>
                <w:rFonts w:eastAsia="Arial" w:cs="Arial"/>
                <w:spacing w:val="-1"/>
                <w:sz w:val="16"/>
                <w:szCs w:val="16"/>
              </w:rPr>
              <w:t xml:space="preserve"> p</w:t>
            </w:r>
            <w:r w:rsidRPr="00474F21">
              <w:rPr>
                <w:rFonts w:eastAsia="Arial" w:cs="Arial"/>
                <w:spacing w:val="-3"/>
                <w:sz w:val="16"/>
                <w:szCs w:val="16"/>
              </w:rPr>
              <w:t>o</w:t>
            </w:r>
            <w:r w:rsidRPr="00474F21">
              <w:rPr>
                <w:rFonts w:eastAsia="Arial" w:cs="Arial"/>
                <w:spacing w:val="-2"/>
                <w:sz w:val="16"/>
                <w:szCs w:val="16"/>
              </w:rPr>
              <w:t>s</w:t>
            </w:r>
            <w:r w:rsidRPr="00474F21">
              <w:rPr>
                <w:rFonts w:eastAsia="Arial" w:cs="Arial"/>
                <w:sz w:val="16"/>
                <w:szCs w:val="16"/>
              </w:rPr>
              <w:t xml:space="preserve">t </w:t>
            </w:r>
            <w:r w:rsidRPr="00474F21">
              <w:rPr>
                <w:rFonts w:eastAsia="Arial" w:cs="Arial"/>
                <w:spacing w:val="-1"/>
                <w:sz w:val="16"/>
                <w:szCs w:val="16"/>
              </w:rPr>
              <w:t>o</w:t>
            </w:r>
            <w:r w:rsidRPr="00474F21">
              <w:rPr>
                <w:rFonts w:eastAsia="Arial" w:cs="Arial"/>
                <w:spacing w:val="-2"/>
                <w:sz w:val="16"/>
                <w:szCs w:val="16"/>
              </w:rPr>
              <w:t>f</w:t>
            </w:r>
            <w:r w:rsidRPr="00474F21">
              <w:rPr>
                <w:rFonts w:eastAsia="Arial" w:cs="Arial"/>
                <w:spacing w:val="1"/>
                <w:sz w:val="16"/>
                <w:szCs w:val="16"/>
              </w:rPr>
              <w:t>f</w:t>
            </w:r>
            <w:r w:rsidRPr="00474F21">
              <w:rPr>
                <w:rFonts w:eastAsia="Arial" w:cs="Arial"/>
                <w:spacing w:val="-3"/>
                <w:sz w:val="16"/>
                <w:szCs w:val="16"/>
              </w:rPr>
              <w:t>i</w:t>
            </w:r>
            <w:r w:rsidRPr="00474F21">
              <w:rPr>
                <w:rFonts w:eastAsia="Arial" w:cs="Arial"/>
                <w:spacing w:val="1"/>
                <w:sz w:val="16"/>
                <w:szCs w:val="16"/>
              </w:rPr>
              <w:t>c</w:t>
            </w:r>
            <w:r w:rsidRPr="00474F21">
              <w:rPr>
                <w:rFonts w:eastAsia="Arial" w:cs="Arial"/>
                <w:sz w:val="16"/>
                <w:szCs w:val="16"/>
              </w:rPr>
              <w:t>e</w:t>
            </w:r>
            <w:r w:rsidRPr="00474F21">
              <w:rPr>
                <w:rFonts w:eastAsia="Arial" w:cs="Arial"/>
                <w:spacing w:val="-1"/>
                <w:sz w:val="16"/>
                <w:szCs w:val="16"/>
              </w:rPr>
              <w:t xml:space="preserve"> bo</w:t>
            </w:r>
            <w:r w:rsidRPr="00474F21">
              <w:rPr>
                <w:rFonts w:eastAsia="Arial" w:cs="Arial"/>
                <w:spacing w:val="-4"/>
                <w:sz w:val="16"/>
                <w:szCs w:val="16"/>
              </w:rPr>
              <w:t>x</w:t>
            </w:r>
            <w:r w:rsidRPr="00474F21">
              <w:rPr>
                <w:rFonts w:eastAsia="Arial" w:cs="Arial"/>
                <w:sz w:val="16"/>
                <w:szCs w:val="16"/>
              </w:rPr>
              <w:t>.</w:t>
            </w:r>
          </w:p>
          <w:p w14:paraId="7C50D059" w14:textId="77777777" w:rsidR="00986CB8" w:rsidRPr="00474F21" w:rsidRDefault="00986CB8" w:rsidP="00986CB8">
            <w:pPr>
              <w:pStyle w:val="textnormal"/>
              <w:shd w:val="clear" w:color="auto" w:fill="D9D9D9" w:themeFill="background1" w:themeFillShade="D9"/>
              <w:rPr>
                <w:rFonts w:eastAsia="Arial"/>
              </w:rPr>
            </w:pPr>
          </w:p>
          <w:p w14:paraId="4355E58F" w14:textId="77777777" w:rsidR="00986CB8" w:rsidRPr="00474F21" w:rsidRDefault="00986CB8" w:rsidP="00986CB8">
            <w:pPr>
              <w:shd w:val="clear" w:color="auto" w:fill="D9D9D9" w:themeFill="background1" w:themeFillShade="D9"/>
              <w:spacing w:before="68" w:after="240" w:line="223" w:lineRule="auto"/>
              <w:ind w:right="426"/>
              <w:rPr>
                <w:rFonts w:eastAsia="Arial" w:cs="Arial"/>
                <w:spacing w:val="1"/>
                <w:sz w:val="16"/>
                <w:szCs w:val="16"/>
              </w:rPr>
            </w:pPr>
            <w:r w:rsidRPr="00474F21">
              <w:rPr>
                <w:rFonts w:eastAsia="Arial" w:cs="Arial"/>
                <w:spacing w:val="1"/>
                <w:sz w:val="16"/>
                <w:szCs w:val="16"/>
              </w:rPr>
              <w:t>Enter the Australian Business Number (ABN); or the Australian Company Number (ACN); or the Association Number (AN) of the incorporated association; or the title and section of the legislation that gives the statutory corporation its legal status.</w:t>
            </w:r>
          </w:p>
          <w:p w14:paraId="51548946" w14:textId="77777777" w:rsidR="00986CB8" w:rsidRPr="00474F21" w:rsidRDefault="00986CB8" w:rsidP="00986CB8">
            <w:pPr>
              <w:pStyle w:val="textnormal"/>
              <w:shd w:val="clear" w:color="auto" w:fill="D9D9D9" w:themeFill="background1" w:themeFillShade="D9"/>
              <w:spacing w:after="240"/>
              <w:rPr>
                <w:rFonts w:eastAsia="Arial"/>
              </w:rPr>
            </w:pPr>
          </w:p>
          <w:p w14:paraId="3CBF910B" w14:textId="77777777" w:rsidR="00986CB8" w:rsidRPr="00474F21" w:rsidRDefault="00986CB8" w:rsidP="003461BA">
            <w:pPr>
              <w:shd w:val="clear" w:color="auto" w:fill="D9D9D9" w:themeFill="background1" w:themeFillShade="D9"/>
              <w:spacing w:before="53" w:after="240" w:line="223" w:lineRule="auto"/>
              <w:ind w:right="240"/>
              <w:rPr>
                <w:rFonts w:eastAsia="Arial" w:cs="Arial"/>
                <w:spacing w:val="-2"/>
                <w:sz w:val="16"/>
                <w:szCs w:val="16"/>
              </w:rPr>
            </w:pPr>
          </w:p>
        </w:tc>
        <w:tc>
          <w:tcPr>
            <w:tcW w:w="429" w:type="dxa"/>
            <w:tcBorders>
              <w:top w:val="nil"/>
              <w:left w:val="nil"/>
              <w:bottom w:val="nil"/>
              <w:right w:val="nil"/>
            </w:tcBorders>
          </w:tcPr>
          <w:p w14:paraId="1C2C2E1D" w14:textId="77777777" w:rsidR="00986CB8" w:rsidRPr="00474F21" w:rsidRDefault="00986CB8" w:rsidP="007511BA">
            <w:pPr>
              <w:pStyle w:val="Heading1num"/>
              <w:spacing w:before="0" w:after="240"/>
              <w:rPr>
                <w:b w:val="0"/>
                <w:bCs w:val="0"/>
              </w:rPr>
            </w:pPr>
          </w:p>
        </w:tc>
        <w:tc>
          <w:tcPr>
            <w:tcW w:w="6804" w:type="dxa"/>
            <w:tcBorders>
              <w:top w:val="nil"/>
              <w:left w:val="nil"/>
              <w:bottom w:val="nil"/>
              <w:right w:val="nil"/>
            </w:tcBorders>
          </w:tcPr>
          <w:p w14:paraId="17B9E9EA" w14:textId="77777777" w:rsidR="00986CB8" w:rsidRPr="00474F21" w:rsidRDefault="00986CB8" w:rsidP="00986CB8">
            <w:pPr>
              <w:spacing w:after="240" w:line="246" w:lineRule="exact"/>
              <w:ind w:left="20"/>
              <w:rPr>
                <w:rFonts w:eastAsia="Arial" w:cs="Arial"/>
                <w:b/>
                <w:bCs/>
                <w:spacing w:val="-6"/>
                <w:sz w:val="22"/>
                <w:szCs w:val="22"/>
              </w:rPr>
            </w:pPr>
            <w:r w:rsidRPr="00474F21">
              <w:rPr>
                <w:rFonts w:eastAsia="Arial" w:cs="Arial"/>
                <w:b/>
                <w:bCs/>
                <w:spacing w:val="-6"/>
                <w:sz w:val="22"/>
                <w:szCs w:val="22"/>
              </w:rPr>
              <w:t>2.  Registered legal entity details</w:t>
            </w:r>
          </w:p>
          <w:tbl>
            <w:tblPr>
              <w:tblW w:w="2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858"/>
              <w:gridCol w:w="3130"/>
              <w:gridCol w:w="1687"/>
              <w:gridCol w:w="1123"/>
              <w:gridCol w:w="4446"/>
              <w:gridCol w:w="3350"/>
              <w:gridCol w:w="2220"/>
              <w:gridCol w:w="5576"/>
            </w:tblGrid>
            <w:tr w:rsidR="00986CB8" w14:paraId="128B923D" w14:textId="77777777" w:rsidTr="00633AB8">
              <w:trPr>
                <w:cantSplit/>
                <w:trHeight w:val="702"/>
              </w:trPr>
              <w:tc>
                <w:tcPr>
                  <w:tcW w:w="6675" w:type="dxa"/>
                  <w:gridSpan w:val="3"/>
                </w:tcPr>
                <w:p w14:paraId="524F7459" w14:textId="77777777" w:rsidR="00986CB8" w:rsidRPr="00474F21" w:rsidRDefault="00986CB8" w:rsidP="00986CB8">
                  <w:pPr>
                    <w:pStyle w:val="tableheading"/>
                    <w:spacing w:after="240"/>
                  </w:pPr>
                  <w:r w:rsidRPr="00474F21">
                    <w:t>REGISTERED LEGAL ENTITY NAME</w:t>
                  </w:r>
                </w:p>
                <w:p w14:paraId="4D2F58F7" w14:textId="77777777" w:rsidR="00986CB8" w:rsidRPr="00474F21" w:rsidRDefault="00986CB8" w:rsidP="00986CB8">
                  <w:pPr>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r w:rsidRPr="00474F21">
                    <w:t xml:space="preserve"> </w:t>
                  </w:r>
                </w:p>
              </w:tc>
              <w:tc>
                <w:tcPr>
                  <w:tcW w:w="5569" w:type="dxa"/>
                  <w:gridSpan w:val="2"/>
                </w:tcPr>
                <w:p w14:paraId="2C74E562" w14:textId="77777777" w:rsidR="00986CB8" w:rsidRPr="00474F21" w:rsidRDefault="00986CB8" w:rsidP="00986CB8">
                  <w:pPr>
                    <w:pStyle w:val="tableheading"/>
                    <w:spacing w:after="240"/>
                  </w:pPr>
                </w:p>
              </w:tc>
              <w:tc>
                <w:tcPr>
                  <w:tcW w:w="5570" w:type="dxa"/>
                  <w:gridSpan w:val="2"/>
                </w:tcPr>
                <w:p w14:paraId="1B90986D" w14:textId="77777777" w:rsidR="00986CB8" w:rsidRPr="00474F21" w:rsidRDefault="00986CB8" w:rsidP="00986CB8">
                  <w:pPr>
                    <w:pStyle w:val="tableheading"/>
                    <w:spacing w:after="240"/>
                  </w:pPr>
                </w:p>
              </w:tc>
              <w:tc>
                <w:tcPr>
                  <w:tcW w:w="5576" w:type="dxa"/>
                </w:tcPr>
                <w:p w14:paraId="15344D71" w14:textId="77777777" w:rsidR="00986CB8" w:rsidRPr="00474F21" w:rsidRDefault="00986CB8" w:rsidP="00986CB8">
                  <w:pPr>
                    <w:pStyle w:val="tableheading"/>
                    <w:spacing w:after="240"/>
                  </w:pPr>
                </w:p>
              </w:tc>
            </w:tr>
            <w:tr w:rsidR="00986CB8" w14:paraId="2CE8D547" w14:textId="77777777" w:rsidTr="00633AB8">
              <w:trPr>
                <w:cantSplit/>
                <w:trHeight w:val="242"/>
              </w:trPr>
              <w:tc>
                <w:tcPr>
                  <w:tcW w:w="6675" w:type="dxa"/>
                  <w:gridSpan w:val="3"/>
                </w:tcPr>
                <w:p w14:paraId="0F75EBC1" w14:textId="77777777" w:rsidR="00986CB8" w:rsidRPr="00474F21" w:rsidRDefault="00986CB8" w:rsidP="00986CB8">
                  <w:pPr>
                    <w:pStyle w:val="tableheading"/>
                    <w:spacing w:after="240"/>
                  </w:pPr>
                  <w:r w:rsidRPr="00474F21">
                    <w:t>TRADING NAME (IF APPLICABLE)</w:t>
                  </w:r>
                </w:p>
                <w:p w14:paraId="39E20A6E" w14:textId="77777777" w:rsidR="00986CB8" w:rsidRPr="00474F21" w:rsidRDefault="00986CB8" w:rsidP="00986CB8">
                  <w:pPr>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c>
                <w:tcPr>
                  <w:tcW w:w="5569" w:type="dxa"/>
                  <w:gridSpan w:val="2"/>
                </w:tcPr>
                <w:p w14:paraId="2FB6E418" w14:textId="77777777" w:rsidR="00986CB8" w:rsidRPr="00474F21" w:rsidRDefault="00986CB8" w:rsidP="00986CB8">
                  <w:pPr>
                    <w:pStyle w:val="tableheading"/>
                    <w:spacing w:after="240"/>
                  </w:pPr>
                </w:p>
              </w:tc>
              <w:tc>
                <w:tcPr>
                  <w:tcW w:w="5570" w:type="dxa"/>
                  <w:gridSpan w:val="2"/>
                </w:tcPr>
                <w:p w14:paraId="16594729" w14:textId="77777777" w:rsidR="00986CB8" w:rsidRPr="00474F21" w:rsidRDefault="00986CB8" w:rsidP="00986CB8">
                  <w:pPr>
                    <w:pStyle w:val="tableheading"/>
                    <w:spacing w:after="240"/>
                  </w:pPr>
                </w:p>
              </w:tc>
              <w:tc>
                <w:tcPr>
                  <w:tcW w:w="5576" w:type="dxa"/>
                </w:tcPr>
                <w:p w14:paraId="7A0BAC95" w14:textId="77777777" w:rsidR="00986CB8" w:rsidRPr="00474F21" w:rsidRDefault="00986CB8" w:rsidP="00986CB8">
                  <w:pPr>
                    <w:pStyle w:val="tableheading"/>
                    <w:spacing w:after="240"/>
                  </w:pPr>
                </w:p>
              </w:tc>
            </w:tr>
            <w:tr w:rsidR="00986CB8" w14:paraId="5932B988" w14:textId="77777777" w:rsidTr="00633AB8">
              <w:trPr>
                <w:cantSplit/>
                <w:trHeight w:val="242"/>
              </w:trPr>
              <w:tc>
                <w:tcPr>
                  <w:tcW w:w="4988" w:type="dxa"/>
                  <w:gridSpan w:val="2"/>
                  <w:tcBorders>
                    <w:bottom w:val="single" w:sz="4" w:space="0" w:color="auto"/>
                  </w:tcBorders>
                </w:tcPr>
                <w:p w14:paraId="7B4AD616" w14:textId="77777777" w:rsidR="00986CB8" w:rsidRPr="00474F21" w:rsidRDefault="00986CB8" w:rsidP="00986CB8">
                  <w:pPr>
                    <w:pStyle w:val="tableheading"/>
                    <w:spacing w:after="240"/>
                  </w:pPr>
                  <w:r w:rsidRPr="00474F21">
                    <w:t>REGISTERED business ADDRESS</w:t>
                  </w:r>
                </w:p>
                <w:p w14:paraId="01040D45" w14:textId="77777777" w:rsidR="00986CB8" w:rsidRPr="00474F21" w:rsidRDefault="00986CB8" w:rsidP="00986CB8">
                  <w:pPr>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c>
                <w:tcPr>
                  <w:tcW w:w="1687" w:type="dxa"/>
                  <w:tcBorders>
                    <w:bottom w:val="single" w:sz="4" w:space="0" w:color="auto"/>
                  </w:tcBorders>
                </w:tcPr>
                <w:p w14:paraId="137DCC89" w14:textId="77777777" w:rsidR="00986CB8" w:rsidRPr="00474F21" w:rsidRDefault="00986CB8" w:rsidP="00986CB8">
                  <w:pPr>
                    <w:pStyle w:val="tableheading"/>
                    <w:spacing w:after="240"/>
                  </w:pPr>
                  <w:r w:rsidRPr="00474F21">
                    <w:t>POST CODE</w:t>
                  </w:r>
                </w:p>
                <w:p w14:paraId="5C1C6DA6" w14:textId="77777777" w:rsidR="00986CB8" w:rsidRPr="00474F21" w:rsidRDefault="00986CB8" w:rsidP="00986CB8">
                  <w:pPr>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c>
                <w:tcPr>
                  <w:tcW w:w="5569" w:type="dxa"/>
                  <w:gridSpan w:val="2"/>
                  <w:tcBorders>
                    <w:bottom w:val="single" w:sz="4" w:space="0" w:color="auto"/>
                  </w:tcBorders>
                </w:tcPr>
                <w:p w14:paraId="49A76264" w14:textId="77777777" w:rsidR="00986CB8" w:rsidRPr="00474F21" w:rsidRDefault="00986CB8" w:rsidP="00986CB8">
                  <w:pPr>
                    <w:pStyle w:val="tableheading"/>
                    <w:spacing w:after="240"/>
                  </w:pPr>
                </w:p>
              </w:tc>
              <w:tc>
                <w:tcPr>
                  <w:tcW w:w="5570" w:type="dxa"/>
                  <w:gridSpan w:val="2"/>
                  <w:tcBorders>
                    <w:bottom w:val="single" w:sz="4" w:space="0" w:color="auto"/>
                  </w:tcBorders>
                </w:tcPr>
                <w:p w14:paraId="357679D5" w14:textId="77777777" w:rsidR="00986CB8" w:rsidRPr="00474F21" w:rsidRDefault="00986CB8" w:rsidP="00986CB8">
                  <w:pPr>
                    <w:pStyle w:val="tableheading"/>
                    <w:spacing w:after="240"/>
                  </w:pPr>
                </w:p>
              </w:tc>
              <w:tc>
                <w:tcPr>
                  <w:tcW w:w="5576" w:type="dxa"/>
                  <w:tcBorders>
                    <w:bottom w:val="single" w:sz="4" w:space="0" w:color="auto"/>
                  </w:tcBorders>
                </w:tcPr>
                <w:p w14:paraId="1D2CC29D" w14:textId="77777777" w:rsidR="00986CB8" w:rsidRPr="00474F21" w:rsidRDefault="00986CB8" w:rsidP="00986CB8">
                  <w:pPr>
                    <w:pStyle w:val="tableheading"/>
                    <w:spacing w:after="240"/>
                  </w:pPr>
                </w:p>
              </w:tc>
            </w:tr>
            <w:tr w:rsidR="00986CB8" w14:paraId="2812E8AF" w14:textId="77777777" w:rsidTr="00633AB8">
              <w:trPr>
                <w:cantSplit/>
                <w:trHeight w:val="242"/>
              </w:trPr>
              <w:tc>
                <w:tcPr>
                  <w:tcW w:w="1858" w:type="dxa"/>
                  <w:tcBorders>
                    <w:top w:val="single" w:sz="4" w:space="0" w:color="auto"/>
                    <w:left w:val="single" w:sz="4" w:space="0" w:color="auto"/>
                    <w:bottom w:val="single" w:sz="4" w:space="0" w:color="auto"/>
                    <w:right w:val="single" w:sz="4" w:space="0" w:color="auto"/>
                  </w:tcBorders>
                </w:tcPr>
                <w:p w14:paraId="0A046E9A" w14:textId="77777777" w:rsidR="00986CB8" w:rsidRPr="00474F21" w:rsidRDefault="00986CB8" w:rsidP="00986CB8">
                  <w:pPr>
                    <w:pStyle w:val="tableheading"/>
                    <w:spacing w:after="240"/>
                  </w:pPr>
                  <w:r w:rsidRPr="00474F21">
                    <w:t>TELEPHONE</w:t>
                  </w:r>
                </w:p>
                <w:p w14:paraId="6713B567" w14:textId="77777777" w:rsidR="00986CB8" w:rsidRPr="00474F21" w:rsidRDefault="00986CB8" w:rsidP="00986CB8">
                  <w:pPr>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c>
                <w:tcPr>
                  <w:tcW w:w="3130" w:type="dxa"/>
                  <w:tcBorders>
                    <w:top w:val="single" w:sz="4" w:space="0" w:color="auto"/>
                    <w:left w:val="single" w:sz="4" w:space="0" w:color="auto"/>
                    <w:bottom w:val="single" w:sz="4" w:space="0" w:color="auto"/>
                    <w:right w:val="single" w:sz="4" w:space="0" w:color="auto"/>
                  </w:tcBorders>
                </w:tcPr>
                <w:p w14:paraId="7A2317BE" w14:textId="77777777" w:rsidR="00986CB8" w:rsidRPr="00474F21" w:rsidRDefault="00986CB8" w:rsidP="00986CB8">
                  <w:pPr>
                    <w:pStyle w:val="tableheading"/>
                    <w:spacing w:after="240"/>
                  </w:pPr>
                  <w:r w:rsidRPr="00474F21">
                    <w:t>E-MAIL</w:t>
                  </w:r>
                </w:p>
                <w:p w14:paraId="2F52C05F" w14:textId="77777777" w:rsidR="00986CB8" w:rsidRPr="00474F21" w:rsidRDefault="00986CB8" w:rsidP="00986CB8">
                  <w:pPr>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c>
                <w:tcPr>
                  <w:tcW w:w="1687" w:type="dxa"/>
                  <w:tcBorders>
                    <w:top w:val="single" w:sz="4" w:space="0" w:color="auto"/>
                    <w:left w:val="single" w:sz="4" w:space="0" w:color="auto"/>
                    <w:bottom w:val="single" w:sz="4" w:space="0" w:color="auto"/>
                    <w:right w:val="single" w:sz="4" w:space="0" w:color="auto"/>
                  </w:tcBorders>
                </w:tcPr>
                <w:p w14:paraId="14AAC92B" w14:textId="77777777" w:rsidR="00986CB8" w:rsidRPr="00474F21" w:rsidRDefault="00986CB8" w:rsidP="00986CB8">
                  <w:pPr>
                    <w:pStyle w:val="tableheading"/>
                    <w:spacing w:after="240"/>
                  </w:pPr>
                  <w:r w:rsidRPr="00474F21">
                    <w:t>MoBILE</w:t>
                  </w:r>
                </w:p>
                <w:p w14:paraId="76F42320" w14:textId="77777777" w:rsidR="00986CB8" w:rsidRPr="00474F21" w:rsidRDefault="00986CB8" w:rsidP="00986CB8">
                  <w:pPr>
                    <w:pStyle w:val="tableheading"/>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c>
                <w:tcPr>
                  <w:tcW w:w="1123" w:type="dxa"/>
                  <w:tcBorders>
                    <w:top w:val="single" w:sz="4" w:space="0" w:color="auto"/>
                    <w:left w:val="single" w:sz="4" w:space="0" w:color="auto"/>
                    <w:bottom w:val="single" w:sz="4" w:space="0" w:color="auto"/>
                    <w:right w:val="single" w:sz="4" w:space="0" w:color="auto"/>
                  </w:tcBorders>
                </w:tcPr>
                <w:p w14:paraId="0EF47EC9" w14:textId="77777777" w:rsidR="00986CB8" w:rsidRPr="00474F21" w:rsidRDefault="00986CB8" w:rsidP="00986CB8">
                  <w:pPr>
                    <w:pStyle w:val="tableheading"/>
                    <w:spacing w:after="240"/>
                  </w:pPr>
                </w:p>
              </w:tc>
              <w:tc>
                <w:tcPr>
                  <w:tcW w:w="7796" w:type="dxa"/>
                  <w:gridSpan w:val="2"/>
                  <w:tcBorders>
                    <w:top w:val="single" w:sz="4" w:space="0" w:color="auto"/>
                    <w:left w:val="single" w:sz="4" w:space="0" w:color="auto"/>
                    <w:bottom w:val="single" w:sz="4" w:space="0" w:color="auto"/>
                    <w:right w:val="single" w:sz="4" w:space="0" w:color="auto"/>
                  </w:tcBorders>
                </w:tcPr>
                <w:p w14:paraId="54B097BF" w14:textId="77777777" w:rsidR="00986CB8" w:rsidRPr="00474F21" w:rsidRDefault="00986CB8" w:rsidP="00986CB8">
                  <w:pPr>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c>
                <w:tcPr>
                  <w:tcW w:w="7796" w:type="dxa"/>
                  <w:gridSpan w:val="2"/>
                  <w:tcBorders>
                    <w:top w:val="single" w:sz="4" w:space="0" w:color="auto"/>
                    <w:left w:val="single" w:sz="4" w:space="0" w:color="auto"/>
                    <w:bottom w:val="single" w:sz="4" w:space="0" w:color="auto"/>
                    <w:right w:val="single" w:sz="4" w:space="0" w:color="auto"/>
                  </w:tcBorders>
                </w:tcPr>
                <w:p w14:paraId="15BA531B" w14:textId="77777777" w:rsidR="00986CB8" w:rsidRPr="00474F21" w:rsidRDefault="00986CB8" w:rsidP="00986CB8">
                  <w:pPr>
                    <w:spacing w:after="240"/>
                  </w:pPr>
                </w:p>
              </w:tc>
            </w:tr>
            <w:tr w:rsidR="00986CB8" w14:paraId="4E9F2CC5" w14:textId="77777777" w:rsidTr="00633AB8">
              <w:trPr>
                <w:cantSplit/>
                <w:trHeight w:val="242"/>
              </w:trPr>
              <w:tc>
                <w:tcPr>
                  <w:tcW w:w="4988" w:type="dxa"/>
                  <w:gridSpan w:val="2"/>
                  <w:tcBorders>
                    <w:top w:val="single" w:sz="4" w:space="0" w:color="auto"/>
                  </w:tcBorders>
                </w:tcPr>
                <w:p w14:paraId="78754C0D" w14:textId="77777777" w:rsidR="00986CB8" w:rsidRPr="00474F21" w:rsidRDefault="00986CB8" w:rsidP="00986CB8">
                  <w:pPr>
                    <w:pStyle w:val="tableheading"/>
                    <w:spacing w:after="240"/>
                  </w:pPr>
                  <w:r w:rsidRPr="00474F21">
                    <w:t>POSTAL ADDRESS (WRITE “AS ABOVE” IF THE SAME AS REGISTERED business ADDRESS)</w:t>
                  </w:r>
                </w:p>
                <w:p w14:paraId="46F37DB1" w14:textId="77777777" w:rsidR="00986CB8" w:rsidRPr="00474F21" w:rsidRDefault="00986CB8" w:rsidP="00986CB8">
                  <w:pPr>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c>
                <w:tcPr>
                  <w:tcW w:w="1687" w:type="dxa"/>
                  <w:tcBorders>
                    <w:top w:val="single" w:sz="4" w:space="0" w:color="auto"/>
                  </w:tcBorders>
                </w:tcPr>
                <w:p w14:paraId="0629C998" w14:textId="77777777" w:rsidR="00986CB8" w:rsidRPr="00474F21" w:rsidRDefault="00986CB8" w:rsidP="00986CB8">
                  <w:pPr>
                    <w:pStyle w:val="tableheading"/>
                    <w:spacing w:after="240"/>
                  </w:pPr>
                  <w:r w:rsidRPr="00474F21">
                    <w:t>POST CODE</w:t>
                  </w:r>
                </w:p>
                <w:p w14:paraId="0C277AFA" w14:textId="77777777" w:rsidR="00986CB8" w:rsidRPr="00474F21" w:rsidRDefault="00986CB8" w:rsidP="00986CB8">
                  <w:pPr>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c>
                <w:tcPr>
                  <w:tcW w:w="5569" w:type="dxa"/>
                  <w:gridSpan w:val="2"/>
                  <w:tcBorders>
                    <w:top w:val="single" w:sz="4" w:space="0" w:color="auto"/>
                  </w:tcBorders>
                </w:tcPr>
                <w:p w14:paraId="61A5897B" w14:textId="77777777" w:rsidR="00986CB8" w:rsidRPr="00474F21" w:rsidRDefault="00986CB8" w:rsidP="00986CB8">
                  <w:pPr>
                    <w:pStyle w:val="tableheading"/>
                    <w:spacing w:after="240"/>
                  </w:pPr>
                </w:p>
              </w:tc>
              <w:tc>
                <w:tcPr>
                  <w:tcW w:w="5570" w:type="dxa"/>
                  <w:gridSpan w:val="2"/>
                  <w:tcBorders>
                    <w:top w:val="single" w:sz="4" w:space="0" w:color="auto"/>
                  </w:tcBorders>
                </w:tcPr>
                <w:p w14:paraId="26982A86" w14:textId="77777777" w:rsidR="00986CB8" w:rsidRPr="00474F21" w:rsidRDefault="00986CB8" w:rsidP="00986CB8">
                  <w:pPr>
                    <w:pStyle w:val="tableheading"/>
                    <w:spacing w:after="240"/>
                  </w:pPr>
                </w:p>
              </w:tc>
              <w:tc>
                <w:tcPr>
                  <w:tcW w:w="5576" w:type="dxa"/>
                  <w:tcBorders>
                    <w:top w:val="single" w:sz="4" w:space="0" w:color="auto"/>
                  </w:tcBorders>
                </w:tcPr>
                <w:p w14:paraId="36A40D4E" w14:textId="77777777" w:rsidR="00986CB8" w:rsidRPr="00474F21" w:rsidRDefault="00986CB8" w:rsidP="00986CB8">
                  <w:pPr>
                    <w:pStyle w:val="tableheading"/>
                    <w:spacing w:after="240"/>
                  </w:pPr>
                </w:p>
              </w:tc>
            </w:tr>
            <w:tr w:rsidR="00986CB8" w14:paraId="4119B975" w14:textId="77777777" w:rsidTr="00633AB8">
              <w:trPr>
                <w:cantSplit/>
                <w:trHeight w:val="242"/>
              </w:trPr>
              <w:tc>
                <w:tcPr>
                  <w:tcW w:w="6675" w:type="dxa"/>
                  <w:gridSpan w:val="3"/>
                </w:tcPr>
                <w:p w14:paraId="4B856DB0" w14:textId="77777777" w:rsidR="00986CB8" w:rsidRPr="00474F21" w:rsidRDefault="00986CB8" w:rsidP="00986CB8">
                  <w:pPr>
                    <w:pStyle w:val="tableheading"/>
                    <w:spacing w:after="240"/>
                  </w:pPr>
                  <w:r w:rsidRPr="00474F21">
                    <w:t>ABN/aCn/AN OR TITLE AND SECTION OF LEGISLATION</w:t>
                  </w:r>
                </w:p>
                <w:p w14:paraId="58CDD6E5" w14:textId="77777777" w:rsidR="00986CB8" w:rsidRPr="00474F21" w:rsidRDefault="00986CB8" w:rsidP="00986CB8">
                  <w:pPr>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c>
                <w:tcPr>
                  <w:tcW w:w="5569" w:type="dxa"/>
                  <w:gridSpan w:val="2"/>
                </w:tcPr>
                <w:p w14:paraId="6BBA06D9" w14:textId="77777777" w:rsidR="00986CB8" w:rsidRPr="00474F21" w:rsidRDefault="00986CB8" w:rsidP="00986CB8">
                  <w:pPr>
                    <w:pStyle w:val="tableheading"/>
                    <w:spacing w:after="240"/>
                  </w:pPr>
                </w:p>
              </w:tc>
              <w:tc>
                <w:tcPr>
                  <w:tcW w:w="5570" w:type="dxa"/>
                  <w:gridSpan w:val="2"/>
                </w:tcPr>
                <w:p w14:paraId="5AA5B61B" w14:textId="77777777" w:rsidR="00986CB8" w:rsidRPr="00474F21" w:rsidRDefault="00986CB8" w:rsidP="00986CB8">
                  <w:pPr>
                    <w:pStyle w:val="tableheading"/>
                    <w:spacing w:after="240"/>
                  </w:pPr>
                </w:p>
              </w:tc>
              <w:tc>
                <w:tcPr>
                  <w:tcW w:w="5576" w:type="dxa"/>
                </w:tcPr>
                <w:p w14:paraId="22480CA4" w14:textId="77777777" w:rsidR="00986CB8" w:rsidRPr="00474F21" w:rsidRDefault="00986CB8" w:rsidP="00986CB8">
                  <w:pPr>
                    <w:pStyle w:val="tableheading"/>
                    <w:spacing w:after="240"/>
                  </w:pPr>
                </w:p>
              </w:tc>
            </w:tr>
          </w:tbl>
          <w:p w14:paraId="65F1BD37" w14:textId="77777777" w:rsidR="00986CB8" w:rsidRPr="00474F21" w:rsidRDefault="00986CB8" w:rsidP="007511BA">
            <w:pPr>
              <w:spacing w:after="240" w:line="246" w:lineRule="exact"/>
              <w:ind w:left="20"/>
              <w:rPr>
                <w:rFonts w:eastAsia="Arial" w:cs="Arial"/>
                <w:b/>
                <w:bCs/>
                <w:spacing w:val="-6"/>
                <w:sz w:val="22"/>
                <w:szCs w:val="22"/>
              </w:rPr>
            </w:pPr>
          </w:p>
        </w:tc>
      </w:tr>
      <w:tr w:rsidR="00740DBD" w14:paraId="4CFB1240" w14:textId="77777777" w:rsidTr="506C3559">
        <w:trPr>
          <w:cantSplit/>
          <w:trHeight w:val="2083"/>
        </w:trPr>
        <w:tc>
          <w:tcPr>
            <w:tcW w:w="2940" w:type="dxa"/>
            <w:tcBorders>
              <w:top w:val="nil"/>
              <w:left w:val="nil"/>
              <w:bottom w:val="nil"/>
              <w:right w:val="nil"/>
            </w:tcBorders>
            <w:shd w:val="clear" w:color="auto" w:fill="D9D9D9" w:themeFill="background1" w:themeFillShade="D9"/>
          </w:tcPr>
          <w:p w14:paraId="1B533712" w14:textId="77777777" w:rsidR="00FE57B9" w:rsidRPr="00474F21" w:rsidRDefault="006A64FF">
            <w:pPr>
              <w:pStyle w:val="textnormal"/>
              <w:shd w:val="clear" w:color="auto" w:fill="D9D9D9" w:themeFill="background1" w:themeFillShade="D9"/>
              <w:spacing w:after="240" w:line="240" w:lineRule="auto"/>
              <w:rPr>
                <w:rFonts w:eastAsia="Arial"/>
                <w:sz w:val="16"/>
                <w:szCs w:val="16"/>
              </w:rPr>
            </w:pPr>
            <w:r w:rsidRPr="00474F21">
              <w:rPr>
                <w:rFonts w:eastAsia="Arial"/>
                <w:sz w:val="16"/>
                <w:szCs w:val="16"/>
              </w:rPr>
              <w:lastRenderedPageBreak/>
              <w:t>The authorised signatory</w:t>
            </w:r>
            <w:r w:rsidR="00C9541A" w:rsidRPr="00474F21">
              <w:rPr>
                <w:rFonts w:eastAsia="Arial"/>
                <w:sz w:val="16"/>
                <w:szCs w:val="16"/>
              </w:rPr>
              <w:t xml:space="preserve"> or sig</w:t>
            </w:r>
            <w:r w:rsidR="003D6B49" w:rsidRPr="00474F21">
              <w:rPr>
                <w:rFonts w:eastAsia="Arial"/>
                <w:sz w:val="16"/>
                <w:szCs w:val="16"/>
              </w:rPr>
              <w:t>n</w:t>
            </w:r>
            <w:r w:rsidR="00C9541A" w:rsidRPr="00474F21">
              <w:rPr>
                <w:rFonts w:eastAsia="Arial"/>
                <w:sz w:val="16"/>
                <w:szCs w:val="16"/>
              </w:rPr>
              <w:t>atories</w:t>
            </w:r>
            <w:r w:rsidRPr="00474F21">
              <w:rPr>
                <w:rFonts w:eastAsia="Arial"/>
                <w:sz w:val="16"/>
                <w:szCs w:val="16"/>
              </w:rPr>
              <w:t xml:space="preserve"> is the person</w:t>
            </w:r>
            <w:r w:rsidR="00C9541A" w:rsidRPr="00474F21">
              <w:rPr>
                <w:rFonts w:eastAsia="Arial"/>
                <w:sz w:val="16"/>
                <w:szCs w:val="16"/>
              </w:rPr>
              <w:t xml:space="preserve"> or persons </w:t>
            </w:r>
            <w:r w:rsidRPr="00474F21">
              <w:rPr>
                <w:rFonts w:eastAsia="Arial"/>
                <w:sz w:val="16"/>
                <w:szCs w:val="16"/>
              </w:rPr>
              <w:t>authorised to sign an application on behalf of a corporation and in doing so declares that the corporation will be bound by the conditions associated with the granting</w:t>
            </w:r>
            <w:r w:rsidR="00C42C5F" w:rsidRPr="00474F21">
              <w:rPr>
                <w:rFonts w:eastAsia="Arial"/>
                <w:sz w:val="16"/>
                <w:szCs w:val="16"/>
              </w:rPr>
              <w:t>, issuing or making</w:t>
            </w:r>
            <w:r w:rsidRPr="00474F21">
              <w:rPr>
                <w:rFonts w:eastAsia="Arial"/>
                <w:sz w:val="16"/>
                <w:szCs w:val="16"/>
              </w:rPr>
              <w:t xml:space="preserve"> of the </w:t>
            </w:r>
            <w:r w:rsidR="00C42C5F" w:rsidRPr="00474F21">
              <w:rPr>
                <w:rFonts w:eastAsia="Arial"/>
                <w:sz w:val="16"/>
                <w:szCs w:val="16"/>
              </w:rPr>
              <w:t>lease, agreement, licence, permit or other authority</w:t>
            </w:r>
            <w:r w:rsidRPr="00474F21">
              <w:rPr>
                <w:rFonts w:eastAsia="Arial"/>
                <w:sz w:val="16"/>
                <w:szCs w:val="16"/>
              </w:rPr>
              <w:t>.</w:t>
            </w:r>
          </w:p>
          <w:p w14:paraId="62747206" w14:textId="3323129B" w:rsidR="00C96033" w:rsidRDefault="00C96033">
            <w:pPr>
              <w:pStyle w:val="textnormal"/>
              <w:shd w:val="clear" w:color="auto" w:fill="D9D9D9" w:themeFill="background1" w:themeFillShade="D9"/>
              <w:spacing w:after="240" w:line="240" w:lineRule="auto"/>
              <w:rPr>
                <w:rFonts w:eastAsia="Arial"/>
                <w:sz w:val="16"/>
                <w:szCs w:val="16"/>
              </w:rPr>
            </w:pPr>
          </w:p>
          <w:p w14:paraId="638D856B" w14:textId="47445427" w:rsidR="00986CB8" w:rsidRDefault="00986CB8">
            <w:pPr>
              <w:pStyle w:val="textnormal"/>
              <w:shd w:val="clear" w:color="auto" w:fill="D9D9D9" w:themeFill="background1" w:themeFillShade="D9"/>
              <w:spacing w:after="240" w:line="240" w:lineRule="auto"/>
              <w:rPr>
                <w:rFonts w:eastAsia="Arial"/>
                <w:sz w:val="16"/>
                <w:szCs w:val="16"/>
              </w:rPr>
            </w:pPr>
          </w:p>
          <w:p w14:paraId="235D46CB" w14:textId="77777777" w:rsidR="00986CB8" w:rsidRPr="00474F21" w:rsidRDefault="00986CB8">
            <w:pPr>
              <w:pStyle w:val="textnormal"/>
              <w:shd w:val="clear" w:color="auto" w:fill="D9D9D9" w:themeFill="background1" w:themeFillShade="D9"/>
              <w:spacing w:after="240" w:line="240" w:lineRule="auto"/>
              <w:rPr>
                <w:rFonts w:eastAsia="Arial"/>
                <w:sz w:val="16"/>
                <w:szCs w:val="16"/>
              </w:rPr>
            </w:pPr>
          </w:p>
          <w:p w14:paraId="28472AC5" w14:textId="77777777" w:rsidR="00C96033" w:rsidRPr="00474F21" w:rsidRDefault="006A64FF" w:rsidP="003461BA">
            <w:pPr>
              <w:pStyle w:val="textnormal"/>
              <w:shd w:val="clear" w:color="auto" w:fill="D9D9D9" w:themeFill="background1" w:themeFillShade="D9"/>
              <w:spacing w:after="240" w:line="240" w:lineRule="auto"/>
              <w:rPr>
                <w:rFonts w:eastAsia="Arial"/>
                <w:sz w:val="16"/>
                <w:szCs w:val="16"/>
              </w:rPr>
            </w:pPr>
            <w:r w:rsidRPr="00474F21">
              <w:rPr>
                <w:rFonts w:eastAsia="Arial"/>
                <w:sz w:val="16"/>
                <w:szCs w:val="16"/>
              </w:rPr>
              <w:t>List a second signatory, if applicable.</w:t>
            </w:r>
          </w:p>
          <w:p w14:paraId="4D409232" w14:textId="77777777" w:rsidR="00FE57B9" w:rsidRPr="00474F21" w:rsidRDefault="00FE57B9" w:rsidP="003461BA">
            <w:pPr>
              <w:pStyle w:val="textnormal"/>
              <w:shd w:val="clear" w:color="auto" w:fill="D9D9D9" w:themeFill="background1" w:themeFillShade="D9"/>
              <w:spacing w:after="240"/>
              <w:rPr>
                <w:rFonts w:eastAsia="Arial"/>
              </w:rPr>
            </w:pPr>
          </w:p>
          <w:p w14:paraId="41355EB5" w14:textId="77777777" w:rsidR="00FE57B9" w:rsidRPr="00474F21" w:rsidRDefault="00FE57B9" w:rsidP="003461BA">
            <w:pPr>
              <w:pStyle w:val="textnormal"/>
              <w:shd w:val="clear" w:color="auto" w:fill="D9D9D9" w:themeFill="background1" w:themeFillShade="D9"/>
              <w:spacing w:after="240"/>
              <w:rPr>
                <w:rFonts w:eastAsia="Arial"/>
              </w:rPr>
            </w:pPr>
          </w:p>
          <w:p w14:paraId="21BE0979" w14:textId="77777777" w:rsidR="00FE57B9" w:rsidRPr="00474F21" w:rsidRDefault="00FE57B9" w:rsidP="00986CB8">
            <w:pPr>
              <w:shd w:val="clear" w:color="auto" w:fill="D9D9D9" w:themeFill="background1" w:themeFillShade="D9"/>
              <w:spacing w:after="240" w:line="180" w:lineRule="exact"/>
              <w:ind w:right="328"/>
              <w:rPr>
                <w:rFonts w:eastAsia="Arial" w:cs="Arial"/>
                <w:sz w:val="16"/>
                <w:szCs w:val="16"/>
              </w:rPr>
            </w:pPr>
          </w:p>
          <w:p w14:paraId="127E24B3" w14:textId="77777777" w:rsidR="008A5A25" w:rsidRPr="00474F21" w:rsidRDefault="008A5A25" w:rsidP="008A5A25">
            <w:pPr>
              <w:pStyle w:val="textnormal"/>
              <w:rPr>
                <w:rFonts w:eastAsia="Arial"/>
              </w:rPr>
            </w:pPr>
          </w:p>
          <w:p w14:paraId="0C52B448" w14:textId="77777777" w:rsidR="000849A6" w:rsidRPr="00474F21" w:rsidRDefault="006A64FF" w:rsidP="00013FA0">
            <w:pPr>
              <w:pStyle w:val="textnormal"/>
              <w:spacing w:after="240" w:line="240" w:lineRule="auto"/>
              <w:rPr>
                <w:rFonts w:eastAsia="Arial" w:cs="Arial"/>
                <w:sz w:val="16"/>
                <w:szCs w:val="16"/>
              </w:rPr>
            </w:pPr>
            <w:r w:rsidRPr="00474F21">
              <w:rPr>
                <w:rFonts w:eastAsia="Arial"/>
                <w:sz w:val="16"/>
                <w:szCs w:val="16"/>
              </w:rPr>
              <w:t>Briefly d</w:t>
            </w:r>
            <w:r w:rsidR="0066725E" w:rsidRPr="00474F21">
              <w:rPr>
                <w:rFonts w:eastAsia="Arial"/>
                <w:sz w:val="16"/>
                <w:szCs w:val="16"/>
              </w:rPr>
              <w:t xml:space="preserve">escribe </w:t>
            </w:r>
            <w:r w:rsidR="004E5FDC" w:rsidRPr="00474F21">
              <w:rPr>
                <w:rFonts w:eastAsia="Arial"/>
                <w:sz w:val="16"/>
                <w:szCs w:val="16"/>
              </w:rPr>
              <w:t xml:space="preserve">the nature of </w:t>
            </w:r>
            <w:r w:rsidR="00FB112E" w:rsidRPr="00474F21">
              <w:rPr>
                <w:rFonts w:eastAsia="Arial"/>
                <w:sz w:val="16"/>
                <w:szCs w:val="16"/>
              </w:rPr>
              <w:t>the</w:t>
            </w:r>
            <w:r w:rsidR="0066725E" w:rsidRPr="00474F21">
              <w:rPr>
                <w:rFonts w:eastAsia="Arial"/>
                <w:sz w:val="16"/>
                <w:szCs w:val="16"/>
              </w:rPr>
              <w:t xml:space="preserve"> proposed activity</w:t>
            </w:r>
            <w:r w:rsidRPr="00474F21">
              <w:rPr>
                <w:rFonts w:eastAsia="Arial"/>
                <w:sz w:val="16"/>
                <w:szCs w:val="16"/>
              </w:rPr>
              <w:t>, including t</w:t>
            </w:r>
            <w:r w:rsidR="003D6B49" w:rsidRPr="00474F21">
              <w:rPr>
                <w:rFonts w:eastAsia="Arial" w:cs="Arial"/>
                <w:sz w:val="16"/>
                <w:szCs w:val="16"/>
              </w:rPr>
              <w:t xml:space="preserve">he type of </w:t>
            </w:r>
            <w:r w:rsidR="00C5553F" w:rsidRPr="00474F21">
              <w:rPr>
                <w:rFonts w:eastAsia="Arial" w:cs="Arial"/>
                <w:sz w:val="16"/>
                <w:szCs w:val="16"/>
              </w:rPr>
              <w:t>facility,</w:t>
            </w:r>
            <w:r w:rsidR="003D6B49" w:rsidRPr="00474F21">
              <w:rPr>
                <w:rFonts w:eastAsia="Arial" w:cs="Arial"/>
                <w:sz w:val="16"/>
                <w:szCs w:val="16"/>
              </w:rPr>
              <w:t xml:space="preserve"> infrastructure </w:t>
            </w:r>
            <w:r w:rsidR="00C5553F" w:rsidRPr="00474F21">
              <w:rPr>
                <w:rFonts w:eastAsia="Arial" w:cs="Arial"/>
                <w:sz w:val="16"/>
                <w:szCs w:val="16"/>
              </w:rPr>
              <w:t>or development</w:t>
            </w:r>
            <w:r w:rsidR="002567FA" w:rsidRPr="00474F21">
              <w:rPr>
                <w:rFonts w:eastAsia="Arial" w:cs="Arial"/>
                <w:sz w:val="16"/>
                <w:szCs w:val="16"/>
              </w:rPr>
              <w:t xml:space="preserve">. </w:t>
            </w:r>
            <w:r w:rsidR="004E2433" w:rsidRPr="00474F21">
              <w:rPr>
                <w:rFonts w:eastAsia="Arial" w:cs="Arial"/>
                <w:sz w:val="16"/>
                <w:szCs w:val="16"/>
              </w:rPr>
              <w:t xml:space="preserve">Refer to the </w:t>
            </w:r>
            <w:r w:rsidR="004E2433" w:rsidRPr="00474F21">
              <w:rPr>
                <w:rFonts w:eastAsia="Arial" w:cs="Arial"/>
                <w:i/>
                <w:iCs/>
                <w:sz w:val="16"/>
                <w:szCs w:val="16"/>
              </w:rPr>
              <w:t>Information sheet – Authorities creating an interest in a protected area under the Nature Conservation Act 1992</w:t>
            </w:r>
            <w:r w:rsidR="004E2433" w:rsidRPr="00474F21">
              <w:rPr>
                <w:rFonts w:eastAsia="Arial" w:cs="Arial"/>
                <w:sz w:val="16"/>
                <w:szCs w:val="16"/>
              </w:rPr>
              <w:t xml:space="preserve"> for more information. </w:t>
            </w:r>
          </w:p>
          <w:p w14:paraId="5BDAEC0C" w14:textId="305AE3DD" w:rsidR="004E2433" w:rsidRDefault="004E2433" w:rsidP="007511BA">
            <w:pPr>
              <w:pStyle w:val="ListParagraph"/>
              <w:spacing w:after="240" w:line="180" w:lineRule="exact"/>
              <w:ind w:left="360" w:right="328"/>
              <w:rPr>
                <w:rFonts w:eastAsia="Arial" w:cs="Arial"/>
                <w:sz w:val="16"/>
                <w:szCs w:val="16"/>
              </w:rPr>
            </w:pPr>
          </w:p>
          <w:p w14:paraId="29E45B58" w14:textId="77777777" w:rsidR="00986CB8" w:rsidRPr="00474F21" w:rsidRDefault="00986CB8" w:rsidP="007511BA">
            <w:pPr>
              <w:pStyle w:val="ListParagraph"/>
              <w:spacing w:after="240" w:line="180" w:lineRule="exact"/>
              <w:ind w:left="360" w:right="328"/>
              <w:rPr>
                <w:rFonts w:eastAsia="Arial" w:cs="Arial"/>
                <w:sz w:val="16"/>
                <w:szCs w:val="16"/>
              </w:rPr>
            </w:pPr>
          </w:p>
          <w:p w14:paraId="789E638B" w14:textId="77777777" w:rsidR="007511BA" w:rsidRPr="00474F21" w:rsidRDefault="006A64FF" w:rsidP="007511BA">
            <w:pPr>
              <w:pStyle w:val="ListParagraph"/>
              <w:spacing w:after="240" w:line="180" w:lineRule="exact"/>
              <w:ind w:left="0" w:right="328"/>
              <w:rPr>
                <w:rFonts w:eastAsia="Arial" w:cs="Arial"/>
                <w:sz w:val="16"/>
                <w:szCs w:val="16"/>
              </w:rPr>
            </w:pPr>
            <w:r w:rsidRPr="00474F21">
              <w:rPr>
                <w:rFonts w:eastAsia="Arial" w:cs="Arial"/>
                <w:sz w:val="16"/>
                <w:szCs w:val="16"/>
              </w:rPr>
              <w:t>Please provide details of</w:t>
            </w:r>
            <w:r w:rsidR="00B50689" w:rsidRPr="00474F21">
              <w:rPr>
                <w:rFonts w:eastAsia="Arial" w:cs="Arial"/>
                <w:sz w:val="16"/>
                <w:szCs w:val="16"/>
              </w:rPr>
              <w:t xml:space="preserve"> the</w:t>
            </w:r>
            <w:r w:rsidRPr="00474F21">
              <w:rPr>
                <w:rFonts w:eastAsia="Arial" w:cs="Arial"/>
                <w:sz w:val="16"/>
                <w:szCs w:val="16"/>
              </w:rPr>
              <w:t xml:space="preserve">: </w:t>
            </w:r>
          </w:p>
          <w:p w14:paraId="6F5DCDDE" w14:textId="77777777" w:rsidR="007511BA" w:rsidRPr="00474F21" w:rsidRDefault="007511BA" w:rsidP="007511BA">
            <w:pPr>
              <w:pStyle w:val="ListParagraph"/>
              <w:spacing w:after="240" w:line="180" w:lineRule="exact"/>
              <w:ind w:left="360" w:right="328"/>
              <w:rPr>
                <w:rFonts w:eastAsia="Arial" w:cs="Arial"/>
                <w:sz w:val="16"/>
                <w:szCs w:val="16"/>
              </w:rPr>
            </w:pPr>
          </w:p>
          <w:p w14:paraId="7CAFBFF2" w14:textId="77777777" w:rsidR="003D6B49" w:rsidRPr="00474F21" w:rsidRDefault="006A64FF" w:rsidP="007511BA">
            <w:pPr>
              <w:pStyle w:val="ListParagraph"/>
              <w:numPr>
                <w:ilvl w:val="0"/>
                <w:numId w:val="68"/>
              </w:numPr>
              <w:spacing w:after="240" w:line="180" w:lineRule="exact"/>
              <w:ind w:left="360" w:right="328"/>
              <w:rPr>
                <w:rFonts w:eastAsia="Arial" w:cs="Arial"/>
                <w:sz w:val="16"/>
                <w:szCs w:val="16"/>
              </w:rPr>
            </w:pPr>
            <w:r w:rsidRPr="00474F21">
              <w:rPr>
                <w:rFonts w:eastAsia="Arial" w:cs="Arial"/>
                <w:sz w:val="16"/>
                <w:szCs w:val="16"/>
              </w:rPr>
              <w:t>ownership of the infrastructure</w:t>
            </w:r>
            <w:r w:rsidR="00C5553F" w:rsidRPr="00474F21">
              <w:rPr>
                <w:rFonts w:eastAsia="Arial" w:cs="Arial"/>
                <w:sz w:val="16"/>
                <w:szCs w:val="16"/>
              </w:rPr>
              <w:t>, facility or development</w:t>
            </w:r>
            <w:r w:rsidRPr="00474F21">
              <w:rPr>
                <w:rFonts w:eastAsia="Arial" w:cs="Arial"/>
                <w:sz w:val="16"/>
                <w:szCs w:val="16"/>
              </w:rPr>
              <w:t xml:space="preserve">; </w:t>
            </w:r>
            <w:r w:rsidR="005F68A6" w:rsidRPr="00474F21">
              <w:rPr>
                <w:rFonts w:eastAsia="Arial" w:cs="Arial"/>
                <w:sz w:val="16"/>
                <w:szCs w:val="16"/>
              </w:rPr>
              <w:t>and</w:t>
            </w:r>
          </w:p>
          <w:p w14:paraId="7D63A251" w14:textId="77777777" w:rsidR="003D6B49" w:rsidRPr="00474F21" w:rsidRDefault="006A64FF" w:rsidP="007511BA">
            <w:pPr>
              <w:pStyle w:val="ListParagraph"/>
              <w:numPr>
                <w:ilvl w:val="0"/>
                <w:numId w:val="68"/>
              </w:numPr>
              <w:spacing w:after="240" w:line="180" w:lineRule="exact"/>
              <w:ind w:left="360" w:right="328"/>
              <w:rPr>
                <w:rFonts w:eastAsia="Arial" w:cs="Arial"/>
                <w:sz w:val="16"/>
                <w:szCs w:val="16"/>
              </w:rPr>
            </w:pPr>
            <w:r w:rsidRPr="00474F21">
              <w:rPr>
                <w:rFonts w:eastAsia="Arial" w:cs="Arial"/>
                <w:sz w:val="16"/>
                <w:szCs w:val="16"/>
              </w:rPr>
              <w:t>responsibility for construction and/or operation of the infrastructure</w:t>
            </w:r>
            <w:r w:rsidR="00C5553F" w:rsidRPr="00474F21">
              <w:rPr>
                <w:rFonts w:eastAsia="Arial" w:cs="Arial"/>
                <w:sz w:val="16"/>
                <w:szCs w:val="16"/>
              </w:rPr>
              <w:t>, facility or development.</w:t>
            </w:r>
          </w:p>
          <w:p w14:paraId="725703EB" w14:textId="77777777" w:rsidR="003D6B49" w:rsidRPr="00474F21" w:rsidRDefault="003D6B49" w:rsidP="00DE594B">
            <w:pPr>
              <w:pStyle w:val="ListParagraph"/>
              <w:spacing w:after="240" w:line="180" w:lineRule="exact"/>
              <w:ind w:left="0" w:right="328"/>
              <w:rPr>
                <w:rFonts w:eastAsia="Arial" w:cs="Arial"/>
                <w:sz w:val="16"/>
                <w:szCs w:val="16"/>
              </w:rPr>
            </w:pPr>
          </w:p>
          <w:p w14:paraId="0F3E5060" w14:textId="77777777" w:rsidR="007511BA" w:rsidRPr="00474F21" w:rsidRDefault="007511BA" w:rsidP="007511BA">
            <w:pPr>
              <w:pStyle w:val="textnormal"/>
              <w:spacing w:after="240" w:line="240" w:lineRule="auto"/>
              <w:rPr>
                <w:sz w:val="16"/>
                <w:szCs w:val="16"/>
              </w:rPr>
            </w:pPr>
          </w:p>
          <w:p w14:paraId="649E2C0B" w14:textId="77777777" w:rsidR="004E2433" w:rsidRPr="00474F21" w:rsidRDefault="004E2433" w:rsidP="007511BA">
            <w:pPr>
              <w:pStyle w:val="textnormal"/>
              <w:spacing w:after="240" w:line="240" w:lineRule="auto"/>
              <w:rPr>
                <w:sz w:val="16"/>
                <w:szCs w:val="16"/>
              </w:rPr>
            </w:pPr>
          </w:p>
          <w:p w14:paraId="230C928A" w14:textId="77777777" w:rsidR="004E2433" w:rsidRPr="00474F21" w:rsidRDefault="004E2433" w:rsidP="007511BA">
            <w:pPr>
              <w:pStyle w:val="textnormal"/>
              <w:spacing w:after="240" w:line="240" w:lineRule="auto"/>
              <w:rPr>
                <w:sz w:val="16"/>
                <w:szCs w:val="16"/>
              </w:rPr>
            </w:pPr>
          </w:p>
          <w:p w14:paraId="345E8B3B" w14:textId="65BD5654" w:rsidR="00E035CC" w:rsidRDefault="00E035CC" w:rsidP="007511BA">
            <w:pPr>
              <w:pStyle w:val="textnormal"/>
              <w:spacing w:after="240" w:line="240" w:lineRule="auto"/>
              <w:rPr>
                <w:sz w:val="16"/>
                <w:szCs w:val="16"/>
              </w:rPr>
            </w:pPr>
          </w:p>
          <w:p w14:paraId="2BA5B998" w14:textId="0FCDD756" w:rsidR="00986CB8" w:rsidRDefault="00986CB8" w:rsidP="007511BA">
            <w:pPr>
              <w:pStyle w:val="textnormal"/>
              <w:spacing w:after="240" w:line="240" w:lineRule="auto"/>
              <w:rPr>
                <w:sz w:val="16"/>
                <w:szCs w:val="16"/>
              </w:rPr>
            </w:pPr>
          </w:p>
          <w:p w14:paraId="66CAACEC" w14:textId="0858B9CC" w:rsidR="00986CB8" w:rsidRDefault="00986CB8" w:rsidP="007511BA">
            <w:pPr>
              <w:pStyle w:val="textnormal"/>
              <w:spacing w:after="240" w:line="240" w:lineRule="auto"/>
              <w:rPr>
                <w:sz w:val="16"/>
                <w:szCs w:val="16"/>
              </w:rPr>
            </w:pPr>
          </w:p>
          <w:p w14:paraId="4EDC7557" w14:textId="77777777" w:rsidR="00986CB8" w:rsidRPr="00474F21" w:rsidRDefault="00986CB8" w:rsidP="007511BA">
            <w:pPr>
              <w:pStyle w:val="textnormal"/>
              <w:spacing w:after="240" w:line="240" w:lineRule="auto"/>
              <w:rPr>
                <w:sz w:val="16"/>
                <w:szCs w:val="16"/>
              </w:rPr>
            </w:pPr>
          </w:p>
          <w:p w14:paraId="2A101AC5" w14:textId="77777777" w:rsidR="00E670EA" w:rsidRPr="00474F21" w:rsidRDefault="006A64FF" w:rsidP="007511BA">
            <w:pPr>
              <w:pStyle w:val="textnormal"/>
              <w:spacing w:after="240" w:line="240" w:lineRule="auto"/>
              <w:rPr>
                <w:sz w:val="16"/>
                <w:szCs w:val="16"/>
              </w:rPr>
            </w:pPr>
            <w:r w:rsidRPr="00474F21">
              <w:rPr>
                <w:sz w:val="16"/>
                <w:szCs w:val="16"/>
              </w:rPr>
              <w:lastRenderedPageBreak/>
              <w:t>Please provide details of:</w:t>
            </w:r>
          </w:p>
          <w:p w14:paraId="46DFC438" w14:textId="77777777" w:rsidR="00E670EA" w:rsidRPr="00474F21" w:rsidRDefault="006A64FF" w:rsidP="007511BA">
            <w:pPr>
              <w:pStyle w:val="textnormal"/>
              <w:numPr>
                <w:ilvl w:val="0"/>
                <w:numId w:val="53"/>
              </w:numPr>
              <w:spacing w:after="240" w:line="240" w:lineRule="auto"/>
              <w:rPr>
                <w:sz w:val="16"/>
                <w:szCs w:val="16"/>
              </w:rPr>
            </w:pPr>
            <w:r w:rsidRPr="00474F21">
              <w:rPr>
                <w:sz w:val="16"/>
                <w:szCs w:val="16"/>
              </w:rPr>
              <w:t xml:space="preserve">the applicant’s ability to finance, develop, and manage the proposed </w:t>
            </w:r>
            <w:proofErr w:type="gramStart"/>
            <w:r w:rsidRPr="00474F21">
              <w:rPr>
                <w:sz w:val="16"/>
                <w:szCs w:val="16"/>
              </w:rPr>
              <w:t>use;</w:t>
            </w:r>
            <w:proofErr w:type="gramEnd"/>
          </w:p>
          <w:p w14:paraId="11776B38" w14:textId="77777777" w:rsidR="00E670EA" w:rsidRPr="00474F21" w:rsidRDefault="006A64FF" w:rsidP="007511BA">
            <w:pPr>
              <w:pStyle w:val="textnormal"/>
              <w:numPr>
                <w:ilvl w:val="0"/>
                <w:numId w:val="53"/>
              </w:numPr>
              <w:spacing w:after="240" w:line="240" w:lineRule="auto"/>
              <w:rPr>
                <w:sz w:val="16"/>
                <w:szCs w:val="16"/>
              </w:rPr>
            </w:pPr>
            <w:r w:rsidRPr="00474F21">
              <w:rPr>
                <w:sz w:val="16"/>
                <w:szCs w:val="16"/>
              </w:rPr>
              <w:t xml:space="preserve">where the applicant has any necessary certifications or endorsements needed to conduct the activity associated with the proposed </w:t>
            </w:r>
            <w:proofErr w:type="gramStart"/>
            <w:r w:rsidRPr="00474F21">
              <w:rPr>
                <w:sz w:val="16"/>
                <w:szCs w:val="16"/>
              </w:rPr>
              <w:t>use;</w:t>
            </w:r>
            <w:proofErr w:type="gramEnd"/>
          </w:p>
          <w:p w14:paraId="2D58F2C6" w14:textId="77777777" w:rsidR="00E670EA" w:rsidRPr="00474F21" w:rsidRDefault="006A64FF" w:rsidP="007511BA">
            <w:pPr>
              <w:pStyle w:val="textnormal"/>
              <w:numPr>
                <w:ilvl w:val="0"/>
                <w:numId w:val="53"/>
              </w:numPr>
              <w:spacing w:after="240" w:line="240" w:lineRule="auto"/>
              <w:rPr>
                <w:sz w:val="16"/>
                <w:szCs w:val="16"/>
              </w:rPr>
            </w:pPr>
            <w:r w:rsidRPr="00474F21">
              <w:rPr>
                <w:sz w:val="16"/>
                <w:szCs w:val="16"/>
              </w:rPr>
              <w:t xml:space="preserve">the contact details of any agents that will act on behalf of the applicant in respect to the development, operation and maintenance of the proposed use. </w:t>
            </w:r>
          </w:p>
          <w:p w14:paraId="48666EF2" w14:textId="77777777" w:rsidR="00FE57B9" w:rsidRPr="00474F21" w:rsidRDefault="006A64FF" w:rsidP="007511BA">
            <w:pPr>
              <w:spacing w:before="68" w:after="240" w:line="223" w:lineRule="auto"/>
              <w:ind w:right="426"/>
              <w:rPr>
                <w:rFonts w:eastAsia="Arial" w:cs="Arial"/>
                <w:spacing w:val="1"/>
                <w:sz w:val="16"/>
                <w:szCs w:val="16"/>
              </w:rPr>
            </w:pPr>
            <w:r w:rsidRPr="00474F21">
              <w:rPr>
                <w:rFonts w:eastAsia="Arial" w:cs="Arial"/>
                <w:spacing w:val="1"/>
                <w:sz w:val="16"/>
                <w:szCs w:val="16"/>
              </w:rPr>
              <w:t>List the protected area/s</w:t>
            </w:r>
            <w:r w:rsidR="004E5FDC" w:rsidRPr="00474F21">
              <w:rPr>
                <w:rFonts w:eastAsia="Arial" w:cs="Arial"/>
                <w:spacing w:val="1"/>
                <w:sz w:val="16"/>
                <w:szCs w:val="16"/>
              </w:rPr>
              <w:t xml:space="preserve"> </w:t>
            </w:r>
            <w:r w:rsidR="00C92811" w:rsidRPr="00474F21">
              <w:rPr>
                <w:rFonts w:eastAsia="Arial" w:cs="Arial"/>
                <w:spacing w:val="1"/>
                <w:sz w:val="16"/>
                <w:szCs w:val="16"/>
              </w:rPr>
              <w:t xml:space="preserve">dedicated or declared under the </w:t>
            </w:r>
            <w:r w:rsidR="00C92811" w:rsidRPr="00474F21">
              <w:rPr>
                <w:rFonts w:eastAsia="Arial" w:cs="Arial"/>
                <w:i/>
                <w:iCs/>
                <w:spacing w:val="1"/>
                <w:sz w:val="16"/>
                <w:szCs w:val="16"/>
              </w:rPr>
              <w:t>Nature Conservation Act 1992</w:t>
            </w:r>
            <w:r w:rsidR="006C507D" w:rsidRPr="00474F21">
              <w:rPr>
                <w:rFonts w:eastAsia="Arial" w:cs="Arial"/>
                <w:spacing w:val="1"/>
                <w:sz w:val="16"/>
                <w:szCs w:val="16"/>
              </w:rPr>
              <w:t xml:space="preserve"> that will be </w:t>
            </w:r>
            <w:r w:rsidR="00FB3754" w:rsidRPr="00474F21">
              <w:rPr>
                <w:rFonts w:eastAsia="Arial" w:cs="Arial"/>
                <w:spacing w:val="1"/>
                <w:sz w:val="16"/>
                <w:szCs w:val="16"/>
              </w:rPr>
              <w:t>affected</w:t>
            </w:r>
            <w:r w:rsidR="00C9541A" w:rsidRPr="00474F21">
              <w:rPr>
                <w:rFonts w:eastAsia="Arial" w:cs="Arial"/>
                <w:spacing w:val="1"/>
                <w:sz w:val="16"/>
                <w:szCs w:val="16"/>
              </w:rPr>
              <w:t xml:space="preserve"> by the proposed activity</w:t>
            </w:r>
            <w:r w:rsidR="00C92811" w:rsidRPr="00474F21">
              <w:rPr>
                <w:rFonts w:eastAsia="Arial" w:cs="Arial"/>
                <w:spacing w:val="1"/>
                <w:sz w:val="16"/>
                <w:szCs w:val="16"/>
              </w:rPr>
              <w:t xml:space="preserve">. Please include the </w:t>
            </w:r>
            <w:r w:rsidR="00CF6849" w:rsidRPr="00474F21">
              <w:rPr>
                <w:rFonts w:eastAsia="Arial" w:cs="Arial"/>
                <w:spacing w:val="1"/>
                <w:sz w:val="16"/>
                <w:szCs w:val="16"/>
              </w:rPr>
              <w:t>lot</w:t>
            </w:r>
            <w:r w:rsidR="00120429" w:rsidRPr="00474F21">
              <w:rPr>
                <w:rFonts w:eastAsia="Arial" w:cs="Arial"/>
                <w:spacing w:val="1"/>
                <w:sz w:val="16"/>
                <w:szCs w:val="16"/>
              </w:rPr>
              <w:t xml:space="preserve"> on plan</w:t>
            </w:r>
            <w:r w:rsidR="00CF6849" w:rsidRPr="00474F21">
              <w:rPr>
                <w:rFonts w:eastAsia="Arial" w:cs="Arial"/>
                <w:spacing w:val="1"/>
                <w:sz w:val="16"/>
                <w:szCs w:val="16"/>
              </w:rPr>
              <w:t xml:space="preserve"> number</w:t>
            </w:r>
            <w:r w:rsidR="007C1EE2" w:rsidRPr="00474F21">
              <w:rPr>
                <w:rFonts w:eastAsia="Arial" w:cs="Arial"/>
                <w:spacing w:val="1"/>
                <w:sz w:val="16"/>
                <w:szCs w:val="16"/>
              </w:rPr>
              <w:t>/s</w:t>
            </w:r>
            <w:r w:rsidR="00C92811" w:rsidRPr="00474F21">
              <w:rPr>
                <w:rFonts w:eastAsia="Arial" w:cs="Arial"/>
                <w:spacing w:val="1"/>
                <w:sz w:val="16"/>
                <w:szCs w:val="16"/>
              </w:rPr>
              <w:t xml:space="preserve"> of the</w:t>
            </w:r>
            <w:r w:rsidR="006C507D" w:rsidRPr="00474F21">
              <w:rPr>
                <w:rFonts w:eastAsia="Arial" w:cs="Arial"/>
                <w:spacing w:val="1"/>
                <w:sz w:val="16"/>
                <w:szCs w:val="16"/>
              </w:rPr>
              <w:t xml:space="preserve"> </w:t>
            </w:r>
            <w:r w:rsidR="00C92811" w:rsidRPr="00474F21">
              <w:rPr>
                <w:rFonts w:eastAsia="Arial" w:cs="Arial"/>
                <w:spacing w:val="1"/>
                <w:sz w:val="16"/>
                <w:szCs w:val="16"/>
              </w:rPr>
              <w:t xml:space="preserve">affected land parcels. </w:t>
            </w:r>
          </w:p>
          <w:p w14:paraId="1CBB0BAA" w14:textId="77777777" w:rsidR="00E055CC" w:rsidRPr="00237DCF" w:rsidRDefault="006A64FF" w:rsidP="00237DCF">
            <w:pPr>
              <w:spacing w:before="68" w:after="240" w:line="223" w:lineRule="auto"/>
              <w:ind w:right="426"/>
              <w:rPr>
                <w:rFonts w:eastAsia="Arial" w:cs="Arial"/>
                <w:spacing w:val="1"/>
                <w:sz w:val="16"/>
                <w:szCs w:val="16"/>
              </w:rPr>
            </w:pPr>
            <w:r w:rsidRPr="00237DCF">
              <w:rPr>
                <w:rFonts w:eastAsia="Arial" w:cs="Arial"/>
                <w:spacing w:val="1"/>
                <w:sz w:val="16"/>
                <w:szCs w:val="16"/>
              </w:rPr>
              <w:t xml:space="preserve">List whether the proposal falls wholly or partly within </w:t>
            </w:r>
            <w:r w:rsidR="0058304C">
              <w:rPr>
                <w:rFonts w:eastAsia="Arial" w:cs="Arial"/>
                <w:spacing w:val="1"/>
                <w:sz w:val="16"/>
                <w:szCs w:val="16"/>
              </w:rPr>
              <w:t>a</w:t>
            </w:r>
            <w:r w:rsidRPr="00237DCF">
              <w:rPr>
                <w:rFonts w:eastAsia="Arial" w:cs="Arial"/>
                <w:spacing w:val="1"/>
                <w:sz w:val="16"/>
                <w:szCs w:val="16"/>
              </w:rPr>
              <w:t xml:space="preserve"> Queensland World Heritage area. Please include the lot on plan number/s of the affected land parcels and whether approval has been obtained or is possible</w:t>
            </w:r>
            <w:r w:rsidR="0058304C">
              <w:rPr>
                <w:rFonts w:eastAsia="Arial" w:cs="Arial"/>
                <w:spacing w:val="1"/>
                <w:sz w:val="16"/>
                <w:szCs w:val="16"/>
              </w:rPr>
              <w:t>.</w:t>
            </w:r>
          </w:p>
          <w:p w14:paraId="4EBB32C0" w14:textId="77777777" w:rsidR="00766F13" w:rsidRPr="00474F21" w:rsidRDefault="00766F13" w:rsidP="00D3727F">
            <w:pPr>
              <w:pStyle w:val="textnormal"/>
              <w:rPr>
                <w:rFonts w:eastAsia="Arial"/>
              </w:rPr>
            </w:pPr>
          </w:p>
          <w:p w14:paraId="7E96E037" w14:textId="77777777" w:rsidR="00766F13" w:rsidRPr="00474F21" w:rsidRDefault="00766F13" w:rsidP="00D3727F">
            <w:pPr>
              <w:pStyle w:val="textnormal"/>
              <w:rPr>
                <w:rFonts w:eastAsia="Arial"/>
              </w:rPr>
            </w:pPr>
          </w:p>
          <w:p w14:paraId="7D249078" w14:textId="77777777" w:rsidR="00E055CC" w:rsidRPr="00474F21" w:rsidRDefault="006A64FF" w:rsidP="007511BA">
            <w:pPr>
              <w:pStyle w:val="textnormal"/>
              <w:spacing w:after="240" w:line="240" w:lineRule="auto"/>
              <w:rPr>
                <w:rFonts w:eastAsia="Arial"/>
                <w:sz w:val="16"/>
                <w:szCs w:val="16"/>
              </w:rPr>
            </w:pPr>
            <w:r w:rsidRPr="00474F21">
              <w:rPr>
                <w:rFonts w:eastAsia="Arial"/>
                <w:sz w:val="16"/>
                <w:szCs w:val="16"/>
              </w:rPr>
              <w:t>List the local government area/s where the proposed activity will occur.</w:t>
            </w:r>
          </w:p>
          <w:p w14:paraId="7EC73A69" w14:textId="77777777" w:rsidR="00FB112E" w:rsidRPr="00474F21" w:rsidRDefault="006A64FF" w:rsidP="003461BA">
            <w:pPr>
              <w:pStyle w:val="textnormal"/>
              <w:shd w:val="clear" w:color="auto" w:fill="D9D9D9" w:themeFill="background1" w:themeFillShade="D9"/>
              <w:spacing w:after="240" w:line="240" w:lineRule="auto"/>
              <w:rPr>
                <w:rFonts w:eastAsia="Arial"/>
                <w:sz w:val="16"/>
                <w:szCs w:val="16"/>
              </w:rPr>
            </w:pPr>
            <w:r w:rsidRPr="00474F21">
              <w:rPr>
                <w:rFonts w:eastAsia="Arial"/>
                <w:sz w:val="16"/>
                <w:szCs w:val="16"/>
              </w:rPr>
              <w:t>Describe the site location including any existing or proposed structures or infrastructure and any current and proposed access arrangements</w:t>
            </w:r>
            <w:r w:rsidR="00A51897" w:rsidRPr="00474F21">
              <w:rPr>
                <w:rFonts w:eastAsia="Arial"/>
                <w:sz w:val="16"/>
                <w:szCs w:val="16"/>
              </w:rPr>
              <w:t xml:space="preserve"> (including ongoing access for future maintenance) and any co-location arrangements. </w:t>
            </w:r>
          </w:p>
          <w:p w14:paraId="3C18C0DC" w14:textId="77777777" w:rsidR="00F71037" w:rsidRPr="00474F21" w:rsidRDefault="006A64FF" w:rsidP="00FB112E">
            <w:pPr>
              <w:spacing w:after="240"/>
              <w:rPr>
                <w:sz w:val="16"/>
                <w:szCs w:val="16"/>
              </w:rPr>
            </w:pPr>
            <w:r w:rsidRPr="00474F21">
              <w:rPr>
                <w:sz w:val="16"/>
                <w:szCs w:val="16"/>
              </w:rPr>
              <w:t>A</w:t>
            </w:r>
            <w:r w:rsidR="00FB112E" w:rsidRPr="00474F21">
              <w:rPr>
                <w:sz w:val="16"/>
                <w:szCs w:val="16"/>
              </w:rPr>
              <w:t>ttach a detailed map to scale showing the location of the proposed activity</w:t>
            </w:r>
            <w:r w:rsidR="00C96033" w:rsidRPr="00474F21">
              <w:rPr>
                <w:sz w:val="16"/>
                <w:szCs w:val="16"/>
              </w:rPr>
              <w:t xml:space="preserve">. Refer to the </w:t>
            </w:r>
            <w:r w:rsidR="00C96033" w:rsidRPr="00474F21">
              <w:rPr>
                <w:i/>
                <w:iCs/>
                <w:sz w:val="16"/>
                <w:szCs w:val="16"/>
              </w:rPr>
              <w:t xml:space="preserve">Guideline – Producing an Authority Plan for a lease, agreement, license, permit or other authority on Queensland Parks and Wildlife Service </w:t>
            </w:r>
            <w:r w:rsidR="008742A0" w:rsidRPr="00474F21">
              <w:rPr>
                <w:i/>
                <w:iCs/>
                <w:sz w:val="16"/>
                <w:szCs w:val="16"/>
              </w:rPr>
              <w:t xml:space="preserve">and Partnerships </w:t>
            </w:r>
            <w:r w:rsidR="00C96033" w:rsidRPr="00474F21">
              <w:rPr>
                <w:i/>
                <w:iCs/>
                <w:sz w:val="16"/>
                <w:szCs w:val="16"/>
              </w:rPr>
              <w:t>managed areas</w:t>
            </w:r>
            <w:r w:rsidR="00C96033" w:rsidRPr="00474F21">
              <w:rPr>
                <w:sz w:val="16"/>
                <w:szCs w:val="16"/>
              </w:rPr>
              <w:t xml:space="preserve"> for more information.  </w:t>
            </w:r>
            <w:r w:rsidR="00FB112E" w:rsidRPr="00474F21">
              <w:rPr>
                <w:sz w:val="16"/>
                <w:szCs w:val="16"/>
              </w:rPr>
              <w:t xml:space="preserve"> </w:t>
            </w:r>
          </w:p>
          <w:p w14:paraId="1CAB955C" w14:textId="77777777" w:rsidR="00E035CC" w:rsidRPr="00474F21" w:rsidRDefault="00E035CC">
            <w:pPr>
              <w:rPr>
                <w:sz w:val="16"/>
                <w:szCs w:val="16"/>
              </w:rPr>
            </w:pPr>
          </w:p>
          <w:p w14:paraId="7D8DB14D" w14:textId="65F4BA72" w:rsidR="003461BA" w:rsidRDefault="003461BA" w:rsidP="003461BA">
            <w:pPr>
              <w:pStyle w:val="textnormal"/>
            </w:pPr>
          </w:p>
          <w:p w14:paraId="78A18452" w14:textId="675E46FB" w:rsidR="00C83839" w:rsidRDefault="00C83839" w:rsidP="003461BA">
            <w:pPr>
              <w:pStyle w:val="textnormal"/>
            </w:pPr>
          </w:p>
          <w:p w14:paraId="26D5FB81" w14:textId="77777777" w:rsidR="00C83839" w:rsidRPr="00474F21" w:rsidRDefault="00C83839" w:rsidP="003461BA">
            <w:pPr>
              <w:pStyle w:val="textnormal"/>
            </w:pPr>
          </w:p>
          <w:p w14:paraId="3FD7D0BB" w14:textId="77777777" w:rsidR="00E055CC" w:rsidRPr="00474F21" w:rsidRDefault="006A64FF" w:rsidP="003461BA">
            <w:pPr>
              <w:rPr>
                <w:sz w:val="16"/>
                <w:szCs w:val="16"/>
              </w:rPr>
            </w:pPr>
            <w:r w:rsidRPr="00474F21">
              <w:rPr>
                <w:sz w:val="16"/>
                <w:szCs w:val="16"/>
              </w:rPr>
              <w:lastRenderedPageBreak/>
              <w:t>It is recommended that you discuss your proposed activity with DES staff prior to lodging your application</w:t>
            </w:r>
            <w:r w:rsidR="00BF64E5" w:rsidRPr="00474F21">
              <w:rPr>
                <w:sz w:val="16"/>
                <w:szCs w:val="16"/>
              </w:rPr>
              <w:t>.</w:t>
            </w:r>
            <w:r w:rsidR="008A5A25" w:rsidRPr="00474F21">
              <w:rPr>
                <w:sz w:val="16"/>
                <w:szCs w:val="16"/>
              </w:rPr>
              <w:t xml:space="preserve"> Contact QPWS&amp;P at </w:t>
            </w:r>
            <w:hyperlink r:id="rId13" w:history="1">
              <w:r w:rsidR="008A5A25" w:rsidRPr="00474F21">
                <w:rPr>
                  <w:rStyle w:val="Hyperlink"/>
                  <w:sz w:val="16"/>
                  <w:szCs w:val="16"/>
                </w:rPr>
                <w:t>QPWS.estate@des.qld.gov.au</w:t>
              </w:r>
            </w:hyperlink>
            <w:r w:rsidR="008A5A25" w:rsidRPr="00474F21">
              <w:rPr>
                <w:sz w:val="16"/>
                <w:szCs w:val="16"/>
              </w:rPr>
              <w:t xml:space="preserve"> to discuss a meeting.</w:t>
            </w:r>
          </w:p>
          <w:p w14:paraId="556F7637" w14:textId="77777777" w:rsidR="00E055CC" w:rsidRPr="00474F21" w:rsidRDefault="00E055CC" w:rsidP="00C96033">
            <w:pPr>
              <w:pStyle w:val="textnormal"/>
            </w:pPr>
          </w:p>
          <w:p w14:paraId="3017057B" w14:textId="77777777" w:rsidR="00BF64E5" w:rsidRPr="00474F21" w:rsidRDefault="00BF64E5" w:rsidP="00C96033">
            <w:pPr>
              <w:pStyle w:val="textnormal"/>
            </w:pPr>
          </w:p>
          <w:p w14:paraId="7E3A0FEE" w14:textId="77777777" w:rsidR="00BF64E5" w:rsidRPr="00474F21" w:rsidRDefault="00BF64E5" w:rsidP="00C96033">
            <w:pPr>
              <w:pStyle w:val="textnormal"/>
            </w:pPr>
          </w:p>
          <w:p w14:paraId="14820BE9" w14:textId="77777777" w:rsidR="00BF64E5" w:rsidRPr="00474F21" w:rsidRDefault="00BF64E5" w:rsidP="00C96033">
            <w:pPr>
              <w:pStyle w:val="textnormal"/>
            </w:pPr>
          </w:p>
          <w:p w14:paraId="5C0F933A" w14:textId="77777777" w:rsidR="00BF64E5" w:rsidRPr="00474F21" w:rsidRDefault="00BF64E5" w:rsidP="00C96033">
            <w:pPr>
              <w:pStyle w:val="textnormal"/>
            </w:pPr>
          </w:p>
          <w:p w14:paraId="5C901101" w14:textId="77777777" w:rsidR="00BF64E5" w:rsidRPr="00474F21" w:rsidRDefault="00BF64E5" w:rsidP="00C96033">
            <w:pPr>
              <w:pStyle w:val="textnormal"/>
            </w:pPr>
          </w:p>
          <w:p w14:paraId="1DE933A6" w14:textId="77777777" w:rsidR="00BF64E5" w:rsidRPr="00474F21" w:rsidRDefault="00BF64E5" w:rsidP="00C96033">
            <w:pPr>
              <w:pStyle w:val="textnormal"/>
            </w:pPr>
          </w:p>
          <w:p w14:paraId="166F2A71" w14:textId="7A1E420D" w:rsidR="00830B06" w:rsidRDefault="00830B06" w:rsidP="007511BA">
            <w:pPr>
              <w:spacing w:after="240"/>
              <w:rPr>
                <w:sz w:val="16"/>
                <w:szCs w:val="16"/>
              </w:rPr>
            </w:pPr>
          </w:p>
          <w:p w14:paraId="75D8E3C8" w14:textId="77777777" w:rsidR="00C83839" w:rsidRPr="00C83839" w:rsidRDefault="00C83839" w:rsidP="00C83839">
            <w:pPr>
              <w:pStyle w:val="textnormal"/>
            </w:pPr>
          </w:p>
          <w:p w14:paraId="41BC014D" w14:textId="77777777" w:rsidR="0053170B" w:rsidRPr="00474F21" w:rsidRDefault="006A64FF" w:rsidP="007511BA">
            <w:pPr>
              <w:spacing w:after="240"/>
            </w:pPr>
            <w:r w:rsidRPr="00474F21">
              <w:rPr>
                <w:sz w:val="16"/>
                <w:szCs w:val="16"/>
              </w:rPr>
              <w:t xml:space="preserve">A </w:t>
            </w:r>
            <w:r w:rsidR="00A10036" w:rsidRPr="00474F21">
              <w:rPr>
                <w:sz w:val="16"/>
                <w:szCs w:val="16"/>
              </w:rPr>
              <w:t>‘</w:t>
            </w:r>
            <w:r w:rsidRPr="00474F21">
              <w:rPr>
                <w:sz w:val="16"/>
                <w:szCs w:val="16"/>
              </w:rPr>
              <w:t>service facility</w:t>
            </w:r>
            <w:r w:rsidR="00A10036" w:rsidRPr="00474F21">
              <w:rPr>
                <w:sz w:val="16"/>
                <w:szCs w:val="16"/>
              </w:rPr>
              <w:t>’</w:t>
            </w:r>
            <w:r w:rsidRPr="00474F21">
              <w:rPr>
                <w:sz w:val="16"/>
                <w:szCs w:val="16"/>
              </w:rPr>
              <w:t xml:space="preserve"> </w:t>
            </w:r>
            <w:r w:rsidR="00A10036" w:rsidRPr="00474F21">
              <w:rPr>
                <w:sz w:val="16"/>
                <w:szCs w:val="16"/>
              </w:rPr>
              <w:t xml:space="preserve">is defined under the </w:t>
            </w:r>
            <w:r w:rsidR="00C96033" w:rsidRPr="00474F21">
              <w:rPr>
                <w:sz w:val="16"/>
                <w:szCs w:val="16"/>
              </w:rPr>
              <w:t>NCA</w:t>
            </w:r>
            <w:r w:rsidR="00A10036" w:rsidRPr="00474F21">
              <w:rPr>
                <w:sz w:val="16"/>
                <w:szCs w:val="16"/>
              </w:rPr>
              <w:t xml:space="preserve"> Schedule and</w:t>
            </w:r>
            <w:r w:rsidR="004C0BAF" w:rsidRPr="00474F21">
              <w:rPr>
                <w:sz w:val="16"/>
                <w:szCs w:val="16"/>
              </w:rPr>
              <w:t xml:space="preserve"> refers to </w:t>
            </w:r>
            <w:r w:rsidRPr="00474F21">
              <w:rPr>
                <w:sz w:val="16"/>
                <w:szCs w:val="16"/>
              </w:rPr>
              <w:t xml:space="preserve">any of the following: a) communication facility b) navigational aid c) electricity infrastructure d) an oil or gas pipeline or e) a water supply or sewerage facility. </w:t>
            </w:r>
            <w:r w:rsidR="00CA5542" w:rsidRPr="00474F21">
              <w:rPr>
                <w:sz w:val="16"/>
                <w:szCs w:val="16"/>
              </w:rPr>
              <w:t>An existing service facility for a section 35A authority must pre-date the dedication of the national park under the NCA.</w:t>
            </w:r>
          </w:p>
          <w:p w14:paraId="648AAF0D" w14:textId="77777777" w:rsidR="00637DB5" w:rsidRPr="00474F21" w:rsidRDefault="006A64FF" w:rsidP="007511BA">
            <w:pPr>
              <w:pStyle w:val="textnormal"/>
              <w:spacing w:after="240" w:line="240" w:lineRule="auto"/>
              <w:rPr>
                <w:sz w:val="16"/>
                <w:szCs w:val="16"/>
              </w:rPr>
            </w:pPr>
            <w:r w:rsidRPr="00474F21">
              <w:rPr>
                <w:sz w:val="16"/>
                <w:szCs w:val="16"/>
              </w:rPr>
              <w:t xml:space="preserve">An ‘ecotourism facility’ is defined under the </w:t>
            </w:r>
            <w:r w:rsidR="00C96033" w:rsidRPr="00474F21">
              <w:rPr>
                <w:sz w:val="16"/>
                <w:szCs w:val="16"/>
              </w:rPr>
              <w:t>NCA</w:t>
            </w:r>
            <w:r w:rsidRPr="00474F21">
              <w:rPr>
                <w:sz w:val="16"/>
                <w:szCs w:val="16"/>
              </w:rPr>
              <w:t xml:space="preserve"> and</w:t>
            </w:r>
            <w:r w:rsidR="004C0BAF" w:rsidRPr="00474F21">
              <w:rPr>
                <w:sz w:val="16"/>
                <w:szCs w:val="16"/>
              </w:rPr>
              <w:t xml:space="preserve"> refers to</w:t>
            </w:r>
            <w:r w:rsidRPr="00474F21">
              <w:rPr>
                <w:sz w:val="16"/>
                <w:szCs w:val="16"/>
              </w:rPr>
              <w:t xml:space="preserve"> a facility </w:t>
            </w:r>
            <w:r w:rsidR="004C0BAF" w:rsidRPr="00474F21">
              <w:rPr>
                <w:sz w:val="16"/>
                <w:szCs w:val="16"/>
              </w:rPr>
              <w:t xml:space="preserve">that is designed and managed to facilitate the presentation, appreciation and conservation of the land’s natural condition and cultural resources and values. </w:t>
            </w:r>
            <w:r w:rsidR="006664CD" w:rsidRPr="00474F21">
              <w:rPr>
                <w:sz w:val="16"/>
                <w:szCs w:val="16"/>
              </w:rPr>
              <w:t xml:space="preserve">Please </w:t>
            </w:r>
            <w:r w:rsidR="005173C5" w:rsidRPr="00474F21">
              <w:rPr>
                <w:sz w:val="16"/>
                <w:szCs w:val="16"/>
              </w:rPr>
              <w:t>note,</w:t>
            </w:r>
            <w:r w:rsidR="006664CD" w:rsidRPr="00474F21">
              <w:rPr>
                <w:sz w:val="16"/>
                <w:szCs w:val="16"/>
              </w:rPr>
              <w:t xml:space="preserve"> applications for an ecotourism facility</w:t>
            </w:r>
            <w:r w:rsidR="00DE594B" w:rsidRPr="00474F21">
              <w:rPr>
                <w:sz w:val="16"/>
                <w:szCs w:val="16"/>
              </w:rPr>
              <w:t xml:space="preserve"> will be</w:t>
            </w:r>
            <w:r w:rsidR="006664CD" w:rsidRPr="00474F21">
              <w:rPr>
                <w:sz w:val="16"/>
                <w:szCs w:val="16"/>
              </w:rPr>
              <w:t xml:space="preserve"> referred for assessment to the</w:t>
            </w:r>
            <w:r w:rsidR="00573F91" w:rsidRPr="00474F21">
              <w:rPr>
                <w:sz w:val="16"/>
                <w:szCs w:val="16"/>
              </w:rPr>
              <w:t xml:space="preserve"> </w:t>
            </w:r>
            <w:r w:rsidR="006664CD" w:rsidRPr="00474F21">
              <w:rPr>
                <w:sz w:val="16"/>
                <w:szCs w:val="16"/>
              </w:rPr>
              <w:t>Ecotourism</w:t>
            </w:r>
            <w:r w:rsidR="008E6422" w:rsidRPr="00474F21">
              <w:rPr>
                <w:sz w:val="16"/>
                <w:szCs w:val="16"/>
              </w:rPr>
              <w:t xml:space="preserve"> Unit</w:t>
            </w:r>
            <w:r w:rsidR="00B50F4A" w:rsidRPr="00474F21">
              <w:rPr>
                <w:sz w:val="16"/>
                <w:szCs w:val="16"/>
              </w:rPr>
              <w:t xml:space="preserve"> </w:t>
            </w:r>
            <w:r w:rsidR="006664CD" w:rsidRPr="00474F21">
              <w:rPr>
                <w:sz w:val="16"/>
                <w:szCs w:val="16"/>
              </w:rPr>
              <w:t xml:space="preserve">within DES.  </w:t>
            </w:r>
          </w:p>
          <w:p w14:paraId="376A7BE3" w14:textId="77777777" w:rsidR="006A2F56" w:rsidRPr="00474F21" w:rsidRDefault="006A64FF" w:rsidP="007511BA">
            <w:pPr>
              <w:pStyle w:val="textnormal"/>
              <w:spacing w:after="240" w:line="240" w:lineRule="auto"/>
              <w:rPr>
                <w:sz w:val="16"/>
                <w:szCs w:val="16"/>
              </w:rPr>
            </w:pPr>
            <w:r w:rsidRPr="00474F21">
              <w:rPr>
                <w:sz w:val="16"/>
                <w:szCs w:val="16"/>
              </w:rPr>
              <w:t xml:space="preserve">Please contact </w:t>
            </w:r>
            <w:hyperlink r:id="rId14" w:history="1">
              <w:r w:rsidRPr="00474F21">
                <w:rPr>
                  <w:rStyle w:val="Hyperlink"/>
                  <w:sz w:val="16"/>
                  <w:szCs w:val="16"/>
                </w:rPr>
                <w:t>QPWS.Estate@des.qld.gov.au</w:t>
              </w:r>
            </w:hyperlink>
            <w:r w:rsidRPr="00474F21">
              <w:rPr>
                <w:sz w:val="16"/>
                <w:szCs w:val="16"/>
              </w:rPr>
              <w:t xml:space="preserve"> if you are unsure of what NCA authority is required.  </w:t>
            </w:r>
          </w:p>
          <w:p w14:paraId="0B1F781A" w14:textId="77777777" w:rsidR="00724638" w:rsidRPr="00474F21" w:rsidRDefault="006A64FF" w:rsidP="007511BA">
            <w:pPr>
              <w:pStyle w:val="textnormal"/>
              <w:spacing w:after="240" w:line="240" w:lineRule="auto"/>
              <w:rPr>
                <w:sz w:val="16"/>
                <w:szCs w:val="16"/>
              </w:rPr>
            </w:pPr>
            <w:r w:rsidRPr="00474F21">
              <w:rPr>
                <w:sz w:val="16"/>
                <w:szCs w:val="16"/>
              </w:rPr>
              <w:t>A scientific or education facility must meet the management principles for the class of protected area.</w:t>
            </w:r>
          </w:p>
          <w:p w14:paraId="514F3F9B" w14:textId="77777777" w:rsidR="002C2032" w:rsidRPr="00474F21" w:rsidRDefault="002C2032" w:rsidP="007511BA">
            <w:pPr>
              <w:pStyle w:val="textnormal"/>
              <w:spacing w:after="240"/>
            </w:pPr>
          </w:p>
          <w:p w14:paraId="6848060E" w14:textId="77777777" w:rsidR="00B5434B" w:rsidRPr="00474F21" w:rsidRDefault="00B5434B" w:rsidP="007511BA">
            <w:pPr>
              <w:pStyle w:val="textnormal"/>
              <w:spacing w:after="240"/>
            </w:pPr>
          </w:p>
          <w:p w14:paraId="2E1D44BE" w14:textId="77777777" w:rsidR="00BE4DFE" w:rsidRPr="00474F21" w:rsidRDefault="00BE4DFE" w:rsidP="003461BA">
            <w:pPr>
              <w:pStyle w:val="textnormal"/>
            </w:pPr>
          </w:p>
          <w:p w14:paraId="33E2F7F4" w14:textId="77777777" w:rsidR="00B827CC" w:rsidRPr="00474F21" w:rsidRDefault="006A64FF" w:rsidP="003461BA">
            <w:pPr>
              <w:rPr>
                <w:sz w:val="16"/>
                <w:szCs w:val="16"/>
              </w:rPr>
            </w:pPr>
            <w:r w:rsidRPr="00474F21">
              <w:rPr>
                <w:sz w:val="16"/>
                <w:szCs w:val="16"/>
              </w:rPr>
              <w:t>If you are applying for an activity not listed, tick the ‘</w:t>
            </w:r>
            <w:r w:rsidR="00AF7A9C" w:rsidRPr="00474F21">
              <w:rPr>
                <w:sz w:val="16"/>
                <w:szCs w:val="16"/>
              </w:rPr>
              <w:t>Other</w:t>
            </w:r>
            <w:r w:rsidRPr="00474F21">
              <w:rPr>
                <w:sz w:val="16"/>
                <w:szCs w:val="16"/>
              </w:rPr>
              <w:t xml:space="preserve">’ box. </w:t>
            </w:r>
          </w:p>
          <w:p w14:paraId="254F17B2" w14:textId="77777777" w:rsidR="00B827CC" w:rsidRPr="00474F21" w:rsidRDefault="00B827CC" w:rsidP="007511BA">
            <w:pPr>
              <w:pStyle w:val="textnormal"/>
              <w:spacing w:after="240"/>
            </w:pPr>
          </w:p>
          <w:p w14:paraId="664CC926" w14:textId="77777777" w:rsidR="00B827CC" w:rsidRPr="00474F21" w:rsidRDefault="00B827CC" w:rsidP="007511BA">
            <w:pPr>
              <w:pStyle w:val="textnormal"/>
              <w:spacing w:after="240"/>
            </w:pPr>
          </w:p>
          <w:p w14:paraId="2ACDAD91" w14:textId="77777777" w:rsidR="00B827CC" w:rsidRPr="00474F21" w:rsidRDefault="00B827CC" w:rsidP="007511BA">
            <w:pPr>
              <w:pStyle w:val="textnormal"/>
              <w:spacing w:after="240"/>
            </w:pPr>
          </w:p>
          <w:p w14:paraId="2F8869B2" w14:textId="77777777" w:rsidR="00B827CC" w:rsidRPr="00474F21" w:rsidRDefault="00B827CC" w:rsidP="007511BA">
            <w:pPr>
              <w:pStyle w:val="textnormal"/>
              <w:spacing w:after="240"/>
            </w:pPr>
          </w:p>
          <w:p w14:paraId="1F4B9939" w14:textId="77777777" w:rsidR="00B827CC" w:rsidRPr="00474F21" w:rsidRDefault="00B827CC" w:rsidP="007511BA">
            <w:pPr>
              <w:pStyle w:val="textnormal"/>
              <w:spacing w:after="240"/>
            </w:pPr>
          </w:p>
          <w:p w14:paraId="3241E517" w14:textId="77777777" w:rsidR="00B827CC" w:rsidRPr="00474F21" w:rsidRDefault="00B827CC" w:rsidP="007511BA">
            <w:pPr>
              <w:pStyle w:val="textnormal"/>
              <w:spacing w:after="240"/>
            </w:pPr>
          </w:p>
          <w:p w14:paraId="24FE84D7" w14:textId="77777777" w:rsidR="00B827CC" w:rsidRPr="00474F21" w:rsidRDefault="00B827CC" w:rsidP="007511BA">
            <w:pPr>
              <w:pStyle w:val="textnormal"/>
              <w:spacing w:after="240"/>
            </w:pPr>
          </w:p>
          <w:p w14:paraId="533AEBA5" w14:textId="77777777" w:rsidR="00B827CC" w:rsidRPr="00474F21" w:rsidRDefault="00B827CC" w:rsidP="007511BA">
            <w:pPr>
              <w:pStyle w:val="textnormal"/>
              <w:spacing w:after="240"/>
            </w:pPr>
          </w:p>
          <w:p w14:paraId="166EF3FB" w14:textId="77777777" w:rsidR="00B827CC" w:rsidRPr="00474F21" w:rsidRDefault="00B827CC" w:rsidP="007511BA">
            <w:pPr>
              <w:pStyle w:val="textnormal"/>
              <w:spacing w:after="240"/>
            </w:pPr>
          </w:p>
          <w:p w14:paraId="3992B242" w14:textId="77777777" w:rsidR="00B827CC" w:rsidRPr="00474F21" w:rsidRDefault="00B827CC" w:rsidP="007511BA">
            <w:pPr>
              <w:pStyle w:val="textnormal"/>
              <w:spacing w:after="240"/>
            </w:pPr>
          </w:p>
          <w:p w14:paraId="4BCD7228" w14:textId="77777777" w:rsidR="00B827CC" w:rsidRPr="00474F21" w:rsidRDefault="00B827CC" w:rsidP="007511BA">
            <w:pPr>
              <w:pStyle w:val="textnormal"/>
              <w:spacing w:after="240"/>
            </w:pPr>
          </w:p>
          <w:p w14:paraId="23A13CC1" w14:textId="77777777" w:rsidR="008E6422" w:rsidRPr="00474F21" w:rsidRDefault="008E6422" w:rsidP="007511BA">
            <w:pPr>
              <w:pStyle w:val="textnormal"/>
              <w:spacing w:after="240"/>
            </w:pPr>
          </w:p>
          <w:p w14:paraId="7BA471E1" w14:textId="77777777" w:rsidR="00C3634E" w:rsidRPr="00474F21" w:rsidRDefault="00C3634E" w:rsidP="007511BA">
            <w:pPr>
              <w:pStyle w:val="textnormal"/>
              <w:spacing w:after="240"/>
            </w:pPr>
          </w:p>
          <w:p w14:paraId="6EB1C6A9" w14:textId="77777777" w:rsidR="00B827CC" w:rsidRPr="00474F21" w:rsidRDefault="00B827CC" w:rsidP="007511BA">
            <w:pPr>
              <w:pStyle w:val="textnormal"/>
              <w:spacing w:after="240"/>
            </w:pPr>
          </w:p>
          <w:p w14:paraId="351F4066" w14:textId="77777777" w:rsidR="00B63AB4" w:rsidRPr="00474F21" w:rsidRDefault="00B63AB4" w:rsidP="007511BA">
            <w:pPr>
              <w:pStyle w:val="textnormal"/>
              <w:spacing w:after="240"/>
            </w:pPr>
          </w:p>
          <w:p w14:paraId="0AF65E67" w14:textId="77777777" w:rsidR="00B63AB4" w:rsidRPr="00474F21" w:rsidRDefault="00B63AB4" w:rsidP="007511BA">
            <w:pPr>
              <w:pStyle w:val="textnormal"/>
              <w:spacing w:after="240"/>
            </w:pPr>
          </w:p>
          <w:p w14:paraId="289044A0" w14:textId="77777777" w:rsidR="00B63AB4" w:rsidRPr="00474F21" w:rsidRDefault="00B63AB4" w:rsidP="007511BA">
            <w:pPr>
              <w:pStyle w:val="textnormal"/>
              <w:spacing w:after="240"/>
            </w:pPr>
          </w:p>
          <w:p w14:paraId="41A5723C" w14:textId="77777777" w:rsidR="00B63AB4" w:rsidRPr="00474F21" w:rsidRDefault="00B63AB4" w:rsidP="007511BA">
            <w:pPr>
              <w:pStyle w:val="textnormal"/>
              <w:spacing w:after="240"/>
            </w:pPr>
          </w:p>
          <w:p w14:paraId="031C45E9" w14:textId="77777777" w:rsidR="002B1386" w:rsidRPr="00474F21" w:rsidRDefault="002B1386" w:rsidP="007511BA">
            <w:pPr>
              <w:pStyle w:val="textnormal"/>
              <w:spacing w:after="240"/>
            </w:pPr>
          </w:p>
          <w:p w14:paraId="6EB2B483" w14:textId="77777777" w:rsidR="002B1386" w:rsidRPr="00474F21" w:rsidRDefault="002B1386" w:rsidP="007511BA">
            <w:pPr>
              <w:pStyle w:val="textnormal"/>
              <w:spacing w:after="240"/>
            </w:pPr>
          </w:p>
          <w:p w14:paraId="58C400A0" w14:textId="77777777" w:rsidR="002B1386" w:rsidRPr="00474F21" w:rsidRDefault="002B1386" w:rsidP="007511BA">
            <w:pPr>
              <w:pStyle w:val="textnormal"/>
              <w:spacing w:after="240"/>
            </w:pPr>
          </w:p>
          <w:p w14:paraId="7258CE6B" w14:textId="77777777" w:rsidR="002B1386" w:rsidRPr="00474F21" w:rsidRDefault="002B1386" w:rsidP="007511BA">
            <w:pPr>
              <w:pStyle w:val="textnormal"/>
              <w:spacing w:after="240"/>
            </w:pPr>
          </w:p>
          <w:p w14:paraId="53F3C5F9" w14:textId="77777777" w:rsidR="002B1386" w:rsidRPr="00474F21" w:rsidRDefault="002B1386" w:rsidP="007511BA">
            <w:pPr>
              <w:pStyle w:val="textnormal"/>
              <w:spacing w:after="240"/>
            </w:pPr>
          </w:p>
          <w:p w14:paraId="49FEB8E6" w14:textId="77777777" w:rsidR="002B1386" w:rsidRPr="00474F21" w:rsidRDefault="002B1386" w:rsidP="007511BA">
            <w:pPr>
              <w:pStyle w:val="textnormal"/>
              <w:spacing w:after="240"/>
            </w:pPr>
          </w:p>
          <w:p w14:paraId="4C08286B" w14:textId="77777777" w:rsidR="00CA5542" w:rsidRPr="00474F21" w:rsidRDefault="00CA5542" w:rsidP="007511BA">
            <w:pPr>
              <w:pStyle w:val="textnormal"/>
              <w:spacing w:after="240"/>
            </w:pPr>
          </w:p>
          <w:p w14:paraId="70037B0B" w14:textId="77777777" w:rsidR="002B1386" w:rsidRPr="00474F21" w:rsidRDefault="002B1386" w:rsidP="007511BA">
            <w:pPr>
              <w:pStyle w:val="textnormal"/>
              <w:spacing w:after="240"/>
            </w:pPr>
          </w:p>
          <w:p w14:paraId="620BDFEF" w14:textId="77777777" w:rsidR="002B1386" w:rsidRPr="00474F21" w:rsidRDefault="006A64FF" w:rsidP="009A0E56">
            <w:pPr>
              <w:pStyle w:val="textnormal"/>
              <w:spacing w:after="240" w:line="240" w:lineRule="auto"/>
              <w:rPr>
                <w:sz w:val="16"/>
                <w:szCs w:val="16"/>
              </w:rPr>
            </w:pPr>
            <w:r w:rsidRPr="00474F21">
              <w:rPr>
                <w:sz w:val="16"/>
                <w:szCs w:val="16"/>
              </w:rPr>
              <w:lastRenderedPageBreak/>
              <w:t>An</w:t>
            </w:r>
            <w:r w:rsidR="009A0E56" w:rsidRPr="00474F21">
              <w:rPr>
                <w:sz w:val="16"/>
                <w:szCs w:val="16"/>
              </w:rPr>
              <w:t xml:space="preserve"> existing service facility for a section 35A authority must pre-date </w:t>
            </w:r>
            <w:r w:rsidRPr="00474F21">
              <w:rPr>
                <w:sz w:val="16"/>
                <w:szCs w:val="16"/>
              </w:rPr>
              <w:t>the dedication of the n</w:t>
            </w:r>
            <w:r w:rsidR="003B755A" w:rsidRPr="00474F21">
              <w:rPr>
                <w:sz w:val="16"/>
                <w:szCs w:val="16"/>
              </w:rPr>
              <w:t xml:space="preserve">ational </w:t>
            </w:r>
            <w:r w:rsidRPr="00474F21">
              <w:rPr>
                <w:sz w:val="16"/>
                <w:szCs w:val="16"/>
              </w:rPr>
              <w:t>p</w:t>
            </w:r>
            <w:r w:rsidR="003B755A" w:rsidRPr="00474F21">
              <w:rPr>
                <w:sz w:val="16"/>
                <w:szCs w:val="16"/>
              </w:rPr>
              <w:t>ark under the NCA.</w:t>
            </w:r>
          </w:p>
          <w:p w14:paraId="7C9ACD5B" w14:textId="77777777" w:rsidR="00451E8D" w:rsidRPr="00474F21" w:rsidRDefault="00451E8D" w:rsidP="007511BA">
            <w:pPr>
              <w:pStyle w:val="textnormal"/>
              <w:spacing w:after="240"/>
            </w:pPr>
          </w:p>
          <w:p w14:paraId="59C50DB9" w14:textId="77777777" w:rsidR="002C0F77" w:rsidRPr="00474F21" w:rsidRDefault="002C0F77" w:rsidP="007511BA">
            <w:pPr>
              <w:pStyle w:val="textnormal"/>
              <w:spacing w:after="240"/>
            </w:pPr>
          </w:p>
          <w:p w14:paraId="77AC612C" w14:textId="77777777" w:rsidR="00451E8D" w:rsidRPr="00474F21" w:rsidRDefault="00451E8D" w:rsidP="007511BA">
            <w:pPr>
              <w:pStyle w:val="textnormal"/>
              <w:spacing w:after="240"/>
            </w:pPr>
          </w:p>
          <w:p w14:paraId="2B18D590" w14:textId="77777777" w:rsidR="007E1B6A" w:rsidRPr="00474F21" w:rsidRDefault="007E1B6A" w:rsidP="007511BA">
            <w:pPr>
              <w:pStyle w:val="textnormal"/>
              <w:spacing w:after="240"/>
            </w:pPr>
          </w:p>
          <w:p w14:paraId="72C5C376" w14:textId="77777777" w:rsidR="007E1B6A" w:rsidRPr="00474F21" w:rsidRDefault="007E1B6A" w:rsidP="007511BA">
            <w:pPr>
              <w:pStyle w:val="textnormal"/>
              <w:spacing w:after="240"/>
            </w:pPr>
          </w:p>
          <w:p w14:paraId="27E87104" w14:textId="77777777" w:rsidR="007E1B6A" w:rsidRPr="00474F21" w:rsidRDefault="007E1B6A" w:rsidP="007511BA">
            <w:pPr>
              <w:pStyle w:val="textnormal"/>
              <w:spacing w:after="240"/>
            </w:pPr>
          </w:p>
          <w:p w14:paraId="1B4476B4" w14:textId="77777777" w:rsidR="007E1B6A" w:rsidRPr="00474F21" w:rsidRDefault="007E1B6A" w:rsidP="007511BA">
            <w:pPr>
              <w:pStyle w:val="textnormal"/>
              <w:spacing w:after="240"/>
            </w:pPr>
          </w:p>
          <w:p w14:paraId="2C8A9F79" w14:textId="77777777" w:rsidR="007E1B6A" w:rsidRPr="00474F21" w:rsidRDefault="007E1B6A" w:rsidP="007511BA">
            <w:pPr>
              <w:pStyle w:val="textnormal"/>
              <w:spacing w:after="240"/>
            </w:pPr>
          </w:p>
          <w:p w14:paraId="5D14B4C1" w14:textId="77777777" w:rsidR="007E1B6A" w:rsidRPr="00474F21" w:rsidRDefault="007E1B6A" w:rsidP="007511BA">
            <w:pPr>
              <w:pStyle w:val="textnormal"/>
              <w:spacing w:after="240"/>
            </w:pPr>
          </w:p>
          <w:p w14:paraId="7E673B1B" w14:textId="77777777" w:rsidR="007E1B6A" w:rsidRPr="00474F21" w:rsidRDefault="007E1B6A" w:rsidP="007511BA">
            <w:pPr>
              <w:pStyle w:val="textnormal"/>
              <w:spacing w:after="240"/>
            </w:pPr>
          </w:p>
          <w:p w14:paraId="595389B2" w14:textId="77777777" w:rsidR="003461BA" w:rsidRPr="00474F21" w:rsidRDefault="003461BA" w:rsidP="003461BA">
            <w:pPr>
              <w:pStyle w:val="textnormal"/>
              <w:spacing w:after="240" w:line="240" w:lineRule="auto"/>
              <w:rPr>
                <w:sz w:val="16"/>
                <w:szCs w:val="16"/>
              </w:rPr>
            </w:pPr>
          </w:p>
          <w:p w14:paraId="74D65A7C" w14:textId="77777777" w:rsidR="00B827CC" w:rsidRPr="00474F21" w:rsidRDefault="006A64FF" w:rsidP="003461BA">
            <w:pPr>
              <w:pStyle w:val="textnormal"/>
              <w:spacing w:after="240" w:line="240" w:lineRule="auto"/>
              <w:rPr>
                <w:sz w:val="16"/>
                <w:szCs w:val="16"/>
              </w:rPr>
            </w:pPr>
            <w:r w:rsidRPr="00474F21">
              <w:rPr>
                <w:sz w:val="16"/>
                <w:szCs w:val="16"/>
              </w:rPr>
              <w:t xml:space="preserve">Please select the appropriate Submission Report for your activity and lease, agreement, licence, permit or other authority from the following and attach a separate Submission Report </w:t>
            </w:r>
            <w:r w:rsidR="00D260A3" w:rsidRPr="00474F21">
              <w:rPr>
                <w:sz w:val="16"/>
                <w:szCs w:val="16"/>
              </w:rPr>
              <w:t xml:space="preserve">addressing the specific matters </w:t>
            </w:r>
            <w:r w:rsidRPr="00474F21">
              <w:rPr>
                <w:sz w:val="16"/>
                <w:szCs w:val="16"/>
              </w:rPr>
              <w:t xml:space="preserve">to your application. </w:t>
            </w:r>
          </w:p>
          <w:p w14:paraId="5E5A4BAB" w14:textId="77777777" w:rsidR="00FD7E10" w:rsidRPr="00474F21" w:rsidRDefault="006A64FF" w:rsidP="003461BA">
            <w:pPr>
              <w:pStyle w:val="textnormal"/>
              <w:spacing w:after="240" w:line="240" w:lineRule="auto"/>
              <w:rPr>
                <w:sz w:val="16"/>
                <w:szCs w:val="16"/>
              </w:rPr>
            </w:pPr>
            <w:r w:rsidRPr="00474F21">
              <w:rPr>
                <w:sz w:val="16"/>
                <w:szCs w:val="16"/>
              </w:rPr>
              <w:t xml:space="preserve">Refer to the </w:t>
            </w:r>
            <w:r w:rsidRPr="00474F21">
              <w:rPr>
                <w:i/>
                <w:iCs/>
                <w:sz w:val="16"/>
                <w:szCs w:val="16"/>
              </w:rPr>
              <w:t xml:space="preserve">Guideline – Applying for an authority under section 34, 35 or 35A of the Nature Conservation Act 1993 </w:t>
            </w:r>
            <w:r w:rsidRPr="00474F21">
              <w:rPr>
                <w:sz w:val="16"/>
                <w:szCs w:val="16"/>
              </w:rPr>
              <w:t xml:space="preserve">for more information.  </w:t>
            </w:r>
          </w:p>
          <w:p w14:paraId="4915CC71" w14:textId="77777777" w:rsidR="00070A99" w:rsidRPr="00474F21" w:rsidRDefault="00070A99" w:rsidP="003461BA">
            <w:pPr>
              <w:pStyle w:val="textnormal"/>
              <w:spacing w:after="240" w:line="240" w:lineRule="auto"/>
              <w:rPr>
                <w:sz w:val="16"/>
                <w:szCs w:val="16"/>
              </w:rPr>
            </w:pPr>
          </w:p>
          <w:p w14:paraId="6450E56A" w14:textId="77777777" w:rsidR="00B827CC" w:rsidRPr="00474F21" w:rsidRDefault="00B827CC" w:rsidP="007511BA">
            <w:pPr>
              <w:pStyle w:val="textnormal"/>
              <w:spacing w:after="240"/>
            </w:pPr>
          </w:p>
          <w:p w14:paraId="0E7DEF99" w14:textId="77777777" w:rsidR="00B827CC" w:rsidRPr="00474F21" w:rsidRDefault="00B827CC" w:rsidP="007511BA">
            <w:pPr>
              <w:pStyle w:val="textnormal"/>
              <w:spacing w:after="240"/>
            </w:pPr>
          </w:p>
          <w:p w14:paraId="105D7D21" w14:textId="77777777" w:rsidR="00B827CC" w:rsidRPr="00474F21" w:rsidRDefault="00B827CC" w:rsidP="007511BA">
            <w:pPr>
              <w:pStyle w:val="textnormal"/>
              <w:spacing w:after="240"/>
            </w:pPr>
          </w:p>
          <w:p w14:paraId="6D960578" w14:textId="77777777" w:rsidR="00B827CC" w:rsidRPr="00474F21" w:rsidRDefault="00B827CC" w:rsidP="007511BA">
            <w:pPr>
              <w:pStyle w:val="textnormal"/>
              <w:spacing w:after="240"/>
            </w:pPr>
          </w:p>
          <w:p w14:paraId="2F5CCC6C" w14:textId="5A39D760" w:rsidR="00B827CC" w:rsidRDefault="00B827CC" w:rsidP="007511BA">
            <w:pPr>
              <w:pStyle w:val="textnormal"/>
              <w:spacing w:after="240"/>
            </w:pPr>
          </w:p>
          <w:p w14:paraId="780857B6" w14:textId="7319D926" w:rsidR="00C83839" w:rsidRDefault="00C83839" w:rsidP="007511BA">
            <w:pPr>
              <w:pStyle w:val="textnormal"/>
              <w:spacing w:after="240"/>
            </w:pPr>
          </w:p>
          <w:p w14:paraId="41AC86B5" w14:textId="1E9765A4" w:rsidR="00C83839" w:rsidRDefault="00C83839" w:rsidP="007511BA">
            <w:pPr>
              <w:pStyle w:val="textnormal"/>
              <w:spacing w:after="240"/>
            </w:pPr>
          </w:p>
          <w:p w14:paraId="3122F8A8" w14:textId="25AA01BA" w:rsidR="002F25B8" w:rsidRDefault="002F25B8" w:rsidP="007511BA">
            <w:pPr>
              <w:pStyle w:val="textnormal"/>
              <w:spacing w:after="240"/>
            </w:pPr>
          </w:p>
          <w:p w14:paraId="0610F4FF" w14:textId="77777777" w:rsidR="002F25B8" w:rsidRPr="00474F21" w:rsidRDefault="002F25B8" w:rsidP="007511BA">
            <w:pPr>
              <w:pStyle w:val="textnormal"/>
              <w:spacing w:after="240"/>
            </w:pPr>
          </w:p>
          <w:p w14:paraId="29BDA356" w14:textId="77777777" w:rsidR="00B827CC" w:rsidRPr="00474F21" w:rsidRDefault="006A64FF" w:rsidP="003461BA">
            <w:pPr>
              <w:pStyle w:val="textnormal"/>
              <w:spacing w:after="240" w:line="240" w:lineRule="auto"/>
              <w:rPr>
                <w:sz w:val="16"/>
                <w:szCs w:val="16"/>
              </w:rPr>
            </w:pPr>
            <w:r w:rsidRPr="00474F21">
              <w:rPr>
                <w:sz w:val="16"/>
                <w:szCs w:val="16"/>
              </w:rPr>
              <w:t>The cardinal principle for the management of national park is set out in s</w:t>
            </w:r>
            <w:r w:rsidR="00C35709" w:rsidRPr="00474F21">
              <w:rPr>
                <w:sz w:val="16"/>
                <w:szCs w:val="16"/>
              </w:rPr>
              <w:t xml:space="preserve">ection </w:t>
            </w:r>
            <w:r w:rsidRPr="00474F21">
              <w:rPr>
                <w:sz w:val="16"/>
                <w:szCs w:val="16"/>
              </w:rPr>
              <w:t xml:space="preserve">17(1)(a) of the </w:t>
            </w:r>
            <w:r w:rsidR="00C96033" w:rsidRPr="00474F21">
              <w:rPr>
                <w:sz w:val="16"/>
                <w:szCs w:val="16"/>
              </w:rPr>
              <w:t>NCA</w:t>
            </w:r>
            <w:r w:rsidR="005C7A90" w:rsidRPr="00474F21">
              <w:rPr>
                <w:sz w:val="16"/>
                <w:szCs w:val="16"/>
              </w:rPr>
              <w:t xml:space="preserve"> as</w:t>
            </w:r>
            <w:r w:rsidR="00D260A3" w:rsidRPr="00474F21">
              <w:rPr>
                <w:sz w:val="16"/>
                <w:szCs w:val="16"/>
              </w:rPr>
              <w:t xml:space="preserve"> that</w:t>
            </w:r>
            <w:r w:rsidR="005C7A90" w:rsidRPr="00474F21">
              <w:rPr>
                <w:sz w:val="16"/>
                <w:szCs w:val="16"/>
              </w:rPr>
              <w:t>:</w:t>
            </w:r>
          </w:p>
          <w:p w14:paraId="6B2FDE5A" w14:textId="77777777" w:rsidR="00096DEC" w:rsidRPr="00474F21" w:rsidRDefault="006A64FF" w:rsidP="003461BA">
            <w:pPr>
              <w:pStyle w:val="textnormal"/>
              <w:spacing w:after="240" w:line="240" w:lineRule="auto"/>
              <w:rPr>
                <w:sz w:val="16"/>
                <w:szCs w:val="16"/>
              </w:rPr>
            </w:pPr>
            <w:r w:rsidRPr="00474F21">
              <w:rPr>
                <w:sz w:val="16"/>
                <w:szCs w:val="16"/>
              </w:rPr>
              <w:t>“A national park is t</w:t>
            </w:r>
            <w:r w:rsidR="00D260A3" w:rsidRPr="00474F21">
              <w:rPr>
                <w:sz w:val="16"/>
                <w:szCs w:val="16"/>
              </w:rPr>
              <w:t>o</w:t>
            </w:r>
            <w:r w:rsidRPr="00474F21">
              <w:rPr>
                <w:sz w:val="16"/>
                <w:szCs w:val="16"/>
              </w:rPr>
              <w:t xml:space="preserve"> be managed to provide, to the greatest possible extent, for the permanent preservation of the area’s natural condition and the protection of the area’s cultural resources and values”.</w:t>
            </w:r>
          </w:p>
          <w:p w14:paraId="267200CF" w14:textId="77777777" w:rsidR="00B827CC" w:rsidRPr="00474F21" w:rsidRDefault="006A64FF" w:rsidP="00E676B4">
            <w:pPr>
              <w:pStyle w:val="textnormal"/>
              <w:spacing w:after="240" w:line="240" w:lineRule="auto"/>
              <w:rPr>
                <w:sz w:val="16"/>
                <w:szCs w:val="16"/>
              </w:rPr>
            </w:pPr>
            <w:r w:rsidRPr="00474F21">
              <w:rPr>
                <w:sz w:val="16"/>
                <w:szCs w:val="16"/>
              </w:rPr>
              <w:t xml:space="preserve">Management plans and statements are available on the DES website at </w:t>
            </w:r>
            <w:hyperlink r:id="rId15" w:history="1">
              <w:r w:rsidR="00772448" w:rsidRPr="00474F21">
                <w:rPr>
                  <w:rStyle w:val="Hyperlink"/>
                  <w:sz w:val="16"/>
                  <w:szCs w:val="16"/>
                </w:rPr>
                <w:t>www.des.qld.gov.au</w:t>
              </w:r>
            </w:hyperlink>
            <w:r w:rsidRPr="00474F21">
              <w:rPr>
                <w:sz w:val="16"/>
                <w:szCs w:val="16"/>
              </w:rPr>
              <w:t>.</w:t>
            </w:r>
          </w:p>
          <w:p w14:paraId="7E95BE11" w14:textId="77777777" w:rsidR="00772448" w:rsidRPr="00474F21" w:rsidRDefault="006A64FF" w:rsidP="00E676B4">
            <w:pPr>
              <w:pStyle w:val="textnormal"/>
              <w:spacing w:after="240" w:line="240" w:lineRule="auto"/>
            </w:pPr>
            <w:r w:rsidRPr="00474F21">
              <w:rPr>
                <w:sz w:val="16"/>
                <w:szCs w:val="16"/>
              </w:rPr>
              <w:t>Ecologically sustainable is defined in section 11 of the NCA.</w:t>
            </w:r>
          </w:p>
          <w:p w14:paraId="51A98D35" w14:textId="77777777" w:rsidR="007E727A" w:rsidRPr="00474F21" w:rsidRDefault="007E727A" w:rsidP="007511BA">
            <w:pPr>
              <w:pStyle w:val="textnormal"/>
              <w:spacing w:after="240"/>
            </w:pPr>
          </w:p>
          <w:p w14:paraId="709B0DFB" w14:textId="77777777" w:rsidR="007E727A" w:rsidRPr="00474F21" w:rsidRDefault="007E727A" w:rsidP="007511BA">
            <w:pPr>
              <w:pStyle w:val="textnormal"/>
              <w:spacing w:after="240"/>
            </w:pPr>
          </w:p>
          <w:p w14:paraId="07744D53" w14:textId="77777777" w:rsidR="00E676B4" w:rsidRPr="00474F21" w:rsidRDefault="00E676B4" w:rsidP="007511BA">
            <w:pPr>
              <w:pStyle w:val="textnormal"/>
              <w:spacing w:after="240"/>
            </w:pPr>
          </w:p>
          <w:p w14:paraId="13C71570" w14:textId="77777777" w:rsidR="00E676B4" w:rsidRPr="00474F21" w:rsidRDefault="00E676B4" w:rsidP="007511BA">
            <w:pPr>
              <w:pStyle w:val="textnormal"/>
              <w:spacing w:after="240"/>
            </w:pPr>
          </w:p>
          <w:p w14:paraId="578E2A93" w14:textId="77777777" w:rsidR="00E676B4" w:rsidRPr="00474F21" w:rsidRDefault="00E676B4" w:rsidP="007511BA">
            <w:pPr>
              <w:pStyle w:val="textnormal"/>
              <w:spacing w:after="240"/>
            </w:pPr>
          </w:p>
          <w:p w14:paraId="04042EC9" w14:textId="77777777" w:rsidR="007E44DF" w:rsidRPr="00474F21" w:rsidRDefault="006A64FF" w:rsidP="005173AF">
            <w:pPr>
              <w:pStyle w:val="textnormal"/>
              <w:spacing w:after="240" w:line="240" w:lineRule="auto"/>
              <w:rPr>
                <w:sz w:val="16"/>
                <w:szCs w:val="16"/>
              </w:rPr>
            </w:pPr>
            <w:r w:rsidRPr="00474F21">
              <w:rPr>
                <w:sz w:val="16"/>
                <w:szCs w:val="16"/>
              </w:rPr>
              <w:t>Refer to the DES website for more information</w:t>
            </w:r>
            <w:r w:rsidR="0006249A" w:rsidRPr="00474F21">
              <w:rPr>
                <w:sz w:val="16"/>
                <w:szCs w:val="16"/>
              </w:rPr>
              <w:t>.</w:t>
            </w:r>
          </w:p>
          <w:p w14:paraId="2F837F48" w14:textId="77777777" w:rsidR="007E44DF" w:rsidRPr="00474F21" w:rsidRDefault="007E44DF" w:rsidP="007511BA">
            <w:pPr>
              <w:pStyle w:val="textnormal"/>
              <w:spacing w:after="240"/>
            </w:pPr>
          </w:p>
          <w:p w14:paraId="62B6B1B7" w14:textId="77777777" w:rsidR="007E44DF" w:rsidRPr="00474F21" w:rsidRDefault="007E44DF" w:rsidP="007511BA">
            <w:pPr>
              <w:pStyle w:val="textnormal"/>
              <w:spacing w:after="240"/>
            </w:pPr>
          </w:p>
          <w:p w14:paraId="15CC9B0A" w14:textId="77777777" w:rsidR="007E44DF" w:rsidRPr="00474F21" w:rsidRDefault="007E44DF" w:rsidP="007511BA">
            <w:pPr>
              <w:pStyle w:val="textnormal"/>
              <w:spacing w:after="240"/>
            </w:pPr>
          </w:p>
          <w:p w14:paraId="65649523" w14:textId="77777777" w:rsidR="007E44DF" w:rsidRPr="00474F21" w:rsidRDefault="006A64FF" w:rsidP="00E02A21">
            <w:pPr>
              <w:pStyle w:val="textnormal"/>
              <w:spacing w:after="240" w:line="240" w:lineRule="auto"/>
              <w:rPr>
                <w:sz w:val="16"/>
                <w:szCs w:val="16"/>
              </w:rPr>
            </w:pPr>
            <w:r w:rsidRPr="00474F21">
              <w:rPr>
                <w:sz w:val="16"/>
                <w:szCs w:val="16"/>
              </w:rPr>
              <w:t>Substantial improvements to existing infrastructure will require a new authority application.</w:t>
            </w:r>
          </w:p>
          <w:p w14:paraId="5EBA5CFE" w14:textId="77777777" w:rsidR="005173AF" w:rsidRPr="00474F21" w:rsidRDefault="005173AF" w:rsidP="007511BA">
            <w:pPr>
              <w:pStyle w:val="textnormal"/>
              <w:spacing w:after="240"/>
            </w:pPr>
          </w:p>
          <w:p w14:paraId="2E8E7117" w14:textId="12B8A9FE" w:rsidR="00451E8D" w:rsidRDefault="00451E8D" w:rsidP="007511BA">
            <w:pPr>
              <w:pStyle w:val="textnormal"/>
              <w:spacing w:after="240"/>
            </w:pPr>
          </w:p>
          <w:p w14:paraId="515E3FC0" w14:textId="5393857F" w:rsidR="00C83839" w:rsidRDefault="00C83839" w:rsidP="007511BA">
            <w:pPr>
              <w:pStyle w:val="textnormal"/>
              <w:spacing w:after="240"/>
            </w:pPr>
          </w:p>
          <w:p w14:paraId="5D752F14" w14:textId="77777777" w:rsidR="002F25B8" w:rsidRPr="00474F21" w:rsidRDefault="002F25B8" w:rsidP="007511BA">
            <w:pPr>
              <w:pStyle w:val="textnormal"/>
              <w:spacing w:after="240"/>
            </w:pPr>
          </w:p>
          <w:p w14:paraId="299539A7" w14:textId="77777777" w:rsidR="007E727A" w:rsidRPr="00474F21" w:rsidRDefault="006A64FF" w:rsidP="003461BA">
            <w:pPr>
              <w:pStyle w:val="textnormal"/>
              <w:spacing w:after="240" w:line="240" w:lineRule="auto"/>
              <w:rPr>
                <w:sz w:val="16"/>
                <w:szCs w:val="16"/>
              </w:rPr>
            </w:pPr>
            <w:r w:rsidRPr="00474F21">
              <w:rPr>
                <w:sz w:val="16"/>
                <w:szCs w:val="16"/>
              </w:rPr>
              <w:lastRenderedPageBreak/>
              <w:t xml:space="preserve">Refer to the National Native Title Tribunal website and publicly available Native Title Vision mapping and query tool. </w:t>
            </w:r>
          </w:p>
          <w:p w14:paraId="5CD17B48" w14:textId="77777777" w:rsidR="007E727A" w:rsidRPr="00474F21" w:rsidRDefault="007E727A" w:rsidP="007511BA">
            <w:pPr>
              <w:pStyle w:val="textnormal"/>
              <w:spacing w:after="240"/>
            </w:pPr>
          </w:p>
          <w:p w14:paraId="6B735B29" w14:textId="77777777" w:rsidR="007E727A" w:rsidRPr="00474F21" w:rsidRDefault="007E727A" w:rsidP="007511BA">
            <w:pPr>
              <w:pStyle w:val="textnormal"/>
              <w:spacing w:after="240"/>
            </w:pPr>
          </w:p>
          <w:p w14:paraId="437D2436" w14:textId="77777777" w:rsidR="007E727A" w:rsidRPr="00474F21" w:rsidRDefault="007E727A" w:rsidP="007511BA">
            <w:pPr>
              <w:pStyle w:val="textnormal"/>
              <w:spacing w:after="240"/>
            </w:pPr>
          </w:p>
          <w:p w14:paraId="32E3103F" w14:textId="77777777" w:rsidR="007E727A" w:rsidRPr="00474F21" w:rsidRDefault="007E727A" w:rsidP="007511BA">
            <w:pPr>
              <w:pStyle w:val="textnormal"/>
              <w:spacing w:after="240"/>
            </w:pPr>
          </w:p>
          <w:p w14:paraId="4BF3188D" w14:textId="77777777" w:rsidR="00EB25E5" w:rsidRPr="00474F21" w:rsidRDefault="00EB25E5" w:rsidP="007511BA">
            <w:pPr>
              <w:pStyle w:val="textnormal"/>
              <w:spacing w:after="240"/>
            </w:pPr>
          </w:p>
          <w:p w14:paraId="4801C6FE" w14:textId="77777777" w:rsidR="00E24EA1" w:rsidRPr="00474F21" w:rsidRDefault="00E24EA1" w:rsidP="007511BA">
            <w:pPr>
              <w:pStyle w:val="textnormal"/>
              <w:spacing w:after="240"/>
            </w:pPr>
          </w:p>
          <w:p w14:paraId="073BDC16" w14:textId="1C96EB09" w:rsidR="00B726B8" w:rsidRDefault="00B726B8" w:rsidP="007511BA">
            <w:pPr>
              <w:pStyle w:val="textnormal"/>
              <w:spacing w:after="240"/>
            </w:pPr>
          </w:p>
          <w:p w14:paraId="64C37269" w14:textId="77777777" w:rsidR="00C83839" w:rsidRPr="00474F21" w:rsidRDefault="00C83839" w:rsidP="007511BA">
            <w:pPr>
              <w:pStyle w:val="textnormal"/>
              <w:spacing w:after="240"/>
            </w:pPr>
          </w:p>
          <w:p w14:paraId="1E76FB5B" w14:textId="77777777" w:rsidR="007E727A" w:rsidRPr="00474F21" w:rsidRDefault="007E727A" w:rsidP="007511BA">
            <w:pPr>
              <w:pStyle w:val="textnormal"/>
              <w:spacing w:after="240"/>
            </w:pPr>
          </w:p>
          <w:p w14:paraId="559590D9" w14:textId="77777777" w:rsidR="00165C3A" w:rsidRPr="00474F21" w:rsidRDefault="006A64FF" w:rsidP="005173C5">
            <w:pPr>
              <w:pStyle w:val="textnormal"/>
              <w:spacing w:after="240" w:line="240" w:lineRule="auto"/>
              <w:rPr>
                <w:sz w:val="16"/>
                <w:szCs w:val="16"/>
              </w:rPr>
            </w:pPr>
            <w:r w:rsidRPr="00474F21">
              <w:rPr>
                <w:sz w:val="16"/>
                <w:szCs w:val="16"/>
              </w:rPr>
              <w:t xml:space="preserve">Attach an </w:t>
            </w:r>
            <w:r w:rsidR="0014386F" w:rsidRPr="00474F21">
              <w:rPr>
                <w:sz w:val="16"/>
                <w:szCs w:val="16"/>
              </w:rPr>
              <w:t>E</w:t>
            </w:r>
            <w:r w:rsidRPr="00474F21">
              <w:rPr>
                <w:sz w:val="16"/>
                <w:szCs w:val="16"/>
              </w:rPr>
              <w:t>nvironmental Management Plan to your application. Refer to the D</w:t>
            </w:r>
            <w:r w:rsidR="00596ACF" w:rsidRPr="00474F21">
              <w:rPr>
                <w:sz w:val="16"/>
                <w:szCs w:val="16"/>
              </w:rPr>
              <w:t>E</w:t>
            </w:r>
            <w:r w:rsidRPr="00474F21">
              <w:rPr>
                <w:sz w:val="16"/>
                <w:szCs w:val="16"/>
              </w:rPr>
              <w:t xml:space="preserve">S </w:t>
            </w:r>
            <w:r w:rsidRPr="00474F21">
              <w:rPr>
                <w:i/>
                <w:iCs/>
                <w:sz w:val="16"/>
                <w:szCs w:val="16"/>
              </w:rPr>
              <w:t xml:space="preserve">Guideline – </w:t>
            </w:r>
            <w:r w:rsidR="00880765" w:rsidRPr="00474F21">
              <w:rPr>
                <w:i/>
                <w:iCs/>
                <w:sz w:val="16"/>
                <w:szCs w:val="16"/>
              </w:rPr>
              <w:t xml:space="preserve">Preparing </w:t>
            </w:r>
            <w:r w:rsidRPr="00474F21">
              <w:rPr>
                <w:i/>
                <w:iCs/>
                <w:sz w:val="16"/>
                <w:szCs w:val="16"/>
              </w:rPr>
              <w:t>Environmental Management Plan</w:t>
            </w:r>
            <w:r w:rsidR="008742A0" w:rsidRPr="00474F21">
              <w:rPr>
                <w:i/>
                <w:iCs/>
                <w:sz w:val="16"/>
                <w:szCs w:val="16"/>
              </w:rPr>
              <w:t>s for Queensland Parks and Wildlife Service and Partnerships managed area</w:t>
            </w:r>
            <w:r w:rsidR="008742A0" w:rsidRPr="00474F21">
              <w:rPr>
                <w:sz w:val="16"/>
                <w:szCs w:val="16"/>
              </w:rPr>
              <w:t>s for more information</w:t>
            </w:r>
            <w:r w:rsidRPr="00474F21">
              <w:rPr>
                <w:sz w:val="16"/>
                <w:szCs w:val="16"/>
              </w:rPr>
              <w:t>.</w:t>
            </w:r>
          </w:p>
          <w:p w14:paraId="65E2B6E9" w14:textId="77777777" w:rsidR="006E7B88" w:rsidRPr="00474F21" w:rsidRDefault="006E7B88" w:rsidP="007511BA">
            <w:pPr>
              <w:spacing w:after="240"/>
              <w:rPr>
                <w:sz w:val="16"/>
                <w:szCs w:val="16"/>
              </w:rPr>
            </w:pPr>
          </w:p>
          <w:p w14:paraId="458FFFEE" w14:textId="77777777" w:rsidR="0016328D" w:rsidRPr="00474F21" w:rsidRDefault="0016328D" w:rsidP="007511BA">
            <w:pPr>
              <w:pStyle w:val="textnormal"/>
              <w:spacing w:after="240"/>
            </w:pPr>
          </w:p>
          <w:p w14:paraId="405A2DE5" w14:textId="77777777" w:rsidR="00637DB5" w:rsidRPr="00474F21" w:rsidRDefault="00637DB5" w:rsidP="007511BA">
            <w:pPr>
              <w:pStyle w:val="textnormal"/>
              <w:spacing w:after="240"/>
            </w:pPr>
          </w:p>
          <w:p w14:paraId="5E9F7B43" w14:textId="77777777" w:rsidR="00E035CC" w:rsidRPr="00474F21" w:rsidRDefault="00E035CC" w:rsidP="007511BA">
            <w:pPr>
              <w:pStyle w:val="textnormal"/>
              <w:spacing w:after="240"/>
            </w:pPr>
          </w:p>
          <w:p w14:paraId="2748A7B6" w14:textId="77777777" w:rsidR="00E035CC" w:rsidRPr="00474F21" w:rsidRDefault="00E035CC" w:rsidP="007511BA">
            <w:pPr>
              <w:pStyle w:val="textnormal"/>
              <w:spacing w:after="240"/>
            </w:pPr>
          </w:p>
          <w:p w14:paraId="2956B9F3" w14:textId="77777777" w:rsidR="00E035CC" w:rsidRPr="00474F21" w:rsidRDefault="00E035CC" w:rsidP="007511BA">
            <w:pPr>
              <w:pStyle w:val="textnormal"/>
              <w:spacing w:after="240"/>
            </w:pPr>
          </w:p>
          <w:p w14:paraId="7F286807" w14:textId="3909248D" w:rsidR="00E035CC" w:rsidRDefault="00E035CC" w:rsidP="007511BA">
            <w:pPr>
              <w:pStyle w:val="textnormal"/>
              <w:spacing w:after="240"/>
            </w:pPr>
          </w:p>
          <w:p w14:paraId="2ECBF91C" w14:textId="77777777" w:rsidR="00C83839" w:rsidRPr="00474F21" w:rsidRDefault="00C83839" w:rsidP="007511BA">
            <w:pPr>
              <w:pStyle w:val="textnormal"/>
              <w:spacing w:after="240"/>
            </w:pPr>
          </w:p>
          <w:p w14:paraId="4C2BE30E" w14:textId="77777777" w:rsidR="00225B7C" w:rsidRPr="00474F21" w:rsidRDefault="006A64FF" w:rsidP="00225B7C">
            <w:pPr>
              <w:pStyle w:val="textnormal"/>
              <w:spacing w:after="240" w:line="240" w:lineRule="auto"/>
              <w:rPr>
                <w:sz w:val="16"/>
                <w:szCs w:val="16"/>
              </w:rPr>
            </w:pPr>
            <w:r w:rsidRPr="00474F21">
              <w:rPr>
                <w:sz w:val="16"/>
                <w:szCs w:val="16"/>
              </w:rPr>
              <w:t>An E</w:t>
            </w:r>
            <w:r w:rsidR="00596ACF" w:rsidRPr="00474F21">
              <w:rPr>
                <w:sz w:val="16"/>
                <w:szCs w:val="16"/>
              </w:rPr>
              <w:t xml:space="preserve">nvironmental </w:t>
            </w:r>
            <w:r w:rsidRPr="00474F21">
              <w:rPr>
                <w:sz w:val="16"/>
                <w:szCs w:val="16"/>
              </w:rPr>
              <w:t>I</w:t>
            </w:r>
            <w:r w:rsidR="00596ACF" w:rsidRPr="00474F21">
              <w:rPr>
                <w:sz w:val="16"/>
                <w:szCs w:val="16"/>
              </w:rPr>
              <w:t xml:space="preserve">mpact </w:t>
            </w:r>
            <w:r w:rsidRPr="00474F21">
              <w:rPr>
                <w:sz w:val="16"/>
                <w:szCs w:val="16"/>
              </w:rPr>
              <w:t>S</w:t>
            </w:r>
            <w:r w:rsidR="00596ACF" w:rsidRPr="00474F21">
              <w:rPr>
                <w:sz w:val="16"/>
                <w:szCs w:val="16"/>
              </w:rPr>
              <w:t>tatement (EIS)</w:t>
            </w:r>
            <w:r w:rsidRPr="00474F21">
              <w:rPr>
                <w:sz w:val="16"/>
                <w:szCs w:val="16"/>
              </w:rPr>
              <w:t xml:space="preserve"> may be required for a project under </w:t>
            </w:r>
            <w:r w:rsidR="00330222" w:rsidRPr="00474F21">
              <w:rPr>
                <w:sz w:val="16"/>
                <w:szCs w:val="16"/>
              </w:rPr>
              <w:t xml:space="preserve">of </w:t>
            </w:r>
            <w:r w:rsidRPr="00474F21">
              <w:rPr>
                <w:sz w:val="16"/>
                <w:szCs w:val="16"/>
              </w:rPr>
              <w:t xml:space="preserve">the </w:t>
            </w:r>
            <w:r w:rsidR="00C96033" w:rsidRPr="00474F21">
              <w:rPr>
                <w:sz w:val="16"/>
                <w:szCs w:val="16"/>
              </w:rPr>
              <w:t>NCA</w:t>
            </w:r>
            <w:r w:rsidR="00330222" w:rsidRPr="00474F21">
              <w:rPr>
                <w:sz w:val="16"/>
                <w:szCs w:val="16"/>
              </w:rPr>
              <w:t xml:space="preserve"> </w:t>
            </w:r>
            <w:r w:rsidR="0062430D" w:rsidRPr="00474F21">
              <w:rPr>
                <w:sz w:val="16"/>
                <w:szCs w:val="16"/>
              </w:rPr>
              <w:t xml:space="preserve">section 54 </w:t>
            </w:r>
            <w:r w:rsidR="00330222" w:rsidRPr="00474F21">
              <w:rPr>
                <w:sz w:val="16"/>
                <w:szCs w:val="16"/>
              </w:rPr>
              <w:t>or under other State and Commonwealth legislation</w:t>
            </w:r>
            <w:r w:rsidR="00691871" w:rsidRPr="00474F21">
              <w:rPr>
                <w:sz w:val="16"/>
                <w:szCs w:val="16"/>
              </w:rPr>
              <w:t>.</w:t>
            </w:r>
            <w:r w:rsidR="00330222" w:rsidRPr="00474F21">
              <w:rPr>
                <w:sz w:val="16"/>
                <w:szCs w:val="16"/>
              </w:rPr>
              <w:t xml:space="preserve"> </w:t>
            </w:r>
          </w:p>
          <w:p w14:paraId="4AB27C82" w14:textId="77777777" w:rsidR="00225B7C" w:rsidRPr="00474F21" w:rsidRDefault="006A64FF" w:rsidP="00225B7C">
            <w:pPr>
              <w:pStyle w:val="textnormal"/>
              <w:spacing w:after="240" w:line="240" w:lineRule="auto"/>
              <w:rPr>
                <w:sz w:val="16"/>
                <w:szCs w:val="16"/>
              </w:rPr>
            </w:pPr>
            <w:r w:rsidRPr="00474F21">
              <w:rPr>
                <w:sz w:val="16"/>
                <w:szCs w:val="16"/>
              </w:rPr>
              <w:t>Please provide details of any EIS</w:t>
            </w:r>
            <w:r w:rsidR="00330222" w:rsidRPr="00474F21">
              <w:rPr>
                <w:sz w:val="16"/>
                <w:szCs w:val="16"/>
              </w:rPr>
              <w:t xml:space="preserve"> voluntary preparation or legislative </w:t>
            </w:r>
            <w:r w:rsidRPr="00474F21">
              <w:rPr>
                <w:sz w:val="16"/>
                <w:szCs w:val="16"/>
              </w:rPr>
              <w:t xml:space="preserve">requirement to date and attach a copy </w:t>
            </w:r>
            <w:r w:rsidRPr="00474F21">
              <w:rPr>
                <w:sz w:val="16"/>
                <w:szCs w:val="16"/>
              </w:rPr>
              <w:lastRenderedPageBreak/>
              <w:t>of any EIS submission or relevant EIS related documentation.</w:t>
            </w:r>
          </w:p>
          <w:p w14:paraId="3C5F5AB2" w14:textId="77777777" w:rsidR="005B4E6E" w:rsidRPr="00474F21" w:rsidRDefault="005B4E6E" w:rsidP="00225B7C">
            <w:pPr>
              <w:pStyle w:val="textnormal"/>
              <w:spacing w:after="240" w:line="240" w:lineRule="auto"/>
              <w:rPr>
                <w:sz w:val="16"/>
                <w:szCs w:val="16"/>
              </w:rPr>
            </w:pPr>
          </w:p>
          <w:p w14:paraId="312745D7" w14:textId="77777777" w:rsidR="005B4E6E" w:rsidRPr="00474F21" w:rsidRDefault="005B4E6E" w:rsidP="00225B7C">
            <w:pPr>
              <w:pStyle w:val="textnormal"/>
              <w:spacing w:after="240" w:line="240" w:lineRule="auto"/>
              <w:rPr>
                <w:sz w:val="16"/>
                <w:szCs w:val="16"/>
              </w:rPr>
            </w:pPr>
          </w:p>
          <w:p w14:paraId="4AAF2784" w14:textId="77777777" w:rsidR="005B4E6E" w:rsidRPr="00474F21" w:rsidRDefault="005B4E6E" w:rsidP="00225B7C">
            <w:pPr>
              <w:pStyle w:val="textnormal"/>
              <w:spacing w:after="240" w:line="240" w:lineRule="auto"/>
              <w:rPr>
                <w:sz w:val="16"/>
                <w:szCs w:val="16"/>
              </w:rPr>
            </w:pPr>
          </w:p>
          <w:p w14:paraId="3C8BC7B3" w14:textId="77777777" w:rsidR="002937CD" w:rsidRPr="00474F21" w:rsidRDefault="002937CD" w:rsidP="00225B7C">
            <w:pPr>
              <w:pStyle w:val="textnormal"/>
              <w:spacing w:after="240" w:line="240" w:lineRule="auto"/>
              <w:rPr>
                <w:sz w:val="16"/>
                <w:szCs w:val="16"/>
              </w:rPr>
            </w:pPr>
          </w:p>
          <w:p w14:paraId="5978E236" w14:textId="77777777" w:rsidR="002937CD" w:rsidRPr="00474F21" w:rsidRDefault="002937CD" w:rsidP="00225B7C">
            <w:pPr>
              <w:pStyle w:val="textnormal"/>
              <w:spacing w:after="240" w:line="240" w:lineRule="auto"/>
              <w:rPr>
                <w:sz w:val="16"/>
                <w:szCs w:val="16"/>
              </w:rPr>
            </w:pPr>
          </w:p>
          <w:p w14:paraId="0D8B16B3" w14:textId="77777777" w:rsidR="00C02FEC" w:rsidRPr="00474F21" w:rsidRDefault="006A64FF" w:rsidP="00225B7C">
            <w:pPr>
              <w:pStyle w:val="textnormal"/>
              <w:spacing w:after="240" w:line="240" w:lineRule="auto"/>
              <w:rPr>
                <w:sz w:val="16"/>
                <w:szCs w:val="16"/>
              </w:rPr>
            </w:pPr>
            <w:r w:rsidRPr="00474F21">
              <w:rPr>
                <w:sz w:val="16"/>
                <w:szCs w:val="16"/>
              </w:rPr>
              <w:t xml:space="preserve">The right to enjoy, maintain, control, protect and develop cultural heritage for First Nations people is recognised and protected under the </w:t>
            </w:r>
            <w:r w:rsidRPr="00474F21">
              <w:rPr>
                <w:i/>
                <w:iCs/>
                <w:sz w:val="16"/>
                <w:szCs w:val="16"/>
              </w:rPr>
              <w:t>Human Rights Act 2019</w:t>
            </w:r>
            <w:r w:rsidRPr="00474F21">
              <w:rPr>
                <w:sz w:val="16"/>
                <w:szCs w:val="16"/>
              </w:rPr>
              <w:t xml:space="preserve"> (Qld).</w:t>
            </w:r>
            <w:r w:rsidR="002F6E55" w:rsidRPr="00474F21">
              <w:rPr>
                <w:sz w:val="16"/>
                <w:szCs w:val="16"/>
              </w:rPr>
              <w:t xml:space="preserve"> </w:t>
            </w:r>
            <w:r w:rsidRPr="00474F21">
              <w:rPr>
                <w:sz w:val="16"/>
                <w:szCs w:val="16"/>
              </w:rPr>
              <w:t xml:space="preserve">Cultural values are also protected alongside natural values under the </w:t>
            </w:r>
            <w:r w:rsidRPr="00474F21">
              <w:rPr>
                <w:i/>
                <w:iCs/>
                <w:sz w:val="16"/>
                <w:szCs w:val="16"/>
              </w:rPr>
              <w:t>Nature Conservation Act 1992</w:t>
            </w:r>
            <w:r w:rsidR="002937CD" w:rsidRPr="00474F21">
              <w:rPr>
                <w:i/>
                <w:iCs/>
                <w:sz w:val="16"/>
                <w:szCs w:val="16"/>
              </w:rPr>
              <w:t>.</w:t>
            </w:r>
          </w:p>
          <w:p w14:paraId="2BF285C7" w14:textId="77777777" w:rsidR="000E4973" w:rsidRPr="00474F21" w:rsidRDefault="000E4973" w:rsidP="00225B7C">
            <w:pPr>
              <w:pStyle w:val="textnormal"/>
              <w:spacing w:after="240" w:line="240" w:lineRule="auto"/>
              <w:rPr>
                <w:sz w:val="16"/>
                <w:szCs w:val="16"/>
              </w:rPr>
            </w:pPr>
          </w:p>
          <w:p w14:paraId="1202F857" w14:textId="77777777" w:rsidR="000E4973" w:rsidRPr="00474F21" w:rsidRDefault="000E4973" w:rsidP="00225B7C">
            <w:pPr>
              <w:pStyle w:val="textnormal"/>
              <w:spacing w:after="240" w:line="240" w:lineRule="auto"/>
              <w:rPr>
                <w:sz w:val="16"/>
                <w:szCs w:val="16"/>
              </w:rPr>
            </w:pPr>
          </w:p>
          <w:p w14:paraId="16FDDB4E" w14:textId="77777777" w:rsidR="005B4E6E" w:rsidRPr="00474F21" w:rsidRDefault="006A64FF" w:rsidP="00225B7C">
            <w:pPr>
              <w:pStyle w:val="textnormal"/>
              <w:spacing w:after="240" w:line="240" w:lineRule="auto"/>
              <w:rPr>
                <w:sz w:val="16"/>
                <w:szCs w:val="16"/>
              </w:rPr>
            </w:pPr>
            <w:r w:rsidRPr="00474F21">
              <w:rPr>
                <w:sz w:val="16"/>
                <w:szCs w:val="16"/>
              </w:rPr>
              <w:t xml:space="preserve">Refer to the </w:t>
            </w:r>
            <w:r w:rsidRPr="00474F21">
              <w:rPr>
                <w:i/>
                <w:iCs/>
                <w:sz w:val="16"/>
                <w:szCs w:val="16"/>
              </w:rPr>
              <w:t>Guideline – Applying for an authority under sections 34, 35 or 35A of the Nature Conservation Act 1992</w:t>
            </w:r>
            <w:r w:rsidRPr="00474F21">
              <w:rPr>
                <w:sz w:val="16"/>
                <w:szCs w:val="16"/>
              </w:rPr>
              <w:t xml:space="preserve"> and the </w:t>
            </w:r>
            <w:r w:rsidRPr="00474F21">
              <w:rPr>
                <w:i/>
                <w:iCs/>
                <w:sz w:val="16"/>
                <w:szCs w:val="16"/>
              </w:rPr>
              <w:t>Guideline -</w:t>
            </w:r>
            <w:r w:rsidRPr="00474F21">
              <w:rPr>
                <w:sz w:val="16"/>
                <w:szCs w:val="16"/>
              </w:rPr>
              <w:t xml:space="preserve"> </w:t>
            </w:r>
            <w:r w:rsidRPr="00474F21">
              <w:rPr>
                <w:i/>
                <w:iCs/>
                <w:sz w:val="16"/>
                <w:szCs w:val="16"/>
              </w:rPr>
              <w:t>Environmental Management Plans for Queensland Parks and Wildlife Service and Partnerships managed area</w:t>
            </w:r>
            <w:r w:rsidRPr="00474F21">
              <w:rPr>
                <w:sz w:val="16"/>
                <w:szCs w:val="16"/>
              </w:rPr>
              <w:t>s for more information</w:t>
            </w:r>
            <w:r w:rsidR="00BE7A88" w:rsidRPr="00474F21">
              <w:rPr>
                <w:sz w:val="16"/>
                <w:szCs w:val="16"/>
              </w:rPr>
              <w:t>.</w:t>
            </w:r>
          </w:p>
          <w:p w14:paraId="23D2ED92" w14:textId="77777777" w:rsidR="00225B7C" w:rsidRPr="00474F21" w:rsidRDefault="00225B7C" w:rsidP="007511BA">
            <w:pPr>
              <w:pStyle w:val="textnormal"/>
              <w:spacing w:after="240"/>
            </w:pPr>
          </w:p>
          <w:p w14:paraId="081CA37C" w14:textId="77777777" w:rsidR="002F25B8" w:rsidRDefault="002F25B8" w:rsidP="00C02FEC">
            <w:pPr>
              <w:pStyle w:val="textnormal"/>
              <w:spacing w:after="240" w:line="240" w:lineRule="auto"/>
              <w:rPr>
                <w:sz w:val="16"/>
                <w:szCs w:val="16"/>
              </w:rPr>
            </w:pPr>
          </w:p>
          <w:p w14:paraId="51908B8B" w14:textId="49D84004" w:rsidR="003461BA" w:rsidRPr="00474F21" w:rsidRDefault="006A64FF" w:rsidP="00C02FEC">
            <w:pPr>
              <w:pStyle w:val="textnormal"/>
              <w:spacing w:after="240" w:line="240" w:lineRule="auto"/>
              <w:rPr>
                <w:sz w:val="16"/>
                <w:szCs w:val="16"/>
              </w:rPr>
            </w:pPr>
            <w:r w:rsidRPr="00474F21">
              <w:rPr>
                <w:sz w:val="16"/>
                <w:szCs w:val="16"/>
              </w:rPr>
              <w:t>As part of the assessment for the proposed works, QPWS&amp;P is required to ensure that consultation with the First Nations people has occurred to ensure that cultural heritage has been considered and has been properly addressed</w:t>
            </w:r>
            <w:r w:rsidR="00BE7A88" w:rsidRPr="00474F21">
              <w:rPr>
                <w:sz w:val="16"/>
                <w:szCs w:val="16"/>
              </w:rPr>
              <w:t xml:space="preserve">. </w:t>
            </w:r>
          </w:p>
          <w:p w14:paraId="3146368D" w14:textId="77777777" w:rsidR="002F6E55" w:rsidRPr="00474F21" w:rsidRDefault="002F6E55" w:rsidP="00C02FEC">
            <w:pPr>
              <w:pStyle w:val="textnormal"/>
              <w:spacing w:after="240" w:line="240" w:lineRule="auto"/>
              <w:rPr>
                <w:sz w:val="16"/>
                <w:szCs w:val="16"/>
              </w:rPr>
            </w:pPr>
          </w:p>
          <w:p w14:paraId="6DA79E01" w14:textId="77777777" w:rsidR="002F6E55" w:rsidRPr="00474F21" w:rsidRDefault="006A64FF" w:rsidP="00C02FEC">
            <w:pPr>
              <w:pStyle w:val="textnormal"/>
              <w:spacing w:after="240" w:line="240" w:lineRule="auto"/>
              <w:rPr>
                <w:sz w:val="16"/>
                <w:szCs w:val="16"/>
              </w:rPr>
            </w:pPr>
            <w:r w:rsidRPr="00474F21">
              <w:rPr>
                <w:sz w:val="16"/>
                <w:szCs w:val="16"/>
              </w:rPr>
              <w:t xml:space="preserve">Ongoing consultation with the relevant parties will be required to ensure that human rights are adequately addressed. </w:t>
            </w:r>
          </w:p>
          <w:p w14:paraId="1B83D739" w14:textId="2F49E02E" w:rsidR="002F6E55" w:rsidRDefault="002F6E55" w:rsidP="00F55D02">
            <w:pPr>
              <w:pStyle w:val="textnormal"/>
              <w:spacing w:line="240" w:lineRule="auto"/>
              <w:rPr>
                <w:sz w:val="16"/>
                <w:szCs w:val="16"/>
              </w:rPr>
            </w:pPr>
          </w:p>
          <w:p w14:paraId="402A1A0E" w14:textId="2A3660A8" w:rsidR="002F25B8" w:rsidRDefault="002F25B8" w:rsidP="00F55D02">
            <w:pPr>
              <w:pStyle w:val="textnormal"/>
              <w:spacing w:line="240" w:lineRule="auto"/>
              <w:rPr>
                <w:sz w:val="16"/>
                <w:szCs w:val="16"/>
              </w:rPr>
            </w:pPr>
          </w:p>
          <w:p w14:paraId="0326D125" w14:textId="03323031" w:rsidR="002F25B8" w:rsidRDefault="002F25B8" w:rsidP="00F55D02">
            <w:pPr>
              <w:pStyle w:val="textnormal"/>
              <w:spacing w:line="240" w:lineRule="auto"/>
              <w:rPr>
                <w:sz w:val="16"/>
                <w:szCs w:val="16"/>
              </w:rPr>
            </w:pPr>
          </w:p>
          <w:p w14:paraId="376F80AD" w14:textId="4BA83227" w:rsidR="002F25B8" w:rsidRDefault="002F25B8" w:rsidP="00F55D02">
            <w:pPr>
              <w:pStyle w:val="textnormal"/>
              <w:spacing w:line="240" w:lineRule="auto"/>
              <w:rPr>
                <w:sz w:val="16"/>
                <w:szCs w:val="16"/>
              </w:rPr>
            </w:pPr>
          </w:p>
          <w:p w14:paraId="0E98D50B" w14:textId="1831B66E" w:rsidR="002F25B8" w:rsidRDefault="002F25B8" w:rsidP="00F55D02">
            <w:pPr>
              <w:pStyle w:val="textnormal"/>
              <w:spacing w:line="240" w:lineRule="auto"/>
              <w:rPr>
                <w:sz w:val="16"/>
                <w:szCs w:val="16"/>
              </w:rPr>
            </w:pPr>
          </w:p>
          <w:p w14:paraId="46304C9D" w14:textId="77777777" w:rsidR="002F25B8" w:rsidRPr="00474F21" w:rsidRDefault="002F25B8" w:rsidP="00F55D02">
            <w:pPr>
              <w:pStyle w:val="textnormal"/>
              <w:spacing w:line="240" w:lineRule="auto"/>
              <w:rPr>
                <w:sz w:val="16"/>
                <w:szCs w:val="16"/>
              </w:rPr>
            </w:pPr>
          </w:p>
          <w:p w14:paraId="2BE4664C" w14:textId="77777777" w:rsidR="00A705E0" w:rsidRPr="00474F21" w:rsidRDefault="006A64FF" w:rsidP="00F55D02">
            <w:pPr>
              <w:pStyle w:val="textnormal"/>
              <w:spacing w:line="240" w:lineRule="auto"/>
              <w:rPr>
                <w:sz w:val="16"/>
                <w:szCs w:val="16"/>
              </w:rPr>
            </w:pPr>
            <w:r w:rsidRPr="00474F21">
              <w:rPr>
                <w:sz w:val="16"/>
                <w:szCs w:val="16"/>
              </w:rPr>
              <w:lastRenderedPageBreak/>
              <w:t>R</w:t>
            </w:r>
            <w:r w:rsidR="00F55D02" w:rsidRPr="00474F21">
              <w:rPr>
                <w:sz w:val="16"/>
                <w:szCs w:val="16"/>
              </w:rPr>
              <w:t>e</w:t>
            </w:r>
            <w:r w:rsidRPr="00474F21">
              <w:rPr>
                <w:sz w:val="16"/>
                <w:szCs w:val="16"/>
              </w:rPr>
              <w:t xml:space="preserve">fer to the Queensland environmental offsets framework </w:t>
            </w:r>
            <w:r w:rsidR="00F00D67" w:rsidRPr="00474F21">
              <w:rPr>
                <w:sz w:val="16"/>
                <w:szCs w:val="16"/>
              </w:rPr>
              <w:t xml:space="preserve">and associated State and Commonwealth guidelines </w:t>
            </w:r>
            <w:r w:rsidRPr="00474F21">
              <w:rPr>
                <w:sz w:val="16"/>
                <w:szCs w:val="16"/>
              </w:rPr>
              <w:t>for further information and guidance.</w:t>
            </w:r>
          </w:p>
          <w:p w14:paraId="74353B1C" w14:textId="77777777" w:rsidR="00386579" w:rsidRPr="00474F21" w:rsidRDefault="00386579" w:rsidP="00F55D02">
            <w:pPr>
              <w:pStyle w:val="textnormal"/>
              <w:spacing w:line="240" w:lineRule="auto"/>
              <w:rPr>
                <w:sz w:val="16"/>
                <w:szCs w:val="16"/>
              </w:rPr>
            </w:pPr>
          </w:p>
          <w:p w14:paraId="3929A8A5" w14:textId="77777777" w:rsidR="00386579" w:rsidRPr="00474F21" w:rsidRDefault="006A64FF" w:rsidP="00F55D02">
            <w:pPr>
              <w:pStyle w:val="textnormal"/>
              <w:spacing w:line="240" w:lineRule="auto"/>
              <w:rPr>
                <w:sz w:val="16"/>
                <w:szCs w:val="16"/>
              </w:rPr>
            </w:pPr>
            <w:r w:rsidRPr="00474F21">
              <w:rPr>
                <w:sz w:val="16"/>
                <w:szCs w:val="16"/>
              </w:rPr>
              <w:t xml:space="preserve">Significant residual impact </w:t>
            </w:r>
            <w:r w:rsidR="00AA6144" w:rsidRPr="00474F21">
              <w:rPr>
                <w:sz w:val="16"/>
                <w:szCs w:val="16"/>
              </w:rPr>
              <w:t xml:space="preserve">is an impact that remains, or is likely to remain, despite mitigation measures. </w:t>
            </w:r>
          </w:p>
          <w:p w14:paraId="0E378501" w14:textId="77777777" w:rsidR="00FF40A4" w:rsidRPr="00474F21" w:rsidRDefault="00FF40A4" w:rsidP="007511BA">
            <w:pPr>
              <w:pStyle w:val="textnormal"/>
              <w:spacing w:after="240"/>
            </w:pPr>
          </w:p>
          <w:p w14:paraId="02F640A6" w14:textId="77777777" w:rsidR="005E3055" w:rsidRPr="00474F21" w:rsidRDefault="005E3055" w:rsidP="007511BA">
            <w:pPr>
              <w:pStyle w:val="textnormal"/>
              <w:spacing w:after="240" w:line="240" w:lineRule="auto"/>
              <w:rPr>
                <w:sz w:val="16"/>
                <w:szCs w:val="16"/>
              </w:rPr>
            </w:pPr>
          </w:p>
          <w:p w14:paraId="3C1AC625" w14:textId="77777777" w:rsidR="005E3055" w:rsidRPr="00474F21" w:rsidRDefault="005E3055" w:rsidP="007511BA">
            <w:pPr>
              <w:pStyle w:val="textnormal"/>
              <w:spacing w:after="240" w:line="240" w:lineRule="auto"/>
              <w:rPr>
                <w:sz w:val="16"/>
                <w:szCs w:val="16"/>
              </w:rPr>
            </w:pPr>
          </w:p>
          <w:p w14:paraId="6A3048DE" w14:textId="77777777" w:rsidR="005E3055" w:rsidRPr="00474F21" w:rsidRDefault="005E3055" w:rsidP="007511BA">
            <w:pPr>
              <w:pStyle w:val="textnormal"/>
              <w:spacing w:after="240" w:line="240" w:lineRule="auto"/>
              <w:rPr>
                <w:sz w:val="16"/>
                <w:szCs w:val="16"/>
              </w:rPr>
            </w:pPr>
          </w:p>
          <w:p w14:paraId="59684BCE" w14:textId="77777777" w:rsidR="0099572F" w:rsidRPr="00474F21" w:rsidRDefault="0099572F" w:rsidP="007511BA">
            <w:pPr>
              <w:spacing w:after="240"/>
              <w:rPr>
                <w:sz w:val="16"/>
                <w:szCs w:val="16"/>
              </w:rPr>
            </w:pPr>
          </w:p>
          <w:p w14:paraId="113111E7" w14:textId="77777777" w:rsidR="005E3055" w:rsidRPr="00474F21" w:rsidRDefault="005E3055" w:rsidP="007511BA">
            <w:pPr>
              <w:spacing w:after="240"/>
              <w:rPr>
                <w:sz w:val="16"/>
                <w:szCs w:val="16"/>
              </w:rPr>
            </w:pPr>
          </w:p>
          <w:p w14:paraId="22888C42" w14:textId="77777777" w:rsidR="005E3055" w:rsidRPr="00474F21" w:rsidRDefault="005E3055" w:rsidP="007511BA">
            <w:pPr>
              <w:spacing w:after="240"/>
              <w:rPr>
                <w:sz w:val="16"/>
                <w:szCs w:val="16"/>
              </w:rPr>
            </w:pPr>
          </w:p>
          <w:p w14:paraId="6B798270" w14:textId="77777777" w:rsidR="00FF7C2B" w:rsidRPr="00474F21" w:rsidRDefault="00FF7C2B" w:rsidP="007511BA">
            <w:pPr>
              <w:pStyle w:val="textnormal"/>
              <w:spacing w:after="240"/>
            </w:pPr>
          </w:p>
          <w:p w14:paraId="2F8DE0F3" w14:textId="77777777" w:rsidR="00FF7C2B" w:rsidRPr="00474F21" w:rsidRDefault="00FF7C2B" w:rsidP="007511BA">
            <w:pPr>
              <w:pStyle w:val="textnormal"/>
              <w:spacing w:after="240"/>
            </w:pPr>
          </w:p>
          <w:p w14:paraId="70FB913B" w14:textId="77777777" w:rsidR="00FF7C2B" w:rsidRPr="00474F21" w:rsidRDefault="00FF7C2B" w:rsidP="007511BA">
            <w:pPr>
              <w:pStyle w:val="textnormal"/>
              <w:spacing w:after="240"/>
            </w:pPr>
          </w:p>
          <w:p w14:paraId="7DFF8528" w14:textId="77777777" w:rsidR="00FF7C2B" w:rsidRPr="00474F21" w:rsidRDefault="00FF7C2B" w:rsidP="007511BA">
            <w:pPr>
              <w:pStyle w:val="textnormal"/>
              <w:spacing w:after="240"/>
            </w:pPr>
          </w:p>
          <w:p w14:paraId="4EA45221" w14:textId="77777777" w:rsidR="00FF7C2B" w:rsidRPr="00474F21" w:rsidRDefault="00FF7C2B" w:rsidP="007511BA">
            <w:pPr>
              <w:pStyle w:val="textnormal"/>
              <w:spacing w:after="240"/>
            </w:pPr>
          </w:p>
          <w:p w14:paraId="10EFACE9" w14:textId="77777777" w:rsidR="00FF7C2B" w:rsidRPr="00474F21" w:rsidRDefault="00FF7C2B" w:rsidP="007511BA">
            <w:pPr>
              <w:pStyle w:val="textnormal"/>
              <w:spacing w:after="240"/>
            </w:pPr>
          </w:p>
          <w:p w14:paraId="55C90FDB" w14:textId="77777777" w:rsidR="00FF7C2B" w:rsidRPr="00474F21" w:rsidRDefault="00FF7C2B" w:rsidP="007511BA">
            <w:pPr>
              <w:pStyle w:val="textnormal"/>
              <w:spacing w:after="240"/>
            </w:pPr>
          </w:p>
          <w:p w14:paraId="1D721AA7" w14:textId="77777777" w:rsidR="00FF7C2B" w:rsidRPr="00474F21" w:rsidRDefault="00FF7C2B" w:rsidP="007511BA">
            <w:pPr>
              <w:pStyle w:val="textnormal"/>
              <w:spacing w:after="240"/>
            </w:pPr>
          </w:p>
          <w:p w14:paraId="3D754731" w14:textId="77777777" w:rsidR="002F6E55" w:rsidRPr="00474F21" w:rsidRDefault="002F6E55" w:rsidP="007511BA">
            <w:pPr>
              <w:pStyle w:val="textnormal"/>
              <w:spacing w:after="240"/>
            </w:pPr>
          </w:p>
          <w:p w14:paraId="57390A6D" w14:textId="77777777" w:rsidR="002F6E55" w:rsidRPr="00474F21" w:rsidRDefault="002F6E55" w:rsidP="007511BA">
            <w:pPr>
              <w:pStyle w:val="textnormal"/>
              <w:spacing w:after="240"/>
            </w:pPr>
          </w:p>
          <w:p w14:paraId="4251D974" w14:textId="77777777" w:rsidR="002F6E55" w:rsidRPr="00474F21" w:rsidRDefault="002F6E55" w:rsidP="007511BA">
            <w:pPr>
              <w:pStyle w:val="textnormal"/>
              <w:spacing w:after="240"/>
            </w:pPr>
          </w:p>
          <w:p w14:paraId="59101985" w14:textId="77777777" w:rsidR="002F6E55" w:rsidRPr="00474F21" w:rsidRDefault="002F6E55" w:rsidP="007511BA">
            <w:pPr>
              <w:pStyle w:val="textnormal"/>
              <w:spacing w:after="240"/>
            </w:pPr>
          </w:p>
          <w:p w14:paraId="59AFF01C" w14:textId="77777777" w:rsidR="002F6E55" w:rsidRPr="00474F21" w:rsidRDefault="002F6E55" w:rsidP="007511BA">
            <w:pPr>
              <w:pStyle w:val="textnormal"/>
              <w:spacing w:after="240"/>
            </w:pPr>
          </w:p>
          <w:p w14:paraId="4D9B587C" w14:textId="77777777" w:rsidR="002F6E55" w:rsidRPr="00474F21" w:rsidRDefault="002F6E55" w:rsidP="007511BA">
            <w:pPr>
              <w:pStyle w:val="textnormal"/>
              <w:spacing w:after="240"/>
            </w:pPr>
          </w:p>
          <w:p w14:paraId="5B9E5F9E" w14:textId="62207060" w:rsidR="002F6E55" w:rsidRDefault="002F6E55" w:rsidP="007511BA">
            <w:pPr>
              <w:pStyle w:val="textnormal"/>
              <w:spacing w:after="240"/>
            </w:pPr>
          </w:p>
          <w:p w14:paraId="1183FE7A" w14:textId="45F7F4C8" w:rsidR="00C83839" w:rsidRDefault="00C83839" w:rsidP="007511BA">
            <w:pPr>
              <w:pStyle w:val="textnormal"/>
              <w:spacing w:after="240"/>
            </w:pPr>
          </w:p>
          <w:p w14:paraId="54767D03" w14:textId="77777777" w:rsidR="002F25B8" w:rsidRPr="00474F21" w:rsidRDefault="002F25B8" w:rsidP="007511BA">
            <w:pPr>
              <w:pStyle w:val="textnormal"/>
              <w:spacing w:after="240"/>
            </w:pPr>
          </w:p>
          <w:p w14:paraId="65C710AE" w14:textId="77777777" w:rsidR="002F6E55" w:rsidRPr="00474F21" w:rsidRDefault="006A64FF" w:rsidP="002F6E55">
            <w:pPr>
              <w:spacing w:after="240"/>
              <w:rPr>
                <w:sz w:val="16"/>
                <w:szCs w:val="16"/>
              </w:rPr>
            </w:pPr>
            <w:r w:rsidRPr="00474F21">
              <w:rPr>
                <w:sz w:val="16"/>
                <w:szCs w:val="16"/>
              </w:rPr>
              <w:t>The Queensland Environmental Offsets Policy Significant Residual Impact Guideline can be found on the DES website.</w:t>
            </w:r>
          </w:p>
          <w:p w14:paraId="20D7CCB6" w14:textId="77777777" w:rsidR="002F6E55" w:rsidRPr="00474F21" w:rsidRDefault="002F6E55" w:rsidP="007511BA">
            <w:pPr>
              <w:pStyle w:val="textnormal"/>
              <w:spacing w:after="240"/>
            </w:pPr>
          </w:p>
          <w:p w14:paraId="11D5325E" w14:textId="77777777" w:rsidR="002F6E55" w:rsidRPr="00474F21" w:rsidRDefault="002F6E55" w:rsidP="007511BA">
            <w:pPr>
              <w:pStyle w:val="textnormal"/>
              <w:spacing w:after="240"/>
            </w:pPr>
          </w:p>
          <w:p w14:paraId="3AFA083B" w14:textId="77777777" w:rsidR="002F6E55" w:rsidRPr="00474F21" w:rsidRDefault="002F6E55" w:rsidP="007511BA">
            <w:pPr>
              <w:pStyle w:val="textnormal"/>
              <w:spacing w:after="240"/>
            </w:pPr>
          </w:p>
        </w:tc>
        <w:tc>
          <w:tcPr>
            <w:tcW w:w="429" w:type="dxa"/>
            <w:tcBorders>
              <w:top w:val="nil"/>
              <w:left w:val="nil"/>
              <w:bottom w:val="nil"/>
              <w:right w:val="nil"/>
            </w:tcBorders>
          </w:tcPr>
          <w:p w14:paraId="251A8F3C" w14:textId="77777777" w:rsidR="00F71037" w:rsidRPr="00474F21" w:rsidRDefault="00F71037" w:rsidP="007511BA">
            <w:pPr>
              <w:pStyle w:val="Heading1num"/>
              <w:spacing w:before="0" w:after="240"/>
              <w:rPr>
                <w:b w:val="0"/>
                <w:bCs w:val="0"/>
              </w:rPr>
            </w:pPr>
          </w:p>
        </w:tc>
        <w:tc>
          <w:tcPr>
            <w:tcW w:w="6804" w:type="dxa"/>
            <w:tcBorders>
              <w:top w:val="nil"/>
              <w:left w:val="nil"/>
              <w:bottom w:val="nil"/>
              <w:right w:val="nil"/>
            </w:tcBorders>
          </w:tcPr>
          <w:p w14:paraId="655D7523" w14:textId="77777777" w:rsidR="00734DC3" w:rsidRPr="00474F21" w:rsidRDefault="006A64FF" w:rsidP="00C01A0D">
            <w:pPr>
              <w:spacing w:after="240" w:line="246" w:lineRule="exact"/>
              <w:ind w:left="20"/>
              <w:rPr>
                <w:rFonts w:eastAsia="Arial" w:cs="Arial"/>
                <w:b/>
                <w:bCs/>
                <w:spacing w:val="-6"/>
                <w:sz w:val="22"/>
                <w:szCs w:val="22"/>
              </w:rPr>
            </w:pPr>
            <w:r w:rsidRPr="00474F21">
              <w:rPr>
                <w:rFonts w:eastAsia="Arial" w:cs="Arial"/>
                <w:b/>
                <w:bCs/>
                <w:spacing w:val="-6"/>
                <w:sz w:val="22"/>
                <w:szCs w:val="22"/>
              </w:rPr>
              <w:t>3.  Authorised signatory</w:t>
            </w:r>
            <w:r w:rsidR="00C9541A" w:rsidRPr="00474F21">
              <w:rPr>
                <w:rFonts w:eastAsia="Arial" w:cs="Arial"/>
                <w:b/>
                <w:bCs/>
                <w:spacing w:val="-6"/>
                <w:sz w:val="22"/>
                <w:szCs w:val="22"/>
              </w:rPr>
              <w:t xml:space="preserve"> or signatories</w:t>
            </w:r>
          </w:p>
          <w:tbl>
            <w:tblPr>
              <w:tblStyle w:val="TableGrid"/>
              <w:tblW w:w="0" w:type="auto"/>
              <w:tblLayout w:type="fixed"/>
              <w:tblLook w:val="04A0" w:firstRow="1" w:lastRow="0" w:firstColumn="1" w:lastColumn="0" w:noHBand="0" w:noVBand="1"/>
            </w:tblPr>
            <w:tblGrid>
              <w:gridCol w:w="4990"/>
              <w:gridCol w:w="1583"/>
            </w:tblGrid>
            <w:tr w:rsidR="00740DBD" w14:paraId="494109F2" w14:textId="77777777" w:rsidTr="00734DC3">
              <w:tc>
                <w:tcPr>
                  <w:tcW w:w="4990" w:type="dxa"/>
                </w:tcPr>
                <w:p w14:paraId="4D639B5A" w14:textId="77777777" w:rsidR="00734DC3" w:rsidRPr="00474F21" w:rsidRDefault="006A64FF" w:rsidP="00C01A0D">
                  <w:pPr>
                    <w:pStyle w:val="tableheading"/>
                    <w:spacing w:after="240"/>
                  </w:pPr>
                  <w:r w:rsidRPr="00474F21">
                    <w:t>AUTHORISED SIGNATORY FULL NAME</w:t>
                  </w:r>
                  <w:r w:rsidR="00C96033" w:rsidRPr="00474F21">
                    <w:t xml:space="preserve"> (1)</w:t>
                  </w:r>
                </w:p>
                <w:p w14:paraId="014BAB28" w14:textId="77777777" w:rsidR="00734DC3" w:rsidRPr="00474F21" w:rsidRDefault="006A64FF" w:rsidP="00C01A0D">
                  <w:pPr>
                    <w:pStyle w:val="textnormal"/>
                    <w:spacing w:after="240"/>
                    <w:rPr>
                      <w:b/>
                      <w:bCs/>
                    </w:rPr>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c>
                <w:tcPr>
                  <w:tcW w:w="1583" w:type="dxa"/>
                </w:tcPr>
                <w:p w14:paraId="4EF1E0BE" w14:textId="77777777" w:rsidR="00734DC3" w:rsidRPr="00474F21" w:rsidRDefault="006A64FF" w:rsidP="00C01A0D">
                  <w:pPr>
                    <w:pStyle w:val="tableheading"/>
                    <w:spacing w:after="240"/>
                  </w:pPr>
                  <w:r w:rsidRPr="00474F21">
                    <w:t>TITLE</w:t>
                  </w:r>
                </w:p>
                <w:p w14:paraId="3047B03E" w14:textId="77777777" w:rsidR="00734DC3" w:rsidRPr="00474F21" w:rsidRDefault="006A64FF" w:rsidP="00C01A0D">
                  <w:pPr>
                    <w:pStyle w:val="textnormal"/>
                    <w:spacing w:after="240"/>
                    <w:rPr>
                      <w:b/>
                      <w:bCs/>
                    </w:rPr>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r w:rsidR="00740DBD" w14:paraId="7692BD3B" w14:textId="77777777" w:rsidTr="00402E2F">
              <w:tc>
                <w:tcPr>
                  <w:tcW w:w="6573" w:type="dxa"/>
                  <w:gridSpan w:val="2"/>
                </w:tcPr>
                <w:p w14:paraId="5F27776F" w14:textId="77777777" w:rsidR="00734DC3" w:rsidRPr="00474F21" w:rsidRDefault="006A64FF" w:rsidP="00C01A0D">
                  <w:pPr>
                    <w:pStyle w:val="tableheading"/>
                    <w:spacing w:after="240"/>
                  </w:pPr>
                  <w:r w:rsidRPr="00474F21">
                    <w:t>POSITION IN CORPORATION</w:t>
                  </w:r>
                </w:p>
                <w:p w14:paraId="081DB418" w14:textId="77777777" w:rsidR="00734DC3" w:rsidRPr="00474F21" w:rsidRDefault="006A64FF" w:rsidP="00C01A0D">
                  <w:pPr>
                    <w:pStyle w:val="textnormal"/>
                    <w:spacing w:after="240"/>
                    <w:rPr>
                      <w:b/>
                      <w:bCs/>
                    </w:rPr>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bl>
          <w:p w14:paraId="76726955" w14:textId="77777777" w:rsidR="00734DC3" w:rsidRPr="00474F21" w:rsidRDefault="00734DC3" w:rsidP="004E5FDC">
            <w:pPr>
              <w:pStyle w:val="textnormal"/>
              <w:spacing w:after="240"/>
              <w:rPr>
                <w:b/>
                <w:bCs/>
              </w:rPr>
            </w:pPr>
          </w:p>
          <w:tbl>
            <w:tblPr>
              <w:tblStyle w:val="TableGrid"/>
              <w:tblW w:w="0" w:type="auto"/>
              <w:tblLayout w:type="fixed"/>
              <w:tblLook w:val="04A0" w:firstRow="1" w:lastRow="0" w:firstColumn="1" w:lastColumn="0" w:noHBand="0" w:noVBand="1"/>
            </w:tblPr>
            <w:tblGrid>
              <w:gridCol w:w="4990"/>
              <w:gridCol w:w="1583"/>
            </w:tblGrid>
            <w:tr w:rsidR="00740DBD" w14:paraId="7CAFC834" w14:textId="77777777" w:rsidTr="003F53FD">
              <w:tc>
                <w:tcPr>
                  <w:tcW w:w="4990" w:type="dxa"/>
                </w:tcPr>
                <w:p w14:paraId="1E3FC71C" w14:textId="77777777" w:rsidR="003F53FD" w:rsidRPr="00474F21" w:rsidRDefault="006A64FF" w:rsidP="004E5FDC">
                  <w:pPr>
                    <w:pStyle w:val="tableheading"/>
                    <w:spacing w:after="240"/>
                  </w:pPr>
                  <w:r w:rsidRPr="00474F21">
                    <w:t>AUTHORISED SIGNATORY FULL NAME</w:t>
                  </w:r>
                  <w:r w:rsidR="00C96033" w:rsidRPr="00474F21">
                    <w:t xml:space="preserve"> (2)</w:t>
                  </w:r>
                </w:p>
                <w:p w14:paraId="0FC63FF0" w14:textId="77777777" w:rsidR="003F53FD" w:rsidRPr="00474F21" w:rsidRDefault="006A64FF" w:rsidP="004E5FDC">
                  <w:pPr>
                    <w:pStyle w:val="textnormal"/>
                    <w:spacing w:after="240"/>
                    <w:rPr>
                      <w:b/>
                      <w:bCs/>
                    </w:rPr>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c>
                <w:tcPr>
                  <w:tcW w:w="1583" w:type="dxa"/>
                </w:tcPr>
                <w:p w14:paraId="438F8798" w14:textId="77777777" w:rsidR="003F53FD" w:rsidRPr="00474F21" w:rsidRDefault="006A64FF" w:rsidP="004E5FDC">
                  <w:pPr>
                    <w:pStyle w:val="tableheading"/>
                    <w:spacing w:after="240"/>
                  </w:pPr>
                  <w:r w:rsidRPr="00474F21">
                    <w:t>TITLE</w:t>
                  </w:r>
                </w:p>
                <w:p w14:paraId="7451AEE7" w14:textId="77777777" w:rsidR="003F53FD" w:rsidRPr="00474F21" w:rsidRDefault="006A64FF" w:rsidP="004E5FDC">
                  <w:pPr>
                    <w:pStyle w:val="textnormal"/>
                    <w:spacing w:after="240"/>
                    <w:rPr>
                      <w:b/>
                      <w:bCs/>
                    </w:rPr>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r w:rsidR="00740DBD" w14:paraId="607EA7E9" w14:textId="77777777" w:rsidTr="003F53FD">
              <w:tc>
                <w:tcPr>
                  <w:tcW w:w="6573" w:type="dxa"/>
                  <w:gridSpan w:val="2"/>
                </w:tcPr>
                <w:p w14:paraId="7EA06F7E" w14:textId="77777777" w:rsidR="003F53FD" w:rsidRPr="00474F21" w:rsidRDefault="006A64FF" w:rsidP="00C01A0D">
                  <w:pPr>
                    <w:pStyle w:val="tableheading"/>
                    <w:spacing w:after="240"/>
                  </w:pPr>
                  <w:r w:rsidRPr="00474F21">
                    <w:t>POSITION IN CORPORATION</w:t>
                  </w:r>
                </w:p>
                <w:p w14:paraId="6BE237AC" w14:textId="77777777" w:rsidR="003F53FD" w:rsidRPr="00474F21" w:rsidRDefault="006A64FF" w:rsidP="00C01A0D">
                  <w:pPr>
                    <w:pStyle w:val="textnormal"/>
                    <w:spacing w:after="240"/>
                    <w:rPr>
                      <w:b/>
                      <w:bCs/>
                    </w:rPr>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bl>
          <w:p w14:paraId="75FC7B2B" w14:textId="77777777" w:rsidR="007B4383" w:rsidRPr="00474F21" w:rsidRDefault="007B4383" w:rsidP="00C01A0D">
            <w:pPr>
              <w:spacing w:after="240" w:line="246" w:lineRule="exact"/>
              <w:ind w:left="20"/>
              <w:rPr>
                <w:rFonts w:eastAsia="Arial" w:cs="Arial"/>
                <w:b/>
                <w:bCs/>
                <w:spacing w:val="-6"/>
                <w:sz w:val="22"/>
                <w:szCs w:val="22"/>
              </w:rPr>
            </w:pPr>
          </w:p>
          <w:p w14:paraId="720E258B" w14:textId="77777777" w:rsidR="00734DC3" w:rsidRPr="00474F21" w:rsidRDefault="006A64FF" w:rsidP="00C01A0D">
            <w:pPr>
              <w:spacing w:after="240" w:line="246" w:lineRule="exact"/>
              <w:ind w:left="20"/>
              <w:rPr>
                <w:rFonts w:eastAsia="Arial" w:cs="Arial"/>
                <w:b/>
                <w:bCs/>
                <w:spacing w:val="-6"/>
                <w:sz w:val="22"/>
                <w:szCs w:val="22"/>
              </w:rPr>
            </w:pPr>
            <w:r w:rsidRPr="00474F21">
              <w:rPr>
                <w:rFonts w:eastAsia="Arial" w:cs="Arial"/>
                <w:b/>
                <w:bCs/>
                <w:spacing w:val="-6"/>
                <w:sz w:val="22"/>
                <w:szCs w:val="22"/>
              </w:rPr>
              <w:t xml:space="preserve">4. </w:t>
            </w:r>
            <w:r w:rsidR="00B84389" w:rsidRPr="00474F21">
              <w:rPr>
                <w:rFonts w:eastAsia="Arial" w:cs="Arial"/>
                <w:b/>
                <w:bCs/>
                <w:spacing w:val="-6"/>
                <w:sz w:val="22"/>
                <w:szCs w:val="22"/>
              </w:rPr>
              <w:t>Pro</w:t>
            </w:r>
            <w:r w:rsidR="003D6B49" w:rsidRPr="00474F21">
              <w:rPr>
                <w:rFonts w:eastAsia="Arial" w:cs="Arial"/>
                <w:b/>
                <w:bCs/>
                <w:spacing w:val="-6"/>
                <w:sz w:val="22"/>
                <w:szCs w:val="22"/>
              </w:rPr>
              <w:t>posed activity</w:t>
            </w:r>
            <w:r w:rsidR="00B84389" w:rsidRPr="00474F21">
              <w:rPr>
                <w:rFonts w:eastAsia="Arial" w:cs="Arial"/>
                <w:b/>
                <w:bCs/>
                <w:spacing w:val="-6"/>
                <w:sz w:val="22"/>
                <w:szCs w:val="22"/>
              </w:rPr>
              <w:t xml:space="preserve"> details</w:t>
            </w:r>
          </w:p>
          <w:p w14:paraId="23C32854" w14:textId="77777777" w:rsidR="0066725E" w:rsidRPr="00474F21" w:rsidRDefault="006A64FF" w:rsidP="00C01A0D">
            <w:pPr>
              <w:pStyle w:val="textnormal"/>
              <w:spacing w:after="240"/>
              <w:rPr>
                <w:rFonts w:eastAsia="Arial"/>
                <w:b/>
                <w:bCs/>
              </w:rPr>
            </w:pPr>
            <w:r w:rsidRPr="00474F21">
              <w:rPr>
                <w:rFonts w:eastAsia="Arial"/>
                <w:b/>
                <w:bCs/>
              </w:rPr>
              <w:t xml:space="preserve">(a) </w:t>
            </w:r>
            <w:r w:rsidR="007511BA" w:rsidRPr="00474F21">
              <w:rPr>
                <w:rFonts w:eastAsia="Arial"/>
                <w:b/>
                <w:bCs/>
              </w:rPr>
              <w:t xml:space="preserve">Describe the </w:t>
            </w:r>
            <w:r w:rsidRPr="00474F21">
              <w:rPr>
                <w:rFonts w:eastAsia="Arial"/>
                <w:b/>
                <w:bCs/>
              </w:rPr>
              <w:t>proposed activity</w:t>
            </w:r>
          </w:p>
          <w:tbl>
            <w:tblPr>
              <w:tblStyle w:val="TableGrid"/>
              <w:tblW w:w="0" w:type="auto"/>
              <w:tblLayout w:type="fixed"/>
              <w:tblLook w:val="04A0" w:firstRow="1" w:lastRow="0" w:firstColumn="1" w:lastColumn="0" w:noHBand="0" w:noVBand="1"/>
            </w:tblPr>
            <w:tblGrid>
              <w:gridCol w:w="6573"/>
            </w:tblGrid>
            <w:tr w:rsidR="00740DBD" w14:paraId="4F660A80" w14:textId="77777777" w:rsidTr="0072688E">
              <w:tc>
                <w:tcPr>
                  <w:tcW w:w="6573" w:type="dxa"/>
                </w:tcPr>
                <w:p w14:paraId="10EEE879" w14:textId="77777777" w:rsidR="0066725E" w:rsidRPr="00474F21" w:rsidRDefault="0066725E" w:rsidP="00C01A0D">
                  <w:pPr>
                    <w:pStyle w:val="tableheading"/>
                    <w:spacing w:after="240"/>
                  </w:pPr>
                </w:p>
                <w:p w14:paraId="38592826" w14:textId="77777777" w:rsidR="0066725E" w:rsidRPr="00474F21" w:rsidRDefault="006A64FF" w:rsidP="00C01A0D">
                  <w:pPr>
                    <w:pStyle w:val="textnormal"/>
                    <w:spacing w:after="240"/>
                    <w:rPr>
                      <w:noProof/>
                    </w:rPr>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bl>
          <w:p w14:paraId="18ADC265" w14:textId="77777777" w:rsidR="00734DC3" w:rsidRPr="00474F21" w:rsidRDefault="006A64FF" w:rsidP="007511BA">
            <w:pPr>
              <w:pStyle w:val="textnormal"/>
              <w:spacing w:before="240" w:after="240"/>
              <w:rPr>
                <w:b/>
                <w:bCs/>
              </w:rPr>
            </w:pPr>
            <w:r w:rsidRPr="00474F21">
              <w:rPr>
                <w:b/>
                <w:bCs/>
              </w:rPr>
              <w:t>(</w:t>
            </w:r>
            <w:r w:rsidR="0066725E" w:rsidRPr="00474F21">
              <w:rPr>
                <w:b/>
                <w:bCs/>
              </w:rPr>
              <w:t>b</w:t>
            </w:r>
            <w:r w:rsidRPr="00474F21">
              <w:rPr>
                <w:b/>
                <w:bCs/>
              </w:rPr>
              <w:t xml:space="preserve">) </w:t>
            </w:r>
            <w:r w:rsidR="003A471E" w:rsidRPr="00474F21">
              <w:rPr>
                <w:b/>
                <w:bCs/>
              </w:rPr>
              <w:t>Insert d</w:t>
            </w:r>
            <w:r w:rsidR="00E670EA" w:rsidRPr="00474F21">
              <w:rPr>
                <w:b/>
                <w:bCs/>
              </w:rPr>
              <w:t xml:space="preserve">etails regarding the ownership </w:t>
            </w:r>
            <w:r w:rsidR="00C5553F" w:rsidRPr="00474F21">
              <w:rPr>
                <w:b/>
                <w:bCs/>
              </w:rPr>
              <w:t xml:space="preserve">of, </w:t>
            </w:r>
            <w:r w:rsidR="0066725E" w:rsidRPr="00474F21">
              <w:rPr>
                <w:b/>
                <w:bCs/>
              </w:rPr>
              <w:t>and responsibility for</w:t>
            </w:r>
            <w:r w:rsidR="00C5553F" w:rsidRPr="00474F21">
              <w:rPr>
                <w:b/>
                <w:bCs/>
              </w:rPr>
              <w:t>,</w:t>
            </w:r>
            <w:r w:rsidR="0066725E" w:rsidRPr="00474F21">
              <w:rPr>
                <w:b/>
                <w:bCs/>
              </w:rPr>
              <w:t xml:space="preserve"> the proposed activity </w:t>
            </w:r>
          </w:p>
          <w:tbl>
            <w:tblPr>
              <w:tblStyle w:val="TableGrid"/>
              <w:tblW w:w="0" w:type="auto"/>
              <w:tblLayout w:type="fixed"/>
              <w:tblLook w:val="04A0" w:firstRow="1" w:lastRow="0" w:firstColumn="1" w:lastColumn="0" w:noHBand="0" w:noVBand="1"/>
            </w:tblPr>
            <w:tblGrid>
              <w:gridCol w:w="6573"/>
            </w:tblGrid>
            <w:tr w:rsidR="00740DBD" w14:paraId="1B0B1864" w14:textId="77777777" w:rsidTr="0066725E">
              <w:trPr>
                <w:trHeight w:val="2569"/>
              </w:trPr>
              <w:tc>
                <w:tcPr>
                  <w:tcW w:w="6573" w:type="dxa"/>
                </w:tcPr>
                <w:p w14:paraId="5D0753C3" w14:textId="77777777" w:rsidR="00FE57B9" w:rsidRPr="00474F21" w:rsidRDefault="00FE57B9" w:rsidP="007511BA">
                  <w:pPr>
                    <w:pStyle w:val="tableheading"/>
                    <w:spacing w:after="240"/>
                  </w:pPr>
                </w:p>
                <w:p w14:paraId="7D254D15" w14:textId="77777777" w:rsidR="00FE57B9" w:rsidRPr="00474F21" w:rsidRDefault="006A64FF" w:rsidP="007511BA">
                  <w:pPr>
                    <w:pStyle w:val="textnormal"/>
                    <w:spacing w:after="240"/>
                    <w:rPr>
                      <w:noProof/>
                    </w:rPr>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bl>
          <w:p w14:paraId="13B36E40" w14:textId="38911271" w:rsidR="00C5553F" w:rsidRDefault="00C5553F" w:rsidP="007511BA">
            <w:pPr>
              <w:pStyle w:val="textnormal"/>
              <w:spacing w:after="240"/>
              <w:rPr>
                <w:b/>
                <w:bCs/>
              </w:rPr>
            </w:pPr>
          </w:p>
          <w:p w14:paraId="307D39DD" w14:textId="4F21B1B2" w:rsidR="00986CB8" w:rsidRDefault="00986CB8" w:rsidP="007511BA">
            <w:pPr>
              <w:pStyle w:val="textnormal"/>
              <w:spacing w:after="240"/>
              <w:rPr>
                <w:b/>
                <w:bCs/>
              </w:rPr>
            </w:pPr>
          </w:p>
          <w:p w14:paraId="5AAACE68" w14:textId="77777777" w:rsidR="00986CB8" w:rsidRPr="00474F21" w:rsidRDefault="00986CB8" w:rsidP="007511BA">
            <w:pPr>
              <w:pStyle w:val="textnormal"/>
              <w:spacing w:after="240"/>
              <w:rPr>
                <w:b/>
                <w:bCs/>
              </w:rPr>
            </w:pPr>
          </w:p>
          <w:p w14:paraId="65995062" w14:textId="77777777" w:rsidR="00E670EA" w:rsidRPr="00474F21" w:rsidRDefault="006A64FF" w:rsidP="007511BA">
            <w:pPr>
              <w:pStyle w:val="textnormal"/>
              <w:spacing w:after="240"/>
              <w:rPr>
                <w:b/>
                <w:bCs/>
              </w:rPr>
            </w:pPr>
            <w:r w:rsidRPr="00474F21">
              <w:rPr>
                <w:b/>
                <w:bCs/>
              </w:rPr>
              <w:lastRenderedPageBreak/>
              <w:t>(</w:t>
            </w:r>
            <w:r w:rsidR="00C5553F" w:rsidRPr="00474F21">
              <w:rPr>
                <w:b/>
                <w:bCs/>
              </w:rPr>
              <w:t>c</w:t>
            </w:r>
            <w:r w:rsidRPr="00474F21">
              <w:rPr>
                <w:b/>
                <w:bCs/>
              </w:rPr>
              <w:t xml:space="preserve">) </w:t>
            </w:r>
            <w:r w:rsidR="003A471E" w:rsidRPr="00474F21">
              <w:rPr>
                <w:b/>
                <w:bCs/>
              </w:rPr>
              <w:t>Insert d</w:t>
            </w:r>
            <w:r w:rsidRPr="00474F21">
              <w:rPr>
                <w:b/>
                <w:bCs/>
              </w:rPr>
              <w:t xml:space="preserve">etails regarding the </w:t>
            </w:r>
            <w:r w:rsidR="00C5553F" w:rsidRPr="00474F21">
              <w:rPr>
                <w:b/>
                <w:bCs/>
              </w:rPr>
              <w:t xml:space="preserve">finance, </w:t>
            </w:r>
            <w:r w:rsidRPr="00474F21">
              <w:rPr>
                <w:b/>
                <w:bCs/>
              </w:rPr>
              <w:t>management and operation of the proposed activity</w:t>
            </w:r>
          </w:p>
          <w:tbl>
            <w:tblPr>
              <w:tblStyle w:val="TableGrid"/>
              <w:tblW w:w="6379" w:type="dxa"/>
              <w:tblLayout w:type="fixed"/>
              <w:tblLook w:val="04A0" w:firstRow="1" w:lastRow="0" w:firstColumn="1" w:lastColumn="0" w:noHBand="0" w:noVBand="1"/>
            </w:tblPr>
            <w:tblGrid>
              <w:gridCol w:w="6379"/>
            </w:tblGrid>
            <w:tr w:rsidR="00740DBD" w14:paraId="4F58499C" w14:textId="77777777" w:rsidTr="00E670EA">
              <w:trPr>
                <w:trHeight w:val="2091"/>
              </w:trPr>
              <w:tc>
                <w:tcPr>
                  <w:tcW w:w="6379" w:type="dxa"/>
                  <w:tcBorders>
                    <w:bottom w:val="single" w:sz="4" w:space="0" w:color="auto"/>
                  </w:tcBorders>
                </w:tcPr>
                <w:p w14:paraId="45ADB637" w14:textId="77777777" w:rsidR="00622D8A" w:rsidRPr="00474F21" w:rsidRDefault="00622D8A" w:rsidP="003461BA">
                  <w:pPr>
                    <w:pStyle w:val="textnormal"/>
                  </w:pPr>
                </w:p>
                <w:p w14:paraId="34342410" w14:textId="77777777" w:rsidR="00E670EA" w:rsidRPr="00474F21" w:rsidRDefault="006A64FF" w:rsidP="007511BA">
                  <w:pPr>
                    <w:pStyle w:val="textsmall8pt"/>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bl>
          <w:p w14:paraId="090CD0AC" w14:textId="77777777" w:rsidR="00E670EA" w:rsidRPr="00474F21" w:rsidRDefault="00E670EA" w:rsidP="007511BA">
            <w:pPr>
              <w:pStyle w:val="textnormal"/>
              <w:spacing w:after="240"/>
              <w:rPr>
                <w:b/>
                <w:bCs/>
              </w:rPr>
            </w:pPr>
          </w:p>
          <w:p w14:paraId="4BAE18A5" w14:textId="77777777" w:rsidR="00FE57B9" w:rsidRPr="00474F21" w:rsidRDefault="006A64FF" w:rsidP="007511BA">
            <w:pPr>
              <w:pStyle w:val="textnormal"/>
              <w:spacing w:after="240"/>
              <w:rPr>
                <w:b/>
                <w:bCs/>
              </w:rPr>
            </w:pPr>
            <w:r w:rsidRPr="00474F21">
              <w:rPr>
                <w:b/>
                <w:bCs/>
              </w:rPr>
              <w:t>(</w:t>
            </w:r>
            <w:r w:rsidR="004E5FDC" w:rsidRPr="00474F21">
              <w:rPr>
                <w:b/>
                <w:bCs/>
              </w:rPr>
              <w:t>d</w:t>
            </w:r>
            <w:r w:rsidRPr="00474F21">
              <w:rPr>
                <w:b/>
                <w:bCs/>
              </w:rPr>
              <w:t xml:space="preserve">) Protected </w:t>
            </w:r>
            <w:r w:rsidR="00FB3754" w:rsidRPr="00474F21">
              <w:rPr>
                <w:b/>
                <w:bCs/>
              </w:rPr>
              <w:t>a</w:t>
            </w:r>
            <w:r w:rsidRPr="00474F21">
              <w:rPr>
                <w:b/>
                <w:bCs/>
              </w:rPr>
              <w:t>rea</w:t>
            </w:r>
            <w:r w:rsidR="00FB3754" w:rsidRPr="00474F21">
              <w:rPr>
                <w:b/>
                <w:bCs/>
              </w:rPr>
              <w:t>/s affected</w:t>
            </w:r>
            <w:r w:rsidR="00E55722" w:rsidRPr="00474F21">
              <w:rPr>
                <w:b/>
                <w:bCs/>
              </w:rPr>
              <w:t xml:space="preserve"> </w:t>
            </w:r>
            <w:r w:rsidR="00DE594B" w:rsidRPr="00474F21">
              <w:rPr>
                <w:b/>
                <w:bCs/>
              </w:rPr>
              <w:t xml:space="preserve">and </w:t>
            </w:r>
            <w:r w:rsidR="007C1EE2" w:rsidRPr="00474F21">
              <w:rPr>
                <w:b/>
                <w:bCs/>
              </w:rPr>
              <w:t>lot on plan number</w:t>
            </w:r>
            <w:r w:rsidR="00DE594B" w:rsidRPr="00474F21">
              <w:rPr>
                <w:b/>
                <w:bCs/>
              </w:rPr>
              <w:t>/s</w:t>
            </w:r>
          </w:p>
          <w:tbl>
            <w:tblPr>
              <w:tblStyle w:val="TableGrid"/>
              <w:tblW w:w="0" w:type="auto"/>
              <w:tblLayout w:type="fixed"/>
              <w:tblLook w:val="04A0" w:firstRow="1" w:lastRow="0" w:firstColumn="1" w:lastColumn="0" w:noHBand="0" w:noVBand="1"/>
            </w:tblPr>
            <w:tblGrid>
              <w:gridCol w:w="6573"/>
            </w:tblGrid>
            <w:tr w:rsidR="00740DBD" w14:paraId="0C8B053A" w14:textId="77777777" w:rsidTr="003F53FD">
              <w:trPr>
                <w:trHeight w:val="643"/>
              </w:trPr>
              <w:tc>
                <w:tcPr>
                  <w:tcW w:w="6573" w:type="dxa"/>
                </w:tcPr>
                <w:p w14:paraId="69480F97" w14:textId="77777777" w:rsidR="0099572F" w:rsidRPr="00474F21" w:rsidRDefault="006A64FF" w:rsidP="007511BA">
                  <w:pPr>
                    <w:pStyle w:val="textnormal"/>
                    <w:spacing w:after="240"/>
                    <w:rPr>
                      <w:b/>
                      <w:bCs/>
                    </w:rPr>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bl>
          <w:p w14:paraId="4C542EBA" w14:textId="77777777" w:rsidR="00FE57B9" w:rsidRDefault="00FE57B9" w:rsidP="004E5FDC">
            <w:pPr>
              <w:pStyle w:val="textnormal"/>
              <w:spacing w:after="240"/>
              <w:rPr>
                <w:b/>
                <w:bCs/>
              </w:rPr>
            </w:pPr>
          </w:p>
          <w:p w14:paraId="5491794D" w14:textId="289D4B75" w:rsidR="00A51A01" w:rsidRPr="00474F21" w:rsidRDefault="006A64FF" w:rsidP="00A51A01">
            <w:pPr>
              <w:pStyle w:val="textnormal"/>
              <w:spacing w:after="240"/>
              <w:rPr>
                <w:b/>
                <w:bCs/>
              </w:rPr>
            </w:pPr>
            <w:r w:rsidRPr="00474F21">
              <w:rPr>
                <w:b/>
                <w:bCs/>
              </w:rPr>
              <w:t>(</w:t>
            </w:r>
            <w:r>
              <w:rPr>
                <w:b/>
                <w:bCs/>
              </w:rPr>
              <w:t>e</w:t>
            </w:r>
            <w:r w:rsidRPr="00474F21">
              <w:rPr>
                <w:b/>
                <w:bCs/>
              </w:rPr>
              <w:t xml:space="preserve">) </w:t>
            </w:r>
            <w:r w:rsidRPr="00A51A01">
              <w:rPr>
                <w:b/>
                <w:bCs/>
              </w:rPr>
              <w:t>World Heritage Area</w:t>
            </w:r>
          </w:p>
          <w:tbl>
            <w:tblPr>
              <w:tblStyle w:val="TableGrid"/>
              <w:tblW w:w="0" w:type="auto"/>
              <w:tblLayout w:type="fixed"/>
              <w:tblLook w:val="04A0" w:firstRow="1" w:lastRow="0" w:firstColumn="1" w:lastColumn="0" w:noHBand="0" w:noVBand="1"/>
            </w:tblPr>
            <w:tblGrid>
              <w:gridCol w:w="6573"/>
            </w:tblGrid>
            <w:tr w:rsidR="00740DBD" w14:paraId="0EF2CB7F" w14:textId="77777777" w:rsidTr="008627AE">
              <w:trPr>
                <w:trHeight w:val="643"/>
              </w:trPr>
              <w:tc>
                <w:tcPr>
                  <w:tcW w:w="6573" w:type="dxa"/>
                </w:tcPr>
                <w:p w14:paraId="23EB24E3" w14:textId="77777777" w:rsidR="00A51A01" w:rsidRPr="00474F21" w:rsidRDefault="006A64FF" w:rsidP="00A51A01">
                  <w:pPr>
                    <w:pStyle w:val="textnormal"/>
                    <w:spacing w:after="240"/>
                    <w:rPr>
                      <w:b/>
                      <w:bCs/>
                    </w:rPr>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bl>
          <w:p w14:paraId="13756F00" w14:textId="77777777" w:rsidR="00A51A01" w:rsidRPr="00474F21" w:rsidRDefault="00A51A01" w:rsidP="004E5FDC">
            <w:pPr>
              <w:pStyle w:val="textnormal"/>
              <w:spacing w:after="240"/>
              <w:rPr>
                <w:b/>
                <w:bCs/>
              </w:rPr>
            </w:pPr>
          </w:p>
          <w:p w14:paraId="1B301EC1" w14:textId="77777777" w:rsidR="00231C1A" w:rsidRPr="00474F21" w:rsidRDefault="006A64FF" w:rsidP="004E5FDC">
            <w:pPr>
              <w:pStyle w:val="textnormal"/>
              <w:spacing w:after="240"/>
              <w:rPr>
                <w:b/>
                <w:bCs/>
              </w:rPr>
            </w:pPr>
            <w:r w:rsidRPr="00474F21">
              <w:rPr>
                <w:b/>
                <w:bCs/>
              </w:rPr>
              <w:t>(</w:t>
            </w:r>
            <w:r w:rsidR="00A51A01">
              <w:rPr>
                <w:b/>
                <w:bCs/>
              </w:rPr>
              <w:t>f</w:t>
            </w:r>
            <w:r w:rsidRPr="00474F21">
              <w:rPr>
                <w:b/>
                <w:bCs/>
              </w:rPr>
              <w:t>) Local government area</w:t>
            </w:r>
            <w:r w:rsidR="0053170B" w:rsidRPr="00474F21">
              <w:rPr>
                <w:b/>
                <w:bCs/>
              </w:rPr>
              <w:t>/s</w:t>
            </w:r>
          </w:p>
          <w:tbl>
            <w:tblPr>
              <w:tblStyle w:val="TableGrid"/>
              <w:tblW w:w="0" w:type="auto"/>
              <w:tblLayout w:type="fixed"/>
              <w:tblLook w:val="04A0" w:firstRow="1" w:lastRow="0" w:firstColumn="1" w:lastColumn="0" w:noHBand="0" w:noVBand="1"/>
            </w:tblPr>
            <w:tblGrid>
              <w:gridCol w:w="6573"/>
            </w:tblGrid>
            <w:tr w:rsidR="00740DBD" w14:paraId="6B75B93C" w14:textId="77777777" w:rsidTr="003F53FD">
              <w:trPr>
                <w:trHeight w:val="643"/>
              </w:trPr>
              <w:tc>
                <w:tcPr>
                  <w:tcW w:w="6573" w:type="dxa"/>
                </w:tcPr>
                <w:p w14:paraId="20189E18" w14:textId="77777777" w:rsidR="0099572F" w:rsidRPr="00474F21" w:rsidRDefault="006A64FF" w:rsidP="004E5FDC">
                  <w:pPr>
                    <w:pStyle w:val="textnormal"/>
                    <w:spacing w:after="240"/>
                    <w:rPr>
                      <w:b/>
                      <w:bCs/>
                    </w:rPr>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bl>
          <w:p w14:paraId="1E502DAF" w14:textId="77777777" w:rsidR="00FB112E" w:rsidRPr="00474F21" w:rsidRDefault="006A64FF" w:rsidP="00B673E8">
            <w:pPr>
              <w:pStyle w:val="textnormal"/>
              <w:spacing w:after="240"/>
              <w:rPr>
                <w:b/>
                <w:bCs/>
              </w:rPr>
            </w:pPr>
            <w:r w:rsidRPr="00474F21">
              <w:rPr>
                <w:b/>
                <w:bCs/>
              </w:rPr>
              <w:t>(</w:t>
            </w:r>
            <w:r w:rsidR="00A51A01">
              <w:rPr>
                <w:b/>
                <w:bCs/>
              </w:rPr>
              <w:t>g</w:t>
            </w:r>
            <w:r w:rsidRPr="00474F21">
              <w:rPr>
                <w:b/>
                <w:bCs/>
              </w:rPr>
              <w:t>) Site location</w:t>
            </w:r>
          </w:p>
          <w:tbl>
            <w:tblPr>
              <w:tblStyle w:val="TableGrid"/>
              <w:tblW w:w="0" w:type="auto"/>
              <w:tblLayout w:type="fixed"/>
              <w:tblLook w:val="04A0" w:firstRow="1" w:lastRow="0" w:firstColumn="1" w:lastColumn="0" w:noHBand="0" w:noVBand="1"/>
            </w:tblPr>
            <w:tblGrid>
              <w:gridCol w:w="6573"/>
            </w:tblGrid>
            <w:tr w:rsidR="00740DBD" w14:paraId="4FEC39A3" w14:textId="77777777" w:rsidTr="00FB112E">
              <w:trPr>
                <w:trHeight w:val="1539"/>
              </w:trPr>
              <w:tc>
                <w:tcPr>
                  <w:tcW w:w="6573" w:type="dxa"/>
                </w:tcPr>
                <w:p w14:paraId="04F541DC" w14:textId="77777777" w:rsidR="00FB112E" w:rsidRPr="00474F21" w:rsidRDefault="006A64FF" w:rsidP="00FB112E">
                  <w:pPr>
                    <w:pStyle w:val="textnormal"/>
                    <w:spacing w:after="240"/>
                    <w:rPr>
                      <w:b/>
                      <w:bCs/>
                    </w:rPr>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bl>
          <w:p w14:paraId="346BFC34" w14:textId="6DB5B4DC" w:rsidR="00E055CC" w:rsidRDefault="00E055CC" w:rsidP="00FB112E">
            <w:pPr>
              <w:pStyle w:val="textnormal"/>
              <w:spacing w:after="240"/>
              <w:rPr>
                <w:b/>
                <w:bCs/>
              </w:rPr>
            </w:pPr>
          </w:p>
          <w:p w14:paraId="6EE85EE5" w14:textId="638D6483" w:rsidR="00C83839" w:rsidRDefault="00C83839" w:rsidP="00FB112E">
            <w:pPr>
              <w:pStyle w:val="textnormal"/>
              <w:spacing w:after="240"/>
              <w:rPr>
                <w:b/>
                <w:bCs/>
              </w:rPr>
            </w:pPr>
          </w:p>
          <w:p w14:paraId="4255D007" w14:textId="711A7F98" w:rsidR="00C83839" w:rsidRDefault="00C83839" w:rsidP="00FB112E">
            <w:pPr>
              <w:pStyle w:val="textnormal"/>
              <w:spacing w:after="240"/>
              <w:rPr>
                <w:b/>
                <w:bCs/>
              </w:rPr>
            </w:pPr>
          </w:p>
          <w:p w14:paraId="209DEF5E" w14:textId="1C094FF9" w:rsidR="00C83839" w:rsidRDefault="00C83839" w:rsidP="00FB112E">
            <w:pPr>
              <w:pStyle w:val="textnormal"/>
              <w:spacing w:after="240"/>
              <w:rPr>
                <w:b/>
                <w:bCs/>
              </w:rPr>
            </w:pPr>
          </w:p>
          <w:p w14:paraId="2C4DD308" w14:textId="77777777" w:rsidR="00CB5763" w:rsidRPr="00474F21" w:rsidRDefault="00CB5763" w:rsidP="00FB112E">
            <w:pPr>
              <w:pStyle w:val="textnormal"/>
              <w:spacing w:after="240"/>
              <w:rPr>
                <w:b/>
                <w:bCs/>
              </w:rPr>
            </w:pPr>
          </w:p>
          <w:p w14:paraId="2DB73680" w14:textId="77777777" w:rsidR="00E055CC" w:rsidRPr="00474F21" w:rsidRDefault="006A64FF" w:rsidP="00FB112E">
            <w:pPr>
              <w:pStyle w:val="textnormal"/>
              <w:spacing w:after="240"/>
              <w:rPr>
                <w:b/>
                <w:bCs/>
              </w:rPr>
            </w:pPr>
            <w:r w:rsidRPr="00474F21">
              <w:rPr>
                <w:b/>
                <w:bCs/>
              </w:rPr>
              <w:lastRenderedPageBreak/>
              <w:t>(</w:t>
            </w:r>
            <w:r w:rsidR="00A51A01">
              <w:rPr>
                <w:b/>
                <w:bCs/>
              </w:rPr>
              <w:t>h</w:t>
            </w:r>
            <w:r w:rsidRPr="00474F21">
              <w:rPr>
                <w:b/>
                <w:bCs/>
              </w:rPr>
              <w:t>) Pre-lodgement meeting</w:t>
            </w:r>
          </w:p>
          <w:p w14:paraId="68B29DA5" w14:textId="77777777" w:rsidR="00E055CC" w:rsidRPr="00474F21" w:rsidRDefault="006A64FF" w:rsidP="00FB112E">
            <w:pPr>
              <w:pStyle w:val="textnormal"/>
              <w:spacing w:after="240"/>
            </w:pPr>
            <w:r w:rsidRPr="00474F21">
              <w:t>If you have attended a pre-lodgement meeting or discussed your proposal previously with DES, provide details here (including the date of the meeting and attendees</w:t>
            </w:r>
            <w:r w:rsidR="00B5316B" w:rsidRPr="00474F21">
              <w:t>, and any outcomes of the meeting</w:t>
            </w:r>
            <w:r w:rsidRPr="00474F21">
              <w:t>).</w:t>
            </w:r>
          </w:p>
          <w:tbl>
            <w:tblPr>
              <w:tblStyle w:val="TableGrid"/>
              <w:tblW w:w="0" w:type="auto"/>
              <w:tblLayout w:type="fixed"/>
              <w:tblLook w:val="04A0" w:firstRow="1" w:lastRow="0" w:firstColumn="1" w:lastColumn="0" w:noHBand="0" w:noVBand="1"/>
            </w:tblPr>
            <w:tblGrid>
              <w:gridCol w:w="6573"/>
            </w:tblGrid>
            <w:tr w:rsidR="00740DBD" w14:paraId="0637E4D4" w14:textId="77777777" w:rsidTr="00BF6C0D">
              <w:trPr>
                <w:trHeight w:val="643"/>
              </w:trPr>
              <w:tc>
                <w:tcPr>
                  <w:tcW w:w="6573" w:type="dxa"/>
                </w:tcPr>
                <w:p w14:paraId="2756B848" w14:textId="77777777" w:rsidR="00E055CC" w:rsidRPr="00474F21" w:rsidRDefault="006A64FF" w:rsidP="00E055CC">
                  <w:pPr>
                    <w:pStyle w:val="textnormal"/>
                    <w:spacing w:after="240"/>
                    <w:rPr>
                      <w:noProof/>
                    </w:rPr>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p w14:paraId="44E866DE" w14:textId="77777777" w:rsidR="00E055CC" w:rsidRPr="00474F21" w:rsidRDefault="00E055CC" w:rsidP="00E055CC">
                  <w:pPr>
                    <w:pStyle w:val="textnormal"/>
                    <w:spacing w:after="240"/>
                    <w:rPr>
                      <w:noProof/>
                    </w:rPr>
                  </w:pPr>
                </w:p>
                <w:p w14:paraId="22BF1BC8" w14:textId="77777777" w:rsidR="00E055CC" w:rsidRPr="00474F21" w:rsidRDefault="00E055CC" w:rsidP="00E055CC">
                  <w:pPr>
                    <w:pStyle w:val="textnormal"/>
                    <w:spacing w:after="240"/>
                    <w:rPr>
                      <w:noProof/>
                    </w:rPr>
                  </w:pPr>
                </w:p>
                <w:p w14:paraId="189985ED" w14:textId="77777777" w:rsidR="00E055CC" w:rsidRPr="00474F21" w:rsidRDefault="00E055CC" w:rsidP="00E055CC">
                  <w:pPr>
                    <w:pStyle w:val="textnormal"/>
                    <w:spacing w:after="240"/>
                    <w:rPr>
                      <w:noProof/>
                    </w:rPr>
                  </w:pPr>
                </w:p>
                <w:p w14:paraId="54B38666" w14:textId="77777777" w:rsidR="00E055CC" w:rsidRPr="00474F21" w:rsidRDefault="00E055CC" w:rsidP="00E055CC">
                  <w:pPr>
                    <w:pStyle w:val="textnormal"/>
                    <w:spacing w:after="240"/>
                    <w:rPr>
                      <w:b/>
                      <w:bCs/>
                    </w:rPr>
                  </w:pPr>
                </w:p>
              </w:tc>
            </w:tr>
          </w:tbl>
          <w:p w14:paraId="29525077" w14:textId="77777777" w:rsidR="00E055CC" w:rsidRPr="00474F21" w:rsidRDefault="00E055CC" w:rsidP="00E055CC">
            <w:pPr>
              <w:pStyle w:val="textnormal"/>
              <w:spacing w:after="240"/>
              <w:rPr>
                <w:b/>
                <w:bCs/>
              </w:rPr>
            </w:pPr>
          </w:p>
          <w:p w14:paraId="55E5A897" w14:textId="77777777" w:rsidR="006E7B88" w:rsidRPr="00474F21" w:rsidRDefault="006A64FF" w:rsidP="00B673E8">
            <w:pPr>
              <w:pStyle w:val="textnormal"/>
              <w:spacing w:after="240"/>
              <w:rPr>
                <w:b/>
                <w:bCs/>
              </w:rPr>
            </w:pPr>
            <w:r w:rsidRPr="00474F21">
              <w:rPr>
                <w:b/>
                <w:bCs/>
              </w:rPr>
              <w:t>(</w:t>
            </w:r>
            <w:r w:rsidR="00A51A01">
              <w:rPr>
                <w:b/>
                <w:bCs/>
              </w:rPr>
              <w:t>i</w:t>
            </w:r>
            <w:r w:rsidRPr="00474F21">
              <w:rPr>
                <w:b/>
                <w:bCs/>
              </w:rPr>
              <w:t>) Type of proposed activity</w:t>
            </w:r>
          </w:p>
          <w:p w14:paraId="66818E02" w14:textId="77777777" w:rsidR="00BE4DFE" w:rsidRPr="00474F21" w:rsidRDefault="006A64FF" w:rsidP="00B673E8">
            <w:pPr>
              <w:pStyle w:val="textnormal"/>
              <w:spacing w:after="240"/>
            </w:pPr>
            <w:r w:rsidRPr="00474F21">
              <w:t>Select the appropriate box to describe the type of proposed activity:</w:t>
            </w:r>
          </w:p>
          <w:p w14:paraId="1331C4D0" w14:textId="77777777" w:rsidR="00FB05E3" w:rsidRPr="00474F21" w:rsidRDefault="006A64FF" w:rsidP="003461BA">
            <w:pPr>
              <w:pStyle w:val="texttickboxfull"/>
              <w:spacing w:after="240"/>
              <w:ind w:left="0" w:firstLine="0"/>
            </w:pP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A</w:t>
            </w:r>
            <w:r w:rsidR="002125E4" w:rsidRPr="00474F21">
              <w:t xml:space="preserve"> </w:t>
            </w:r>
            <w:r w:rsidR="00CD3303" w:rsidRPr="00474F21">
              <w:t>s</w:t>
            </w:r>
            <w:r w:rsidRPr="00474F21">
              <w:t xml:space="preserve">ervice </w:t>
            </w:r>
            <w:r w:rsidR="00CD3303" w:rsidRPr="00474F21">
              <w:t>f</w:t>
            </w:r>
            <w:r w:rsidRPr="00474F21">
              <w:t>acility</w:t>
            </w:r>
            <w:r w:rsidR="00E670EA" w:rsidRPr="00474F21">
              <w:t xml:space="preserve"> </w:t>
            </w:r>
            <w:r w:rsidR="00F54056" w:rsidRPr="00474F21">
              <w:t xml:space="preserve">(primary user, </w:t>
            </w:r>
            <w:r w:rsidR="00E670EA" w:rsidRPr="00474F21">
              <w:t>stand-alone)</w:t>
            </w:r>
            <w:r w:rsidR="0055112C" w:rsidRPr="00474F21">
              <w:t xml:space="preserve"> on a national park</w:t>
            </w:r>
            <w:r w:rsidR="006664CD" w:rsidRPr="00474F21">
              <w:t xml:space="preserve">: </w:t>
            </w:r>
            <w:r w:rsidR="00C96033" w:rsidRPr="00474F21">
              <w:t>NCA</w:t>
            </w:r>
            <w:r w:rsidR="006664CD" w:rsidRPr="00474F21">
              <w:t xml:space="preserve"> section 35</w:t>
            </w:r>
          </w:p>
          <w:p w14:paraId="77580A1E" w14:textId="77777777" w:rsidR="00E670EA" w:rsidRPr="00474F21" w:rsidRDefault="006A64FF" w:rsidP="003461BA">
            <w:pPr>
              <w:pStyle w:val="texttickboxfull"/>
              <w:spacing w:after="240"/>
              <w:ind w:left="0" w:firstLine="0"/>
            </w:pP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A service facility </w:t>
            </w:r>
            <w:r w:rsidR="002D3A8B" w:rsidRPr="00474F21">
              <w:t>(</w:t>
            </w:r>
            <w:r w:rsidR="00F54056" w:rsidRPr="00474F21">
              <w:t xml:space="preserve">secondary user, </w:t>
            </w:r>
            <w:r w:rsidR="002D3A8B" w:rsidRPr="00474F21">
              <w:t>co-</w:t>
            </w:r>
            <w:r w:rsidRPr="00474F21">
              <w:t>located</w:t>
            </w:r>
            <w:r w:rsidR="002D3A8B" w:rsidRPr="00474F21">
              <w:t>)</w:t>
            </w:r>
            <w:r w:rsidRPr="00474F21">
              <w:t xml:space="preserve"> </w:t>
            </w:r>
            <w:r w:rsidR="008F37E0" w:rsidRPr="00474F21">
              <w:t>up</w:t>
            </w:r>
            <w:r w:rsidRPr="00474F21">
              <w:t>on</w:t>
            </w:r>
            <w:r w:rsidR="0055112C" w:rsidRPr="00474F21">
              <w:t xml:space="preserve"> or </w:t>
            </w:r>
            <w:r w:rsidRPr="00474F21">
              <w:t>with</w:t>
            </w:r>
            <w:r w:rsidR="00AF1CF5" w:rsidRPr="00474F21">
              <w:t>in</w:t>
            </w:r>
            <w:r w:rsidRPr="00474F21">
              <w:t xml:space="preserve"> an existing service facility</w:t>
            </w:r>
            <w:r w:rsidR="0055112C" w:rsidRPr="00474F21">
              <w:t xml:space="preserve"> on a national park</w:t>
            </w:r>
            <w:r w:rsidRPr="00474F21">
              <w:t xml:space="preserve">: </w:t>
            </w:r>
            <w:r w:rsidR="00C96033" w:rsidRPr="00474F21">
              <w:t>NCA</w:t>
            </w:r>
            <w:r w:rsidRPr="00474F21">
              <w:t xml:space="preserve"> section </w:t>
            </w:r>
            <w:proofErr w:type="gramStart"/>
            <w:r w:rsidRPr="00474F21">
              <w:t>35</w:t>
            </w:r>
            <w:proofErr w:type="gramEnd"/>
          </w:p>
          <w:p w14:paraId="078927B3" w14:textId="77777777" w:rsidR="00C92811" w:rsidRPr="00474F21" w:rsidRDefault="006A64FF" w:rsidP="003461BA">
            <w:pPr>
              <w:pStyle w:val="texttickboxfull"/>
              <w:spacing w:after="240"/>
              <w:ind w:left="0" w:firstLine="0"/>
            </w:pP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An existing service facility (</w:t>
            </w:r>
            <w:r w:rsidR="00F54056" w:rsidRPr="00474F21">
              <w:t xml:space="preserve">primary user, </w:t>
            </w:r>
            <w:r w:rsidRPr="00474F21">
              <w:t>stand-alone</w:t>
            </w:r>
            <w:r w:rsidR="000220CE" w:rsidRPr="00474F21">
              <w:t>)</w:t>
            </w:r>
            <w:r w:rsidR="0055112C" w:rsidRPr="00474F21">
              <w:t xml:space="preserve"> on a national park</w:t>
            </w:r>
            <w:r w:rsidRPr="00474F21">
              <w:t xml:space="preserve">: </w:t>
            </w:r>
            <w:r w:rsidR="00C96033" w:rsidRPr="00474F21">
              <w:t>NCA</w:t>
            </w:r>
            <w:r w:rsidRPr="00474F21">
              <w:t xml:space="preserve"> section 35A</w:t>
            </w:r>
          </w:p>
          <w:p w14:paraId="33C4A8D0" w14:textId="77777777" w:rsidR="000220CE" w:rsidRPr="00474F21" w:rsidRDefault="006A64FF" w:rsidP="003461BA">
            <w:pPr>
              <w:pStyle w:val="texttickboxfull"/>
              <w:spacing w:after="240"/>
              <w:ind w:left="0" w:firstLine="0"/>
            </w:pP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An existing service facility </w:t>
            </w:r>
            <w:r w:rsidR="002D3A8B" w:rsidRPr="00474F21">
              <w:t>(</w:t>
            </w:r>
            <w:r w:rsidR="00F54056" w:rsidRPr="00474F21">
              <w:t xml:space="preserve">secondary user, </w:t>
            </w:r>
            <w:r w:rsidR="002D3A8B" w:rsidRPr="00474F21">
              <w:t>co-</w:t>
            </w:r>
            <w:r w:rsidRPr="00474F21">
              <w:t>located</w:t>
            </w:r>
            <w:r w:rsidR="002D3A8B" w:rsidRPr="00474F21">
              <w:t>)</w:t>
            </w:r>
            <w:r w:rsidRPr="00474F21">
              <w:t xml:space="preserve"> upon</w:t>
            </w:r>
            <w:r w:rsidR="0055112C" w:rsidRPr="00474F21">
              <w:t xml:space="preserve"> or </w:t>
            </w:r>
            <w:r w:rsidRPr="00474F21">
              <w:t>with</w:t>
            </w:r>
            <w:r w:rsidR="001D4599" w:rsidRPr="00474F21">
              <w:t>in</w:t>
            </w:r>
            <w:r w:rsidRPr="00474F21">
              <w:t xml:space="preserve"> an existing service facility</w:t>
            </w:r>
            <w:r w:rsidR="0055112C" w:rsidRPr="00474F21">
              <w:t xml:space="preserve"> on a national park</w:t>
            </w:r>
            <w:r w:rsidRPr="00474F21">
              <w:t xml:space="preserve">: </w:t>
            </w:r>
            <w:r w:rsidR="00C96033" w:rsidRPr="00474F21">
              <w:t>NCA</w:t>
            </w:r>
            <w:r w:rsidRPr="00474F21">
              <w:t xml:space="preserve"> section </w:t>
            </w:r>
            <w:proofErr w:type="gramStart"/>
            <w:r w:rsidRPr="00474F21">
              <w:t>35A</w:t>
            </w:r>
            <w:proofErr w:type="gramEnd"/>
          </w:p>
          <w:p w14:paraId="1A8D028A" w14:textId="77777777" w:rsidR="007C7D19" w:rsidRPr="00474F21" w:rsidRDefault="006A64FF" w:rsidP="003461BA">
            <w:pPr>
              <w:pStyle w:val="texttickboxfull"/>
              <w:spacing w:after="240"/>
              <w:ind w:left="0" w:firstLine="0"/>
            </w:pP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006A5799" w:rsidRPr="00474F21">
              <w:t xml:space="preserve"> Extending or expanding</w:t>
            </w:r>
            <w:r w:rsidRPr="00474F21">
              <w:t xml:space="preserve"> an existing authority: </w:t>
            </w:r>
            <w:r w:rsidR="00C96033" w:rsidRPr="00474F21">
              <w:t>NCA</w:t>
            </w:r>
            <w:r w:rsidRPr="00474F21">
              <w:t xml:space="preserve"> section 34, 35 or 35A</w:t>
            </w:r>
          </w:p>
          <w:p w14:paraId="2EA72CD8" w14:textId="77777777" w:rsidR="00FB05E3" w:rsidRPr="00474F21" w:rsidRDefault="006A64FF" w:rsidP="003461BA">
            <w:pPr>
              <w:pStyle w:val="texttickboxfull"/>
              <w:spacing w:after="240"/>
              <w:ind w:left="0" w:firstLine="0"/>
            </w:pP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w:t>
            </w:r>
            <w:r w:rsidR="00CD3303" w:rsidRPr="00474F21">
              <w:t>An ecotourism facility</w:t>
            </w:r>
            <w:r w:rsidR="0055112C" w:rsidRPr="00474F21">
              <w:t xml:space="preserve"> on a national park</w:t>
            </w:r>
            <w:r w:rsidR="006664CD" w:rsidRPr="00474F21">
              <w:t xml:space="preserve">: </w:t>
            </w:r>
            <w:r w:rsidR="00C96033" w:rsidRPr="00474F21">
              <w:t>NCA</w:t>
            </w:r>
            <w:r w:rsidR="006664CD" w:rsidRPr="00474F21">
              <w:t xml:space="preserve"> section </w:t>
            </w:r>
            <w:r w:rsidR="00954004" w:rsidRPr="00474F21">
              <w:t xml:space="preserve">34 or </w:t>
            </w:r>
            <w:r w:rsidR="006664CD" w:rsidRPr="00474F21">
              <w:t>35</w:t>
            </w:r>
          </w:p>
          <w:bookmarkStart w:id="0" w:name="_Hlk116035110"/>
          <w:p w14:paraId="5E702399" w14:textId="77777777" w:rsidR="006500F6" w:rsidRPr="00474F21" w:rsidRDefault="006A64FF" w:rsidP="003461BA">
            <w:pPr>
              <w:pStyle w:val="texttickboxfull"/>
              <w:spacing w:after="240"/>
              <w:ind w:left="0" w:firstLine="0"/>
            </w:pP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An existing ecotourism facility on national park: NCA section 34 or 35</w:t>
            </w:r>
          </w:p>
          <w:bookmarkEnd w:id="0"/>
          <w:p w14:paraId="0F128937" w14:textId="77777777" w:rsidR="002125E4" w:rsidRPr="00474F21" w:rsidRDefault="006A64FF" w:rsidP="003461BA">
            <w:pPr>
              <w:pStyle w:val="texttickboxfull"/>
              <w:spacing w:after="240"/>
              <w:ind w:left="0" w:firstLine="0"/>
            </w:pP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A scientific or educational facility</w:t>
            </w:r>
            <w:r w:rsidR="0055112C" w:rsidRPr="00474F21">
              <w:t xml:space="preserve"> on a protected area</w:t>
            </w:r>
            <w:r w:rsidR="006664CD" w:rsidRPr="00474F21">
              <w:t xml:space="preserve">: </w:t>
            </w:r>
            <w:r w:rsidR="00C96033" w:rsidRPr="00474F21">
              <w:t>NCA</w:t>
            </w:r>
            <w:r w:rsidR="006664CD" w:rsidRPr="00474F21">
              <w:t xml:space="preserve"> section 34</w:t>
            </w:r>
          </w:p>
          <w:p w14:paraId="5526B448" w14:textId="77777777" w:rsidR="005173C5" w:rsidRPr="00474F21" w:rsidRDefault="006A64FF" w:rsidP="003461BA">
            <w:pPr>
              <w:pStyle w:val="texttickboxfull"/>
              <w:spacing w:after="240"/>
              <w:ind w:left="0" w:firstLine="0"/>
            </w:pP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001D1024" w:rsidRPr="00474F21">
              <w:t xml:space="preserve"> </w:t>
            </w:r>
            <w:r w:rsidRPr="00474F21">
              <w:t xml:space="preserve"> Other activity requiring an interest over, or in relation to, land in a protected area: </w:t>
            </w:r>
            <w:r w:rsidR="00C96033" w:rsidRPr="00474F21">
              <w:t>NCA</w:t>
            </w:r>
            <w:r w:rsidRPr="00474F21">
              <w:t xml:space="preserve"> section </w:t>
            </w:r>
            <w:proofErr w:type="gramStart"/>
            <w:r w:rsidRPr="00474F21">
              <w:t>34</w:t>
            </w:r>
            <w:proofErr w:type="gramEnd"/>
          </w:p>
          <w:p w14:paraId="48DF1BED" w14:textId="77777777" w:rsidR="00AF1CF5" w:rsidRPr="00474F21" w:rsidRDefault="006A64FF" w:rsidP="003461BA">
            <w:pPr>
              <w:pStyle w:val="texttickboxfull"/>
              <w:spacing w:after="240"/>
              <w:ind w:left="0" w:firstLine="0"/>
            </w:pP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w:t>
            </w:r>
            <w:r w:rsidR="00AF7A9C" w:rsidRPr="00474F21">
              <w:t>Other</w:t>
            </w:r>
            <w:r w:rsidR="006A2F56" w:rsidRPr="00474F21">
              <w:t xml:space="preserve">: NCA section 35 or 35A </w:t>
            </w:r>
          </w:p>
          <w:p w14:paraId="323F30E9" w14:textId="77777777" w:rsidR="00D70848" w:rsidRPr="00474F21" w:rsidRDefault="006A64FF" w:rsidP="00D70848">
            <w:pPr>
              <w:pStyle w:val="textnormal"/>
              <w:spacing w:after="240"/>
            </w:pPr>
            <w:r w:rsidRPr="00474F21">
              <w:lastRenderedPageBreak/>
              <w:t xml:space="preserve">If </w:t>
            </w:r>
            <w:r w:rsidR="006A2F56" w:rsidRPr="00474F21">
              <w:t>you have selected ‘</w:t>
            </w:r>
            <w:r w:rsidR="00766F13" w:rsidRPr="00474F21">
              <w:t>Other</w:t>
            </w:r>
            <w:r w:rsidR="006A2F56" w:rsidRPr="00474F21">
              <w:t>’</w:t>
            </w:r>
            <w:r w:rsidRPr="00474F21">
              <w:t xml:space="preserve">, provide details of the </w:t>
            </w:r>
            <w:r w:rsidR="006A2F56" w:rsidRPr="00474F21">
              <w:t>activity.</w:t>
            </w:r>
            <w:r w:rsidRPr="00474F21">
              <w:t xml:space="preserve"> </w:t>
            </w:r>
          </w:p>
          <w:tbl>
            <w:tblPr>
              <w:tblStyle w:val="TableGrid"/>
              <w:tblW w:w="6379" w:type="dxa"/>
              <w:tblLayout w:type="fixed"/>
              <w:tblLook w:val="04A0" w:firstRow="1" w:lastRow="0" w:firstColumn="1" w:lastColumn="0" w:noHBand="0" w:noVBand="1"/>
            </w:tblPr>
            <w:tblGrid>
              <w:gridCol w:w="6379"/>
            </w:tblGrid>
            <w:tr w:rsidR="00740DBD" w14:paraId="793FF183" w14:textId="77777777" w:rsidTr="00BF6C0D">
              <w:trPr>
                <w:trHeight w:val="1067"/>
              </w:trPr>
              <w:tc>
                <w:tcPr>
                  <w:tcW w:w="6379" w:type="dxa"/>
                  <w:tcBorders>
                    <w:bottom w:val="single" w:sz="4" w:space="0" w:color="auto"/>
                  </w:tcBorders>
                </w:tcPr>
                <w:p w14:paraId="3D441E01" w14:textId="77777777" w:rsidR="00D70848" w:rsidRPr="00474F21" w:rsidRDefault="006A64FF" w:rsidP="00D70848">
                  <w:pPr>
                    <w:pStyle w:val="textsmall8pt"/>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bl>
          <w:p w14:paraId="25213709" w14:textId="77777777" w:rsidR="00D70848" w:rsidRPr="00474F21" w:rsidRDefault="00D70848" w:rsidP="005173C5">
            <w:pPr>
              <w:pStyle w:val="texttickboxfull"/>
              <w:spacing w:after="240"/>
              <w:ind w:left="0" w:firstLine="0"/>
              <w:rPr>
                <w:b/>
                <w:bCs/>
              </w:rPr>
            </w:pPr>
          </w:p>
          <w:p w14:paraId="06492545" w14:textId="77777777" w:rsidR="0088653F" w:rsidRPr="00474F21" w:rsidRDefault="006A64FF" w:rsidP="005173C5">
            <w:pPr>
              <w:pStyle w:val="texttickboxfull"/>
              <w:spacing w:after="240"/>
              <w:ind w:left="0" w:firstLine="0"/>
              <w:rPr>
                <w:b/>
                <w:bCs/>
              </w:rPr>
            </w:pPr>
            <w:r w:rsidRPr="00474F21">
              <w:rPr>
                <w:b/>
                <w:bCs/>
              </w:rPr>
              <w:t>(</w:t>
            </w:r>
            <w:r w:rsidR="00A51A01">
              <w:rPr>
                <w:b/>
                <w:bCs/>
              </w:rPr>
              <w:t>j</w:t>
            </w:r>
            <w:r w:rsidRPr="00474F21">
              <w:rPr>
                <w:b/>
                <w:bCs/>
              </w:rPr>
              <w:t>)</w:t>
            </w:r>
            <w:r w:rsidRPr="00474F21">
              <w:t xml:space="preserve"> </w:t>
            </w:r>
            <w:r w:rsidRPr="00474F21">
              <w:rPr>
                <w:b/>
                <w:bCs/>
              </w:rPr>
              <w:t>Requirement for a primary user of a new or existing service facility to provide details of any know</w:t>
            </w:r>
            <w:r w:rsidR="000D4866" w:rsidRPr="00474F21">
              <w:rPr>
                <w:b/>
                <w:bCs/>
              </w:rPr>
              <w:t>n</w:t>
            </w:r>
            <w:r w:rsidRPr="00474F21">
              <w:rPr>
                <w:b/>
                <w:bCs/>
              </w:rPr>
              <w:t xml:space="preserve"> </w:t>
            </w:r>
            <w:r w:rsidR="003107DB" w:rsidRPr="00474F21">
              <w:rPr>
                <w:b/>
                <w:bCs/>
              </w:rPr>
              <w:t xml:space="preserve">or proposed </w:t>
            </w:r>
            <w:r w:rsidRPr="00474F21">
              <w:rPr>
                <w:b/>
                <w:bCs/>
              </w:rPr>
              <w:t>secondary user</w:t>
            </w:r>
            <w:r w:rsidR="000D4866" w:rsidRPr="00474F21">
              <w:rPr>
                <w:b/>
                <w:bCs/>
              </w:rPr>
              <w:t>.</w:t>
            </w:r>
          </w:p>
          <w:p w14:paraId="3F27891B" w14:textId="77777777" w:rsidR="000D4866" w:rsidRPr="00474F21" w:rsidRDefault="006A64FF" w:rsidP="005173C5">
            <w:pPr>
              <w:pStyle w:val="texttickboxfull"/>
              <w:spacing w:after="240"/>
              <w:ind w:left="0" w:firstLine="0"/>
            </w:pPr>
            <w:r w:rsidRPr="00474F21">
              <w:t xml:space="preserve">Is the primary user aware of any secondary user who has, or </w:t>
            </w:r>
            <w:r w:rsidR="003107DB" w:rsidRPr="00474F21">
              <w:t xml:space="preserve">plans to </w:t>
            </w:r>
            <w:r w:rsidRPr="00474F21">
              <w:t>have, a physical presence on the facility or at the site?</w:t>
            </w:r>
          </w:p>
          <w:p w14:paraId="6AC39DC2" w14:textId="77777777" w:rsidR="000D4866" w:rsidRPr="00474F21" w:rsidRDefault="006A64FF" w:rsidP="000D4866">
            <w:pPr>
              <w:pStyle w:val="textnormal"/>
              <w:spacing w:after="240"/>
            </w:pPr>
            <w:r w:rsidRPr="00474F21">
              <w:fldChar w:fldCharType="begin">
                <w:ffData>
                  <w:name w:val="Check9"/>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Yes</w:t>
            </w:r>
          </w:p>
          <w:p w14:paraId="6D880A38" w14:textId="77777777" w:rsidR="000D4866" w:rsidRPr="00474F21" w:rsidRDefault="006A64FF" w:rsidP="000D4866">
            <w:pPr>
              <w:pStyle w:val="textnormal"/>
              <w:spacing w:after="240"/>
            </w:pPr>
            <w:r w:rsidRPr="00474F21">
              <w:fldChar w:fldCharType="begin">
                <w:ffData>
                  <w:name w:val="Check9"/>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No</w:t>
            </w:r>
          </w:p>
          <w:p w14:paraId="16FCF205" w14:textId="77777777" w:rsidR="00CB174E" w:rsidRPr="00474F21" w:rsidRDefault="006A64FF" w:rsidP="000D4866">
            <w:pPr>
              <w:pStyle w:val="textnormal"/>
              <w:spacing w:after="240"/>
            </w:pPr>
            <w:r w:rsidRPr="00474F21">
              <w:t>If yes, the applicant must provide details of the secondary user(s)</w:t>
            </w:r>
            <w:r w:rsidR="009A0E56" w:rsidRPr="00474F21">
              <w:t xml:space="preserve"> including their contact details.</w:t>
            </w:r>
          </w:p>
          <w:tbl>
            <w:tblPr>
              <w:tblStyle w:val="TableGrid"/>
              <w:tblW w:w="6379" w:type="dxa"/>
              <w:tblLayout w:type="fixed"/>
              <w:tblLook w:val="04A0" w:firstRow="1" w:lastRow="0" w:firstColumn="1" w:lastColumn="0" w:noHBand="0" w:noVBand="1"/>
            </w:tblPr>
            <w:tblGrid>
              <w:gridCol w:w="6379"/>
            </w:tblGrid>
            <w:tr w:rsidR="00740DBD" w14:paraId="476D96A0" w14:textId="77777777" w:rsidTr="00BF6C0D">
              <w:trPr>
                <w:trHeight w:val="1067"/>
              </w:trPr>
              <w:tc>
                <w:tcPr>
                  <w:tcW w:w="6379" w:type="dxa"/>
                  <w:tcBorders>
                    <w:bottom w:val="single" w:sz="4" w:space="0" w:color="auto"/>
                  </w:tcBorders>
                </w:tcPr>
                <w:p w14:paraId="00DD5E0C" w14:textId="77777777" w:rsidR="000D4866" w:rsidRPr="00474F21" w:rsidRDefault="006A64FF" w:rsidP="000D4866">
                  <w:pPr>
                    <w:pStyle w:val="textsmall8pt"/>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bl>
          <w:p w14:paraId="52384EAB" w14:textId="77777777" w:rsidR="000D4866" w:rsidRPr="00474F21" w:rsidRDefault="000D4866" w:rsidP="005173C5">
            <w:pPr>
              <w:pStyle w:val="texttickboxfull"/>
              <w:spacing w:after="240"/>
              <w:ind w:left="0" w:firstLine="0"/>
            </w:pPr>
          </w:p>
          <w:p w14:paraId="552ED38E" w14:textId="77777777" w:rsidR="008F37E0" w:rsidRPr="00474F21" w:rsidRDefault="006A64FF" w:rsidP="00B673E8">
            <w:pPr>
              <w:spacing w:after="240"/>
              <w:rPr>
                <w:b/>
                <w:bCs/>
              </w:rPr>
            </w:pPr>
            <w:r w:rsidRPr="00474F21">
              <w:rPr>
                <w:b/>
                <w:bCs/>
              </w:rPr>
              <w:t>(</w:t>
            </w:r>
            <w:r w:rsidR="00A51A01">
              <w:rPr>
                <w:b/>
                <w:bCs/>
              </w:rPr>
              <w:t>k</w:t>
            </w:r>
            <w:r w:rsidRPr="00474F21">
              <w:rPr>
                <w:b/>
                <w:bCs/>
              </w:rPr>
              <w:t xml:space="preserve">) </w:t>
            </w:r>
            <w:r w:rsidR="00C854BE" w:rsidRPr="00474F21">
              <w:rPr>
                <w:b/>
                <w:bCs/>
              </w:rPr>
              <w:t xml:space="preserve">Secondary or co-located service facilities - </w:t>
            </w:r>
            <w:r w:rsidR="00DE594B" w:rsidRPr="00474F21">
              <w:rPr>
                <w:b/>
                <w:bCs/>
              </w:rPr>
              <w:t xml:space="preserve">primary user </w:t>
            </w:r>
            <w:r w:rsidR="00295774" w:rsidRPr="00474F21">
              <w:rPr>
                <w:b/>
                <w:bCs/>
              </w:rPr>
              <w:t xml:space="preserve">approval </w:t>
            </w:r>
          </w:p>
          <w:p w14:paraId="0076DBD6" w14:textId="77777777" w:rsidR="00D260A3" w:rsidRPr="00474F21" w:rsidRDefault="006A64FF" w:rsidP="00AB5718">
            <w:pPr>
              <w:pStyle w:val="textnormal"/>
            </w:pPr>
            <w:r w:rsidRPr="00474F21">
              <w:t>Will your proposed activity be co-located within or on an existing structure or permit area</w:t>
            </w:r>
            <w:r w:rsidR="00AB5718" w:rsidRPr="00474F21">
              <w:t>?</w:t>
            </w:r>
          </w:p>
          <w:p w14:paraId="6ADC4DC6" w14:textId="77777777" w:rsidR="00D260A3" w:rsidRPr="00474F21" w:rsidRDefault="006A64FF" w:rsidP="00D260A3">
            <w:pPr>
              <w:pStyle w:val="textnormal"/>
              <w:spacing w:after="240"/>
            </w:pPr>
            <w:r w:rsidRPr="00474F21">
              <w:fldChar w:fldCharType="begin">
                <w:ffData>
                  <w:name w:val="Check9"/>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Yes</w:t>
            </w:r>
          </w:p>
          <w:p w14:paraId="20A08524" w14:textId="77777777" w:rsidR="00D260A3" w:rsidRPr="00474F21" w:rsidRDefault="006A64FF" w:rsidP="00D260A3">
            <w:pPr>
              <w:pStyle w:val="textnormal"/>
              <w:spacing w:after="240"/>
            </w:pPr>
            <w:r w:rsidRPr="00474F21">
              <w:fldChar w:fldCharType="begin">
                <w:ffData>
                  <w:name w:val="Check9"/>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No</w:t>
            </w:r>
          </w:p>
          <w:p w14:paraId="49207DC9" w14:textId="77777777" w:rsidR="002125E4" w:rsidRPr="00474F21" w:rsidRDefault="006A64FF" w:rsidP="002F25B8">
            <w:pPr>
              <w:spacing w:after="120" w:line="280" w:lineRule="exact"/>
            </w:pPr>
            <w:r w:rsidRPr="00474F21">
              <w:t xml:space="preserve">If </w:t>
            </w:r>
            <w:r w:rsidR="00D260A3" w:rsidRPr="00474F21">
              <w:t xml:space="preserve">yes, </w:t>
            </w:r>
            <w:r w:rsidR="000220CE" w:rsidRPr="00474F21">
              <w:t xml:space="preserve">the applicant must </w:t>
            </w:r>
            <w:r w:rsidRPr="00474F21">
              <w:t>provide</w:t>
            </w:r>
            <w:r w:rsidR="006A47E0" w:rsidRPr="00474F21">
              <w:t xml:space="preserve"> details of the </w:t>
            </w:r>
            <w:r w:rsidR="00766F13" w:rsidRPr="00474F21">
              <w:t>consent</w:t>
            </w:r>
            <w:r w:rsidR="006A47E0" w:rsidRPr="00474F21">
              <w:t xml:space="preserve"> from the primary user </w:t>
            </w:r>
            <w:r w:rsidR="00DE594B" w:rsidRPr="00474F21">
              <w:t>of the existing service facility</w:t>
            </w:r>
            <w:r w:rsidR="00C01A0D" w:rsidRPr="00474F21">
              <w:t>,</w:t>
            </w:r>
            <w:r w:rsidR="00DE594B" w:rsidRPr="00474F21">
              <w:t xml:space="preserve"> </w:t>
            </w:r>
            <w:r w:rsidR="006A47E0" w:rsidRPr="00474F21">
              <w:t xml:space="preserve">including the attachment of </w:t>
            </w:r>
            <w:r w:rsidRPr="00474F21">
              <w:t>a</w:t>
            </w:r>
            <w:r w:rsidR="00EB25E5" w:rsidRPr="00474F21">
              <w:t xml:space="preserve"> letter of approval or</w:t>
            </w:r>
            <w:r w:rsidRPr="00474F21">
              <w:t xml:space="preserve"> non-objection from the primary</w:t>
            </w:r>
            <w:r w:rsidR="006A47E0" w:rsidRPr="00474F21">
              <w:t xml:space="preserve"> </w:t>
            </w:r>
            <w:r w:rsidRPr="00474F21">
              <w:t>user</w:t>
            </w:r>
            <w:r w:rsidR="00DE594B" w:rsidRPr="00474F21">
              <w:t xml:space="preserve">. Include </w:t>
            </w:r>
            <w:r w:rsidR="008F37E0" w:rsidRPr="00474F21">
              <w:t xml:space="preserve">details of </w:t>
            </w:r>
            <w:r w:rsidRPr="00474F21">
              <w:t xml:space="preserve">any approval for the secondary co-locating user to use </w:t>
            </w:r>
            <w:r w:rsidR="00DE594B" w:rsidRPr="00474F21">
              <w:t>any</w:t>
            </w:r>
            <w:r w:rsidRPr="00474F21">
              <w:t xml:space="preserve"> environmental management plan of the primary user. </w:t>
            </w:r>
          </w:p>
          <w:p w14:paraId="7E865B56" w14:textId="77777777" w:rsidR="00954004" w:rsidRPr="00474F21" w:rsidRDefault="006A64FF" w:rsidP="00954004">
            <w:pPr>
              <w:pStyle w:val="textnormal"/>
            </w:pPr>
            <w:r w:rsidRPr="00474F21">
              <w:t>If no, the applicant must provide details of why the activity cannot be co-located.</w:t>
            </w:r>
          </w:p>
          <w:p w14:paraId="036AF1D9" w14:textId="77777777" w:rsidR="00F32DE8" w:rsidRPr="00474F21" w:rsidRDefault="00F32DE8" w:rsidP="00F6139C">
            <w:pPr>
              <w:spacing w:after="240"/>
            </w:pPr>
          </w:p>
          <w:tbl>
            <w:tblPr>
              <w:tblStyle w:val="TableGrid"/>
              <w:tblW w:w="6379" w:type="dxa"/>
              <w:tblLayout w:type="fixed"/>
              <w:tblLook w:val="04A0" w:firstRow="1" w:lastRow="0" w:firstColumn="1" w:lastColumn="0" w:noHBand="0" w:noVBand="1"/>
            </w:tblPr>
            <w:tblGrid>
              <w:gridCol w:w="6379"/>
            </w:tblGrid>
            <w:tr w:rsidR="00740DBD" w14:paraId="24A8A321" w14:textId="77777777" w:rsidTr="006C507D">
              <w:trPr>
                <w:trHeight w:val="1067"/>
              </w:trPr>
              <w:tc>
                <w:tcPr>
                  <w:tcW w:w="6379" w:type="dxa"/>
                  <w:tcBorders>
                    <w:bottom w:val="single" w:sz="4" w:space="0" w:color="auto"/>
                  </w:tcBorders>
                </w:tcPr>
                <w:bookmarkStart w:id="1" w:name="_Hlk58229728"/>
                <w:p w14:paraId="38CCD232" w14:textId="77777777" w:rsidR="006E7B88" w:rsidRPr="00474F21" w:rsidRDefault="006A64FF" w:rsidP="00B673E8">
                  <w:pPr>
                    <w:pStyle w:val="textsmall8pt"/>
                    <w:spacing w:after="240"/>
                  </w:pPr>
                  <w:r w:rsidRPr="00474F21">
                    <w:rPr>
                      <w:noProof/>
                    </w:rPr>
                    <w:lastRenderedPageBreak/>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bookmarkEnd w:id="1"/>
          </w:tbl>
          <w:p w14:paraId="12BE0375" w14:textId="77777777" w:rsidR="002F25B8" w:rsidRDefault="002F25B8" w:rsidP="00691871">
            <w:pPr>
              <w:pStyle w:val="textnormal"/>
              <w:spacing w:after="240"/>
              <w:rPr>
                <w:b/>
                <w:bCs/>
              </w:rPr>
            </w:pPr>
          </w:p>
          <w:p w14:paraId="77B5B104" w14:textId="241D4A74" w:rsidR="0053170B" w:rsidRPr="00474F21" w:rsidRDefault="006A64FF" w:rsidP="00691871">
            <w:pPr>
              <w:pStyle w:val="textnormal"/>
              <w:spacing w:after="240"/>
              <w:rPr>
                <w:b/>
                <w:bCs/>
              </w:rPr>
            </w:pPr>
            <w:r w:rsidRPr="00474F21">
              <w:rPr>
                <w:b/>
                <w:bCs/>
              </w:rPr>
              <w:t>(</w:t>
            </w:r>
            <w:r w:rsidR="00A51A01">
              <w:rPr>
                <w:b/>
                <w:bCs/>
              </w:rPr>
              <w:t>l</w:t>
            </w:r>
            <w:r w:rsidRPr="00474F21">
              <w:rPr>
                <w:b/>
                <w:bCs/>
              </w:rPr>
              <w:t xml:space="preserve">) </w:t>
            </w:r>
            <w:r w:rsidR="00F40B95" w:rsidRPr="00474F21">
              <w:rPr>
                <w:b/>
                <w:bCs/>
              </w:rPr>
              <w:t>Existing facilities – construction and previous authority details</w:t>
            </w:r>
          </w:p>
          <w:p w14:paraId="1054E0AA" w14:textId="77777777" w:rsidR="000220CE" w:rsidRPr="00474F21" w:rsidRDefault="006A64FF" w:rsidP="002B31B3">
            <w:pPr>
              <w:pStyle w:val="textnormal"/>
            </w:pPr>
            <w:r w:rsidRPr="00474F21">
              <w:t xml:space="preserve">If the application </w:t>
            </w:r>
            <w:r w:rsidR="005E49C9" w:rsidRPr="00474F21">
              <w:t>is</w:t>
            </w:r>
            <w:r w:rsidRPr="00474F21">
              <w:t xml:space="preserve"> for</w:t>
            </w:r>
            <w:r w:rsidR="005E49C9" w:rsidRPr="00474F21">
              <w:t xml:space="preserve"> a</w:t>
            </w:r>
            <w:r w:rsidR="00165C3A" w:rsidRPr="00474F21">
              <w:t>n ex</w:t>
            </w:r>
            <w:r w:rsidR="005E49C9" w:rsidRPr="00474F21">
              <w:t>isting service facility</w:t>
            </w:r>
            <w:r w:rsidR="0055112C" w:rsidRPr="00474F21">
              <w:t xml:space="preserve"> on a national park</w:t>
            </w:r>
            <w:r w:rsidR="00165C3A" w:rsidRPr="00474F21">
              <w:t xml:space="preserve"> under </w:t>
            </w:r>
            <w:r w:rsidR="00C96033" w:rsidRPr="00474F21">
              <w:t>NCA</w:t>
            </w:r>
            <w:r w:rsidR="00165C3A" w:rsidRPr="00474F21">
              <w:t xml:space="preserve"> s35</w:t>
            </w:r>
            <w:r w:rsidR="002A4CFB" w:rsidRPr="00474F21">
              <w:t>A</w:t>
            </w:r>
            <w:r w:rsidR="00D37F85" w:rsidRPr="00474F21">
              <w:t>,</w:t>
            </w:r>
            <w:r w:rsidR="0055112C" w:rsidRPr="00474F21">
              <w:t xml:space="preserve"> </w:t>
            </w:r>
            <w:r w:rsidR="005E49C9" w:rsidRPr="00474F21">
              <w:t>the applicant must provide details of the date of construction or installation of the</w:t>
            </w:r>
            <w:r w:rsidR="0055112C" w:rsidRPr="00474F21">
              <w:t xml:space="preserve"> existing </w:t>
            </w:r>
            <w:r w:rsidR="005E49C9" w:rsidRPr="00474F21">
              <w:t>service facility</w:t>
            </w:r>
            <w:r w:rsidR="00766F13" w:rsidRPr="00474F21">
              <w:t>, any built plans</w:t>
            </w:r>
            <w:r w:rsidR="005E49C9" w:rsidRPr="00474F21">
              <w:t xml:space="preserve"> and </w:t>
            </w:r>
            <w:r w:rsidR="006A47E0" w:rsidRPr="00474F21">
              <w:t xml:space="preserve">attach any </w:t>
            </w:r>
            <w:r w:rsidR="005E49C9" w:rsidRPr="00474F21">
              <w:t xml:space="preserve">evidence of any previous </w:t>
            </w:r>
            <w:r w:rsidR="00C42C5F" w:rsidRPr="00474F21">
              <w:t>lease, agreement, licence, permit or other authority</w:t>
            </w:r>
            <w:r w:rsidR="005E49C9" w:rsidRPr="00474F21">
              <w:t xml:space="preserve"> for the infrastructure or facility.  </w:t>
            </w:r>
            <w:r w:rsidRPr="00474F21">
              <w:t xml:space="preserve"> </w:t>
            </w:r>
          </w:p>
          <w:tbl>
            <w:tblPr>
              <w:tblStyle w:val="TableGrid"/>
              <w:tblW w:w="6379" w:type="dxa"/>
              <w:tblLayout w:type="fixed"/>
              <w:tblLook w:val="04A0" w:firstRow="1" w:lastRow="0" w:firstColumn="1" w:lastColumn="0" w:noHBand="0" w:noVBand="1"/>
            </w:tblPr>
            <w:tblGrid>
              <w:gridCol w:w="6379"/>
            </w:tblGrid>
            <w:tr w:rsidR="00740DBD" w14:paraId="40217766" w14:textId="77777777" w:rsidTr="006C507D">
              <w:trPr>
                <w:trHeight w:val="1067"/>
              </w:trPr>
              <w:tc>
                <w:tcPr>
                  <w:tcW w:w="6379" w:type="dxa"/>
                  <w:tcBorders>
                    <w:bottom w:val="single" w:sz="4" w:space="0" w:color="auto"/>
                  </w:tcBorders>
                </w:tcPr>
                <w:p w14:paraId="233B9720" w14:textId="77777777" w:rsidR="006A47E0" w:rsidRPr="00474F21" w:rsidRDefault="006A64FF" w:rsidP="00691871">
                  <w:pPr>
                    <w:pStyle w:val="textsmall8pt"/>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bl>
          <w:p w14:paraId="5EEE568D" w14:textId="77777777" w:rsidR="006A0840" w:rsidRPr="00474F21" w:rsidRDefault="006A0840" w:rsidP="00691871">
            <w:pPr>
              <w:pStyle w:val="textnormal"/>
              <w:spacing w:after="240"/>
              <w:rPr>
                <w:b/>
                <w:bCs/>
              </w:rPr>
            </w:pPr>
          </w:p>
          <w:p w14:paraId="787B3889" w14:textId="77777777" w:rsidR="008635CD" w:rsidRPr="00474F21" w:rsidRDefault="006A64FF" w:rsidP="00691871">
            <w:pPr>
              <w:pStyle w:val="textnormal"/>
              <w:spacing w:after="240"/>
              <w:rPr>
                <w:b/>
                <w:bCs/>
              </w:rPr>
            </w:pPr>
            <w:r w:rsidRPr="00474F21">
              <w:rPr>
                <w:b/>
                <w:bCs/>
              </w:rPr>
              <w:t>(</w:t>
            </w:r>
            <w:r w:rsidR="00A51A01">
              <w:rPr>
                <w:b/>
                <w:bCs/>
              </w:rPr>
              <w:t>m</w:t>
            </w:r>
            <w:r w:rsidRPr="00474F21">
              <w:rPr>
                <w:b/>
                <w:bCs/>
              </w:rPr>
              <w:t>) E</w:t>
            </w:r>
            <w:r w:rsidR="0048609A" w:rsidRPr="00474F21">
              <w:rPr>
                <w:b/>
                <w:bCs/>
              </w:rPr>
              <w:t>xisting e</w:t>
            </w:r>
            <w:r w:rsidRPr="00474F21">
              <w:rPr>
                <w:b/>
                <w:bCs/>
              </w:rPr>
              <w:t>cotourism facilities</w:t>
            </w:r>
          </w:p>
          <w:p w14:paraId="2A34CD64" w14:textId="77777777" w:rsidR="008635CD" w:rsidRPr="00474F21" w:rsidRDefault="006A64FF" w:rsidP="00691871">
            <w:pPr>
              <w:pStyle w:val="textnormal"/>
              <w:spacing w:after="240"/>
            </w:pPr>
            <w:r w:rsidRPr="00474F21">
              <w:t xml:space="preserve">If the application is for an ecotourism facility, the applicant must provide details of the date of construction or </w:t>
            </w:r>
            <w:r w:rsidR="0048609A" w:rsidRPr="00474F21">
              <w:t xml:space="preserve">installation of the existing ecotourism facility, any management plans and attach any evidence of a previous lease, agreement, licence, permit or other authority for the infrastructure or facility. </w:t>
            </w:r>
          </w:p>
          <w:tbl>
            <w:tblPr>
              <w:tblStyle w:val="TableGrid"/>
              <w:tblW w:w="6379" w:type="dxa"/>
              <w:tblLayout w:type="fixed"/>
              <w:tblLook w:val="04A0" w:firstRow="1" w:lastRow="0" w:firstColumn="1" w:lastColumn="0" w:noHBand="0" w:noVBand="1"/>
            </w:tblPr>
            <w:tblGrid>
              <w:gridCol w:w="6379"/>
            </w:tblGrid>
            <w:tr w:rsidR="00740DBD" w14:paraId="2646875E" w14:textId="77777777" w:rsidTr="00A624DF">
              <w:trPr>
                <w:trHeight w:val="1067"/>
              </w:trPr>
              <w:tc>
                <w:tcPr>
                  <w:tcW w:w="6379" w:type="dxa"/>
                  <w:tcBorders>
                    <w:bottom w:val="single" w:sz="4" w:space="0" w:color="auto"/>
                  </w:tcBorders>
                </w:tcPr>
                <w:p w14:paraId="46B84547" w14:textId="77777777" w:rsidR="0048609A" w:rsidRPr="00474F21" w:rsidRDefault="006A64FF" w:rsidP="0048609A">
                  <w:pPr>
                    <w:pStyle w:val="textsmall8pt"/>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bl>
          <w:p w14:paraId="7AC3DB11" w14:textId="77777777" w:rsidR="0048609A" w:rsidRPr="00474F21" w:rsidRDefault="0048609A" w:rsidP="00691871">
            <w:pPr>
              <w:pStyle w:val="textnormal"/>
              <w:spacing w:after="240"/>
            </w:pPr>
          </w:p>
          <w:p w14:paraId="46B804AD" w14:textId="77777777" w:rsidR="00451E8D" w:rsidRPr="00474F21" w:rsidRDefault="006A64FF" w:rsidP="00691871">
            <w:pPr>
              <w:pStyle w:val="textnormal"/>
              <w:spacing w:after="240"/>
              <w:rPr>
                <w:b/>
                <w:bCs/>
              </w:rPr>
            </w:pPr>
            <w:r w:rsidRPr="00474F21">
              <w:rPr>
                <w:b/>
                <w:bCs/>
                <w:sz w:val="22"/>
                <w:szCs w:val="22"/>
              </w:rPr>
              <w:t>5.</w:t>
            </w:r>
            <w:r w:rsidRPr="00474F21">
              <w:rPr>
                <w:b/>
                <w:bCs/>
              </w:rPr>
              <w:t xml:space="preserve"> </w:t>
            </w:r>
            <w:r w:rsidRPr="00474F21">
              <w:rPr>
                <w:b/>
                <w:bCs/>
                <w:sz w:val="22"/>
                <w:szCs w:val="22"/>
              </w:rPr>
              <w:t>Submission Report</w:t>
            </w:r>
            <w:r w:rsidRPr="00474F21">
              <w:rPr>
                <w:b/>
                <w:bCs/>
              </w:rPr>
              <w:t xml:space="preserve"> </w:t>
            </w:r>
          </w:p>
          <w:p w14:paraId="1C983119" w14:textId="77777777" w:rsidR="0053170B" w:rsidRPr="00474F21" w:rsidRDefault="006A64FF" w:rsidP="00691871">
            <w:pPr>
              <w:pStyle w:val="textnormal"/>
              <w:spacing w:after="240"/>
              <w:rPr>
                <w:b/>
                <w:bCs/>
              </w:rPr>
            </w:pPr>
            <w:r w:rsidRPr="00474F21">
              <w:rPr>
                <w:b/>
                <w:bCs/>
              </w:rPr>
              <w:t>(</w:t>
            </w:r>
            <w:r w:rsidR="00451E8D" w:rsidRPr="00474F21">
              <w:rPr>
                <w:b/>
                <w:bCs/>
              </w:rPr>
              <w:t>a</w:t>
            </w:r>
            <w:r w:rsidR="00295774" w:rsidRPr="00474F21">
              <w:rPr>
                <w:b/>
                <w:bCs/>
              </w:rPr>
              <w:t xml:space="preserve">) </w:t>
            </w:r>
            <w:r w:rsidR="00F40B95" w:rsidRPr="00474F21">
              <w:rPr>
                <w:b/>
                <w:bCs/>
              </w:rPr>
              <w:t xml:space="preserve">Section 34 </w:t>
            </w:r>
            <w:r w:rsidR="00295774" w:rsidRPr="00474F21">
              <w:rPr>
                <w:b/>
                <w:bCs/>
              </w:rPr>
              <w:t xml:space="preserve">Submission Report </w:t>
            </w:r>
            <w:r w:rsidR="005A241C" w:rsidRPr="00474F21">
              <w:rPr>
                <w:b/>
                <w:bCs/>
              </w:rPr>
              <w:t xml:space="preserve">for </w:t>
            </w:r>
            <w:r w:rsidR="00E676B4" w:rsidRPr="00474F21">
              <w:rPr>
                <w:b/>
                <w:bCs/>
              </w:rPr>
              <w:t>structures, major works and long-term activities</w:t>
            </w:r>
          </w:p>
          <w:p w14:paraId="15A0542A" w14:textId="77777777" w:rsidR="0053170B" w:rsidRPr="00474F21" w:rsidRDefault="006A64FF" w:rsidP="002B31B3">
            <w:pPr>
              <w:pStyle w:val="textnormal"/>
            </w:pPr>
            <w:r w:rsidRPr="00474F21">
              <w:t>A</w:t>
            </w:r>
            <w:r w:rsidR="00295774" w:rsidRPr="00474F21">
              <w:t xml:space="preserve"> separate Submission Report must be attached addressing</w:t>
            </w:r>
            <w:r w:rsidR="00EB3837" w:rsidRPr="00474F21">
              <w:t xml:space="preserve"> in detail </w:t>
            </w:r>
            <w:r w:rsidR="00295774" w:rsidRPr="00474F21">
              <w:t>the following matters:</w:t>
            </w:r>
          </w:p>
          <w:p w14:paraId="42C99F0E" w14:textId="77777777" w:rsidR="00295774" w:rsidRPr="00474F21" w:rsidRDefault="006A64FF" w:rsidP="002B31B3">
            <w:pPr>
              <w:pStyle w:val="textnormal"/>
              <w:numPr>
                <w:ilvl w:val="0"/>
                <w:numId w:val="71"/>
              </w:numPr>
              <w:rPr>
                <w:rFonts w:cs="Arial"/>
                <w:szCs w:val="20"/>
                <w:lang w:eastAsia="en-AU"/>
              </w:rPr>
            </w:pPr>
            <w:r w:rsidRPr="00474F21">
              <w:rPr>
                <w:rFonts w:cs="Arial"/>
                <w:szCs w:val="20"/>
              </w:rPr>
              <w:t>Describe how the proposed activity is consistent with</w:t>
            </w:r>
            <w:r w:rsidRPr="00474F21">
              <w:rPr>
                <w:rFonts w:cs="Arial"/>
                <w:szCs w:val="20"/>
                <w:lang w:eastAsia="en-AU"/>
              </w:rPr>
              <w:t xml:space="preserve"> the management principles for the area; and</w:t>
            </w:r>
            <w:r w:rsidR="00F667A7" w:rsidRPr="00474F21">
              <w:rPr>
                <w:rFonts w:cs="Arial"/>
                <w:szCs w:val="20"/>
                <w:lang w:eastAsia="en-AU"/>
              </w:rPr>
              <w:t xml:space="preserve"> </w:t>
            </w:r>
            <w:r w:rsidRPr="00474F21">
              <w:rPr>
                <w:rFonts w:cs="Arial"/>
                <w:szCs w:val="20"/>
                <w:lang w:eastAsia="en-AU"/>
              </w:rPr>
              <w:t>if a management plan</w:t>
            </w:r>
            <w:r w:rsidR="00596ACF" w:rsidRPr="00474F21">
              <w:rPr>
                <w:rFonts w:cs="Arial"/>
                <w:szCs w:val="20"/>
                <w:lang w:eastAsia="en-AU"/>
              </w:rPr>
              <w:t xml:space="preserve"> or management statement</w:t>
            </w:r>
            <w:r w:rsidRPr="00474F21">
              <w:rPr>
                <w:rFonts w:cs="Arial"/>
                <w:szCs w:val="20"/>
                <w:lang w:eastAsia="en-AU"/>
              </w:rPr>
              <w:t xml:space="preserve"> has been approved for the area,</w:t>
            </w:r>
            <w:r w:rsidR="00F667A7" w:rsidRPr="00474F21">
              <w:rPr>
                <w:rFonts w:cs="Arial"/>
                <w:szCs w:val="20"/>
                <w:lang w:eastAsia="en-AU"/>
              </w:rPr>
              <w:t xml:space="preserve"> </w:t>
            </w:r>
            <w:r w:rsidRPr="00474F21">
              <w:rPr>
                <w:rFonts w:cs="Arial"/>
                <w:szCs w:val="20"/>
                <w:lang w:eastAsia="en-AU"/>
              </w:rPr>
              <w:t>the management plan</w:t>
            </w:r>
            <w:r w:rsidR="00596ACF" w:rsidRPr="00474F21">
              <w:rPr>
                <w:rFonts w:cs="Arial"/>
                <w:szCs w:val="20"/>
                <w:lang w:eastAsia="en-AU"/>
              </w:rPr>
              <w:t xml:space="preserve"> or statement</w:t>
            </w:r>
            <w:r w:rsidRPr="00474F21">
              <w:rPr>
                <w:rFonts w:cs="Arial"/>
                <w:szCs w:val="20"/>
                <w:lang w:eastAsia="en-AU"/>
              </w:rPr>
              <w:t>.</w:t>
            </w:r>
          </w:p>
          <w:p w14:paraId="4BE7C715" w14:textId="77777777" w:rsidR="00660C93" w:rsidRPr="00474F21" w:rsidRDefault="006A64FF" w:rsidP="002B31B3">
            <w:pPr>
              <w:pStyle w:val="textnormal"/>
              <w:numPr>
                <w:ilvl w:val="0"/>
                <w:numId w:val="71"/>
              </w:numPr>
              <w:rPr>
                <w:rFonts w:cs="Arial"/>
                <w:szCs w:val="20"/>
                <w:lang w:eastAsia="en-AU"/>
              </w:rPr>
            </w:pPr>
            <w:bookmarkStart w:id="2" w:name="_Hlk63081088"/>
            <w:r w:rsidRPr="00474F21">
              <w:rPr>
                <w:rFonts w:cs="Arial"/>
                <w:szCs w:val="20"/>
                <w:lang w:eastAsia="en-AU"/>
              </w:rPr>
              <w:t>there is no reasonably practicable alternative to the proposed activity</w:t>
            </w:r>
            <w:r w:rsidR="00F54056" w:rsidRPr="00474F21">
              <w:rPr>
                <w:rFonts w:cs="Arial"/>
                <w:szCs w:val="20"/>
                <w:lang w:eastAsia="en-AU"/>
              </w:rPr>
              <w:t xml:space="preserve"> being located on</w:t>
            </w:r>
            <w:r w:rsidRPr="00474F21">
              <w:rPr>
                <w:rFonts w:cs="Arial"/>
                <w:szCs w:val="20"/>
                <w:lang w:eastAsia="en-AU"/>
              </w:rPr>
              <w:t xml:space="preserve"> a protected area.</w:t>
            </w:r>
          </w:p>
          <w:bookmarkEnd w:id="2"/>
          <w:p w14:paraId="15CD5928" w14:textId="77777777" w:rsidR="00F667A7" w:rsidRPr="00474F21" w:rsidRDefault="006A64FF" w:rsidP="002B31B3">
            <w:pPr>
              <w:pStyle w:val="textnormal"/>
              <w:numPr>
                <w:ilvl w:val="0"/>
                <w:numId w:val="71"/>
              </w:numPr>
            </w:pPr>
            <w:r w:rsidRPr="00474F21">
              <w:lastRenderedPageBreak/>
              <w:t xml:space="preserve">Describe how the use will be controlled and ecologically sustainable. </w:t>
            </w:r>
          </w:p>
          <w:p w14:paraId="01E215EC" w14:textId="4CD9974F" w:rsidR="00F667A7" w:rsidRDefault="006A64FF" w:rsidP="002B31B3">
            <w:pPr>
              <w:pStyle w:val="textnormal"/>
              <w:numPr>
                <w:ilvl w:val="0"/>
                <w:numId w:val="71"/>
              </w:numPr>
            </w:pPr>
            <w:r w:rsidRPr="00474F21">
              <w:t>Describe how the use will be in the public interest.</w:t>
            </w:r>
          </w:p>
          <w:p w14:paraId="528E7D00" w14:textId="77777777" w:rsidR="00C83839" w:rsidRPr="00474F21" w:rsidRDefault="00C83839" w:rsidP="002B31B3">
            <w:pPr>
              <w:pStyle w:val="textnormal"/>
            </w:pPr>
          </w:p>
          <w:p w14:paraId="596FAFA9" w14:textId="77777777" w:rsidR="00F64D28" w:rsidRPr="00474F21" w:rsidRDefault="006A64FF" w:rsidP="00FB112E">
            <w:pPr>
              <w:spacing w:after="240"/>
              <w:rPr>
                <w:b/>
                <w:bCs/>
              </w:rPr>
            </w:pPr>
            <w:r w:rsidRPr="00474F21">
              <w:rPr>
                <w:b/>
                <w:bCs/>
              </w:rPr>
              <w:t>(</w:t>
            </w:r>
            <w:r w:rsidR="00451E8D" w:rsidRPr="00474F21">
              <w:rPr>
                <w:b/>
                <w:bCs/>
              </w:rPr>
              <w:t>b</w:t>
            </w:r>
            <w:r w:rsidRPr="00474F21">
              <w:rPr>
                <w:b/>
                <w:bCs/>
              </w:rPr>
              <w:t xml:space="preserve">) </w:t>
            </w:r>
            <w:r w:rsidR="00F40B95" w:rsidRPr="00474F21">
              <w:rPr>
                <w:b/>
                <w:bCs/>
              </w:rPr>
              <w:t xml:space="preserve">Section 35 </w:t>
            </w:r>
            <w:r w:rsidRPr="00474F21">
              <w:rPr>
                <w:b/>
                <w:bCs/>
              </w:rPr>
              <w:t xml:space="preserve">Submission Report for a </w:t>
            </w:r>
            <w:r w:rsidRPr="00474F21">
              <w:rPr>
                <w:b/>
                <w:bCs/>
                <w:u w:val="single"/>
              </w:rPr>
              <w:t>service facility</w:t>
            </w:r>
            <w:r w:rsidRPr="00474F21">
              <w:rPr>
                <w:b/>
                <w:bCs/>
              </w:rPr>
              <w:t xml:space="preserve"> </w:t>
            </w:r>
          </w:p>
          <w:p w14:paraId="2CB2D7B1" w14:textId="77777777" w:rsidR="00F64D28" w:rsidRPr="00474F21" w:rsidRDefault="006A64FF" w:rsidP="00FB112E">
            <w:pPr>
              <w:spacing w:after="240"/>
            </w:pPr>
            <w:r w:rsidRPr="00474F21">
              <w:t>A separate Submission Report must be attached addressing</w:t>
            </w:r>
            <w:r w:rsidR="00EB3837" w:rsidRPr="00474F21">
              <w:t xml:space="preserve"> in detail</w:t>
            </w:r>
            <w:r w:rsidRPr="00474F21">
              <w:t xml:space="preserve"> the following matters</w:t>
            </w:r>
            <w:r w:rsidR="00B50689" w:rsidRPr="00474F21">
              <w:t>, how</w:t>
            </w:r>
            <w:r w:rsidRPr="00474F21">
              <w:t>:</w:t>
            </w:r>
          </w:p>
          <w:p w14:paraId="64095DFE" w14:textId="77777777" w:rsidR="00EB3837" w:rsidRPr="00474F21" w:rsidRDefault="006A64FF" w:rsidP="00330222">
            <w:pPr>
              <w:pStyle w:val="textnormal"/>
              <w:numPr>
                <w:ilvl w:val="0"/>
                <w:numId w:val="85"/>
              </w:numPr>
              <w:spacing w:after="240"/>
            </w:pPr>
            <w:r w:rsidRPr="00474F21">
              <w:t>the cardinal principle for the management of</w:t>
            </w:r>
            <w:r w:rsidR="00A249D7" w:rsidRPr="00474F21">
              <w:t xml:space="preserve"> </w:t>
            </w:r>
            <w:r w:rsidRPr="00474F21">
              <w:t>national parks will be observed to the greatest</w:t>
            </w:r>
            <w:r w:rsidR="00A249D7" w:rsidRPr="00474F21">
              <w:t xml:space="preserve"> </w:t>
            </w:r>
            <w:r w:rsidRPr="00474F21">
              <w:t>possible extent; and</w:t>
            </w:r>
          </w:p>
          <w:p w14:paraId="5667B80F" w14:textId="77777777" w:rsidR="00EB3837" w:rsidRPr="00474F21" w:rsidRDefault="006A64FF" w:rsidP="00330222">
            <w:pPr>
              <w:pStyle w:val="textnormal"/>
              <w:numPr>
                <w:ilvl w:val="0"/>
                <w:numId w:val="85"/>
              </w:numPr>
              <w:spacing w:after="240"/>
            </w:pPr>
            <w:r w:rsidRPr="00474F21">
              <w:t xml:space="preserve">the use will be in the public </w:t>
            </w:r>
            <w:proofErr w:type="gramStart"/>
            <w:r w:rsidRPr="00474F21">
              <w:t>interest;</w:t>
            </w:r>
            <w:proofErr w:type="gramEnd"/>
          </w:p>
          <w:p w14:paraId="640CE8AB" w14:textId="77777777" w:rsidR="00EB3837" w:rsidRPr="00474F21" w:rsidRDefault="006A64FF" w:rsidP="0047096E">
            <w:pPr>
              <w:pStyle w:val="textnormal"/>
              <w:numPr>
                <w:ilvl w:val="0"/>
                <w:numId w:val="85"/>
              </w:numPr>
              <w:spacing w:after="240"/>
            </w:pPr>
            <w:r w:rsidRPr="00474F21">
              <w:t>the use is ecologically sustainable; and</w:t>
            </w:r>
          </w:p>
          <w:p w14:paraId="5E46E46D" w14:textId="77777777" w:rsidR="00330222" w:rsidRPr="00474F21" w:rsidRDefault="006A64FF" w:rsidP="00330222">
            <w:pPr>
              <w:pStyle w:val="textnormal"/>
              <w:numPr>
                <w:ilvl w:val="0"/>
                <w:numId w:val="85"/>
              </w:numPr>
              <w:spacing w:after="240"/>
            </w:pPr>
            <w:r w:rsidRPr="00474F21">
              <w:t xml:space="preserve">there is no reasonably practicable alternative to the use.  </w:t>
            </w:r>
          </w:p>
          <w:p w14:paraId="60B6108C" w14:textId="77777777" w:rsidR="00EB3837" w:rsidRPr="00474F21" w:rsidRDefault="006A64FF" w:rsidP="00FB112E">
            <w:pPr>
              <w:pStyle w:val="textnormal"/>
              <w:spacing w:after="240"/>
              <w:rPr>
                <w:rFonts w:cs="Arial"/>
                <w:szCs w:val="20"/>
              </w:rPr>
            </w:pPr>
            <w:r w:rsidRPr="00474F21">
              <w:rPr>
                <w:rFonts w:cs="Arial"/>
                <w:b/>
                <w:bCs/>
                <w:szCs w:val="20"/>
              </w:rPr>
              <w:t>(</w:t>
            </w:r>
            <w:r w:rsidR="00451E8D" w:rsidRPr="00474F21">
              <w:rPr>
                <w:rFonts w:cs="Arial"/>
                <w:b/>
                <w:bCs/>
                <w:szCs w:val="20"/>
              </w:rPr>
              <w:t>c</w:t>
            </w:r>
            <w:r w:rsidRPr="00474F21">
              <w:rPr>
                <w:rFonts w:cs="Arial"/>
                <w:b/>
                <w:bCs/>
                <w:szCs w:val="20"/>
              </w:rPr>
              <w:t xml:space="preserve">) </w:t>
            </w:r>
            <w:r w:rsidR="00F40B95" w:rsidRPr="00474F21">
              <w:rPr>
                <w:rFonts w:cs="Arial"/>
                <w:b/>
                <w:bCs/>
                <w:szCs w:val="20"/>
              </w:rPr>
              <w:t xml:space="preserve">Section 35 </w:t>
            </w:r>
            <w:r w:rsidRPr="00474F21">
              <w:rPr>
                <w:b/>
                <w:bCs/>
              </w:rPr>
              <w:t xml:space="preserve">Submission Report for an </w:t>
            </w:r>
            <w:r w:rsidRPr="00474F21">
              <w:rPr>
                <w:b/>
                <w:bCs/>
                <w:u w:val="single"/>
              </w:rPr>
              <w:t>ecotourism facility</w:t>
            </w:r>
            <w:r w:rsidRPr="00474F21">
              <w:rPr>
                <w:b/>
                <w:bCs/>
              </w:rPr>
              <w:t xml:space="preserve"> </w:t>
            </w:r>
          </w:p>
          <w:p w14:paraId="43A5BABA" w14:textId="77777777" w:rsidR="00EB3837" w:rsidRPr="00474F21" w:rsidRDefault="006A64FF" w:rsidP="00FB112E">
            <w:pPr>
              <w:pStyle w:val="textnormal"/>
              <w:spacing w:after="240"/>
            </w:pPr>
            <w:r w:rsidRPr="00474F21">
              <w:t>A separate Submission Report must be attached addressing in detail the following matters</w:t>
            </w:r>
            <w:r w:rsidR="00B50689" w:rsidRPr="00474F21">
              <w:t>, how the</w:t>
            </w:r>
            <w:r w:rsidRPr="00474F21">
              <w:t>:</w:t>
            </w:r>
          </w:p>
          <w:p w14:paraId="47F952AD" w14:textId="77777777" w:rsidR="00EB3837" w:rsidRPr="00474F21" w:rsidRDefault="006A64FF" w:rsidP="00330222">
            <w:pPr>
              <w:pStyle w:val="textnormal"/>
              <w:numPr>
                <w:ilvl w:val="0"/>
                <w:numId w:val="84"/>
              </w:numPr>
              <w:spacing w:after="240" w:line="240" w:lineRule="auto"/>
            </w:pPr>
            <w:r w:rsidRPr="00474F21">
              <w:t xml:space="preserve">use will be in the public interest; and </w:t>
            </w:r>
          </w:p>
          <w:p w14:paraId="42E5A046" w14:textId="77777777" w:rsidR="00A249D7" w:rsidRPr="00474F21" w:rsidRDefault="006A64FF" w:rsidP="00330222">
            <w:pPr>
              <w:pStyle w:val="textnormal"/>
              <w:numPr>
                <w:ilvl w:val="0"/>
                <w:numId w:val="84"/>
              </w:numPr>
              <w:spacing w:after="240" w:line="240" w:lineRule="auto"/>
            </w:pPr>
            <w:r w:rsidRPr="00474F21">
              <w:t>use is ecologically sustainable; and</w:t>
            </w:r>
          </w:p>
          <w:p w14:paraId="7E4266B5" w14:textId="77777777" w:rsidR="00A249D7" w:rsidRPr="00474F21" w:rsidRDefault="006A64FF" w:rsidP="00330222">
            <w:pPr>
              <w:pStyle w:val="textnormal"/>
              <w:numPr>
                <w:ilvl w:val="0"/>
                <w:numId w:val="84"/>
              </w:numPr>
              <w:spacing w:after="240" w:line="240" w:lineRule="auto"/>
            </w:pPr>
            <w:r w:rsidRPr="00474F21">
              <w:t>use will provide, to the greatest possible extent, for the preservation of the land’s natural condition and the protection of the land’s cultural resources and values</w:t>
            </w:r>
            <w:r w:rsidR="002D3A8B" w:rsidRPr="00474F21">
              <w:t>.</w:t>
            </w:r>
          </w:p>
          <w:p w14:paraId="546B2051" w14:textId="77777777" w:rsidR="00BD1675" w:rsidRPr="00474F21" w:rsidRDefault="006A64FF" w:rsidP="002B31B3">
            <w:pPr>
              <w:spacing w:after="120" w:line="280" w:lineRule="exact"/>
            </w:pPr>
            <w:r w:rsidRPr="00474F21">
              <w:t>The Submission Report for an ecotourism facility must consider and be guided by the requirements and standards described in the:</w:t>
            </w:r>
          </w:p>
          <w:p w14:paraId="2CC3B94A" w14:textId="77777777" w:rsidR="00BD1675" w:rsidRPr="00474F21" w:rsidRDefault="006A64FF" w:rsidP="002B31B3">
            <w:pPr>
              <w:pStyle w:val="ListParagraph"/>
              <w:numPr>
                <w:ilvl w:val="0"/>
                <w:numId w:val="103"/>
              </w:numPr>
              <w:spacing w:after="120" w:line="280" w:lineRule="exact"/>
              <w:contextualSpacing w:val="0"/>
            </w:pPr>
            <w:r w:rsidRPr="00474F21">
              <w:rPr>
                <w:i/>
                <w:iCs/>
              </w:rPr>
              <w:t>Implementation Framework for Ecotourism Facilities in National Parks</w:t>
            </w:r>
            <w:r w:rsidRPr="00474F21">
              <w:t xml:space="preserve"> and </w:t>
            </w:r>
          </w:p>
          <w:p w14:paraId="6BA81B01" w14:textId="77777777" w:rsidR="00B8327A" w:rsidRPr="00474F21" w:rsidRDefault="006A64FF" w:rsidP="002B31B3">
            <w:pPr>
              <w:pStyle w:val="ListParagraph"/>
              <w:numPr>
                <w:ilvl w:val="0"/>
                <w:numId w:val="103"/>
              </w:numPr>
              <w:spacing w:after="120" w:line="280" w:lineRule="exact"/>
              <w:contextualSpacing w:val="0"/>
            </w:pPr>
            <w:r w:rsidRPr="00474F21">
              <w:rPr>
                <w:i/>
                <w:iCs/>
              </w:rPr>
              <w:t>Best Practice Ecotourism Development Guidelines</w:t>
            </w:r>
            <w:r w:rsidR="005173AF" w:rsidRPr="00474F21">
              <w:t xml:space="preserve">. </w:t>
            </w:r>
          </w:p>
          <w:p w14:paraId="2B20EE60" w14:textId="77777777" w:rsidR="00A249D7" w:rsidRPr="00474F21" w:rsidRDefault="006A64FF" w:rsidP="00FB112E">
            <w:pPr>
              <w:spacing w:after="240"/>
            </w:pPr>
            <w:r w:rsidRPr="00474F21">
              <w:rPr>
                <w:b/>
                <w:bCs/>
              </w:rPr>
              <w:t>(</w:t>
            </w:r>
            <w:r w:rsidR="00451E8D" w:rsidRPr="00474F21">
              <w:rPr>
                <w:b/>
                <w:bCs/>
              </w:rPr>
              <w:t>d</w:t>
            </w:r>
            <w:r w:rsidRPr="00474F21">
              <w:rPr>
                <w:b/>
                <w:bCs/>
              </w:rPr>
              <w:t xml:space="preserve">) </w:t>
            </w:r>
            <w:r w:rsidR="00F40B95" w:rsidRPr="00474F21">
              <w:rPr>
                <w:b/>
                <w:bCs/>
              </w:rPr>
              <w:t xml:space="preserve">Section 35A </w:t>
            </w:r>
            <w:r w:rsidRPr="00474F21">
              <w:rPr>
                <w:b/>
                <w:bCs/>
              </w:rPr>
              <w:t xml:space="preserve">Submission Report </w:t>
            </w:r>
          </w:p>
          <w:p w14:paraId="296599D7" w14:textId="77777777" w:rsidR="00165C3A" w:rsidRPr="00474F21" w:rsidRDefault="006A64FF" w:rsidP="00165C3A">
            <w:pPr>
              <w:pStyle w:val="textnormal"/>
            </w:pPr>
            <w:r w:rsidRPr="00474F21">
              <w:t>A</w:t>
            </w:r>
            <w:r w:rsidR="002D3A8B" w:rsidRPr="00474F21">
              <w:t xml:space="preserve"> separate Submission Report must be attached addressing in detail the following matters</w:t>
            </w:r>
            <w:r w:rsidR="00B50689" w:rsidRPr="00474F21">
              <w:t>, how the</w:t>
            </w:r>
            <w:r w:rsidR="002D3A8B" w:rsidRPr="00474F21">
              <w:t>:</w:t>
            </w:r>
          </w:p>
          <w:p w14:paraId="39CB9317" w14:textId="77777777" w:rsidR="002D3A8B" w:rsidRPr="00474F21" w:rsidRDefault="006A64FF" w:rsidP="00330222">
            <w:pPr>
              <w:pStyle w:val="textnormal"/>
              <w:numPr>
                <w:ilvl w:val="0"/>
                <w:numId w:val="86"/>
              </w:numPr>
            </w:pPr>
            <w:r w:rsidRPr="00474F21">
              <w:t>use is ecologically sustainable; and</w:t>
            </w:r>
          </w:p>
          <w:p w14:paraId="51D6A5DB" w14:textId="77777777" w:rsidR="002D3A8B" w:rsidRPr="00474F21" w:rsidRDefault="006A64FF" w:rsidP="00330222">
            <w:pPr>
              <w:pStyle w:val="textnormal"/>
              <w:numPr>
                <w:ilvl w:val="0"/>
                <w:numId w:val="86"/>
              </w:numPr>
            </w:pPr>
            <w:r w:rsidRPr="00474F21">
              <w:t>use does not include carrying out substantial improvements to the existing service facility</w:t>
            </w:r>
            <w:r w:rsidR="002456BC" w:rsidRPr="00474F21">
              <w:t>.</w:t>
            </w:r>
          </w:p>
          <w:p w14:paraId="32A5ADDB" w14:textId="77777777" w:rsidR="007E727A" w:rsidRPr="00474F21" w:rsidRDefault="007E727A" w:rsidP="002D3A8B">
            <w:pPr>
              <w:spacing w:after="240"/>
            </w:pPr>
          </w:p>
          <w:p w14:paraId="190B8899" w14:textId="77777777" w:rsidR="007E727A" w:rsidRPr="00474F21" w:rsidRDefault="006A64FF" w:rsidP="003461BA">
            <w:pPr>
              <w:pStyle w:val="textnormal"/>
              <w:rPr>
                <w:b/>
                <w:bCs/>
                <w:sz w:val="22"/>
                <w:szCs w:val="22"/>
              </w:rPr>
            </w:pPr>
            <w:r w:rsidRPr="00474F21">
              <w:rPr>
                <w:b/>
                <w:bCs/>
                <w:sz w:val="22"/>
                <w:szCs w:val="22"/>
              </w:rPr>
              <w:lastRenderedPageBreak/>
              <w:t xml:space="preserve">6. Native Title </w:t>
            </w:r>
            <w:r w:rsidR="009373D3" w:rsidRPr="00474F21">
              <w:rPr>
                <w:b/>
                <w:bCs/>
                <w:sz w:val="22"/>
                <w:szCs w:val="22"/>
              </w:rPr>
              <w:t>information</w:t>
            </w:r>
          </w:p>
          <w:p w14:paraId="6A84077B" w14:textId="77777777" w:rsidR="007E727A" w:rsidRPr="00474F21" w:rsidRDefault="006A64FF" w:rsidP="007E727A">
            <w:pPr>
              <w:pStyle w:val="textnormal"/>
            </w:pPr>
            <w:r w:rsidRPr="00474F21">
              <w:t>Identify and list:</w:t>
            </w:r>
          </w:p>
          <w:p w14:paraId="661FF8D6" w14:textId="77777777" w:rsidR="007E727A" w:rsidRPr="00474F21" w:rsidRDefault="006A64FF" w:rsidP="00EF6487">
            <w:pPr>
              <w:pStyle w:val="textnormal"/>
              <w:numPr>
                <w:ilvl w:val="0"/>
                <w:numId w:val="104"/>
              </w:numPr>
            </w:pPr>
            <w:r w:rsidRPr="00474F21">
              <w:t xml:space="preserve">any registered native title applications, determinations, </w:t>
            </w:r>
            <w:proofErr w:type="gramStart"/>
            <w:r w:rsidRPr="00474F21">
              <w:t>outcomes;</w:t>
            </w:r>
            <w:proofErr w:type="gramEnd"/>
            <w:r w:rsidRPr="00474F21">
              <w:t xml:space="preserve"> </w:t>
            </w:r>
          </w:p>
          <w:p w14:paraId="739A0CF2" w14:textId="77777777" w:rsidR="007E727A" w:rsidRPr="00474F21" w:rsidRDefault="006A64FF" w:rsidP="00EF6487">
            <w:pPr>
              <w:pStyle w:val="textnormal"/>
              <w:numPr>
                <w:ilvl w:val="0"/>
                <w:numId w:val="104"/>
              </w:numPr>
            </w:pPr>
            <w:r w:rsidRPr="00474F21">
              <w:t xml:space="preserve">any Indigenous Land Use Agreements that </w:t>
            </w:r>
            <w:r w:rsidR="008F628B" w:rsidRPr="00474F21">
              <w:t>are</w:t>
            </w:r>
            <w:r w:rsidR="007A0428" w:rsidRPr="00474F21">
              <w:t xml:space="preserve"> relevant to</w:t>
            </w:r>
            <w:r w:rsidRPr="00474F21">
              <w:t xml:space="preserve"> the proposed activity </w:t>
            </w:r>
            <w:proofErr w:type="gramStart"/>
            <w:r w:rsidRPr="00474F21">
              <w:t>site;</w:t>
            </w:r>
            <w:proofErr w:type="gramEnd"/>
            <w:r w:rsidRPr="00474F21">
              <w:t xml:space="preserve"> </w:t>
            </w:r>
          </w:p>
          <w:p w14:paraId="77EF8CA2" w14:textId="77777777" w:rsidR="007E727A" w:rsidRPr="00474F21" w:rsidRDefault="006A64FF" w:rsidP="00EF6487">
            <w:pPr>
              <w:pStyle w:val="textnormal"/>
              <w:numPr>
                <w:ilvl w:val="0"/>
                <w:numId w:val="104"/>
              </w:numPr>
            </w:pPr>
            <w:r w:rsidRPr="00474F21">
              <w:t>identify any relevant native title claimants, representative bodies and relevant native title bodies corporate for the area; and</w:t>
            </w:r>
          </w:p>
          <w:p w14:paraId="3BF31245" w14:textId="77777777" w:rsidR="007D49D4" w:rsidRPr="00474F21" w:rsidRDefault="006A64FF" w:rsidP="00EF6487">
            <w:pPr>
              <w:pStyle w:val="textnormal"/>
              <w:numPr>
                <w:ilvl w:val="0"/>
                <w:numId w:val="104"/>
              </w:numPr>
            </w:pPr>
            <w:r w:rsidRPr="00474F21">
              <w:t xml:space="preserve">Provide details of any consultation or planning to date with any native title parties. </w:t>
            </w:r>
          </w:p>
          <w:tbl>
            <w:tblPr>
              <w:tblStyle w:val="TableGrid"/>
              <w:tblW w:w="6379" w:type="dxa"/>
              <w:tblLayout w:type="fixed"/>
              <w:tblLook w:val="04A0" w:firstRow="1" w:lastRow="0" w:firstColumn="1" w:lastColumn="0" w:noHBand="0" w:noVBand="1"/>
            </w:tblPr>
            <w:tblGrid>
              <w:gridCol w:w="6379"/>
            </w:tblGrid>
            <w:tr w:rsidR="00740DBD" w14:paraId="5874A13A" w14:textId="77777777" w:rsidTr="00BF6C0D">
              <w:trPr>
                <w:trHeight w:val="1067"/>
              </w:trPr>
              <w:tc>
                <w:tcPr>
                  <w:tcW w:w="6379" w:type="dxa"/>
                  <w:tcBorders>
                    <w:bottom w:val="single" w:sz="4" w:space="0" w:color="auto"/>
                  </w:tcBorders>
                </w:tcPr>
                <w:p w14:paraId="7710BECC" w14:textId="77777777" w:rsidR="007E727A" w:rsidRPr="00474F21" w:rsidRDefault="006A64FF" w:rsidP="007E727A">
                  <w:pPr>
                    <w:pStyle w:val="textsmall8pt"/>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bl>
          <w:p w14:paraId="0D5A177F" w14:textId="77777777" w:rsidR="002937CD" w:rsidRPr="00474F21" w:rsidRDefault="002937CD" w:rsidP="007511BA">
            <w:pPr>
              <w:pStyle w:val="textnormal"/>
              <w:rPr>
                <w:b/>
                <w:bCs/>
                <w:sz w:val="22"/>
                <w:szCs w:val="22"/>
              </w:rPr>
            </w:pPr>
          </w:p>
          <w:p w14:paraId="54442C6A" w14:textId="77777777" w:rsidR="00C01A0D" w:rsidRPr="00474F21" w:rsidRDefault="006A64FF" w:rsidP="007511BA">
            <w:pPr>
              <w:pStyle w:val="textnormal"/>
              <w:rPr>
                <w:b/>
                <w:bCs/>
                <w:sz w:val="22"/>
                <w:szCs w:val="22"/>
              </w:rPr>
            </w:pPr>
            <w:bookmarkStart w:id="3" w:name="_Hlk117779382"/>
            <w:r w:rsidRPr="00474F21">
              <w:rPr>
                <w:b/>
                <w:bCs/>
                <w:sz w:val="22"/>
                <w:szCs w:val="22"/>
              </w:rPr>
              <w:t>7. Environmental Management Plan</w:t>
            </w:r>
            <w:r w:rsidR="00770FE0" w:rsidRPr="00474F21">
              <w:rPr>
                <w:b/>
                <w:bCs/>
                <w:sz w:val="22"/>
                <w:szCs w:val="22"/>
              </w:rPr>
              <w:t xml:space="preserve"> (EMP)</w:t>
            </w:r>
          </w:p>
          <w:p w14:paraId="5668D112" w14:textId="77777777" w:rsidR="0090748A" w:rsidRPr="00474F21" w:rsidRDefault="006A64FF" w:rsidP="0090748A">
            <w:pPr>
              <w:pStyle w:val="textnormal"/>
            </w:pPr>
            <w:r w:rsidRPr="00474F21">
              <w:t xml:space="preserve">Applicants are required to submit an Environmental Management Plan (EMP) as part of their application. An EMP dictates how an activity under </w:t>
            </w:r>
            <w:r w:rsidR="00FD5238" w:rsidRPr="00474F21">
              <w:t>the</w:t>
            </w:r>
            <w:r w:rsidRPr="00474F21">
              <w:t xml:space="preserve"> relevant authority will be conducted to manage impacts on key natural, cultural, social, recreational and economic values of the surrounding QPWS managed area.</w:t>
            </w:r>
            <w:r w:rsidR="005A599E" w:rsidRPr="00474F21">
              <w:t xml:space="preserve"> </w:t>
            </w:r>
            <w:r w:rsidR="004267C8" w:rsidRPr="00474F21">
              <w:t>The EMP submitted with your application is subject to DES approval.</w:t>
            </w:r>
          </w:p>
          <w:p w14:paraId="0E299554" w14:textId="77777777" w:rsidR="00C66DA6" w:rsidRPr="00474F21" w:rsidRDefault="00C66DA6" w:rsidP="007511BA">
            <w:pPr>
              <w:pStyle w:val="textnormal"/>
              <w:rPr>
                <w:b/>
                <w:bCs/>
              </w:rPr>
            </w:pPr>
          </w:p>
          <w:p w14:paraId="6C527FAB" w14:textId="77777777" w:rsidR="00225B7C" w:rsidRPr="00474F21" w:rsidRDefault="006A64FF" w:rsidP="007511BA">
            <w:pPr>
              <w:pStyle w:val="textnormal"/>
              <w:rPr>
                <w:b/>
                <w:bCs/>
              </w:rPr>
            </w:pPr>
            <w:r w:rsidRPr="00474F21">
              <w:rPr>
                <w:b/>
                <w:bCs/>
              </w:rPr>
              <w:t xml:space="preserve">(a) </w:t>
            </w:r>
            <w:r w:rsidR="00FF3B96" w:rsidRPr="00474F21">
              <w:rPr>
                <w:b/>
                <w:bCs/>
              </w:rPr>
              <w:t>A</w:t>
            </w:r>
            <w:r w:rsidR="008716D8" w:rsidRPr="00474F21">
              <w:rPr>
                <w:b/>
                <w:bCs/>
              </w:rPr>
              <w:t>ttach a separate EMP</w:t>
            </w:r>
            <w:r w:rsidR="00FF3B96" w:rsidRPr="00474F21">
              <w:rPr>
                <w:b/>
                <w:bCs/>
              </w:rPr>
              <w:t xml:space="preserve"> to your application</w:t>
            </w:r>
            <w:r w:rsidR="008716D8" w:rsidRPr="00474F21">
              <w:rPr>
                <w:b/>
                <w:bCs/>
              </w:rPr>
              <w:t>.</w:t>
            </w:r>
          </w:p>
          <w:p w14:paraId="33F8C041" w14:textId="77777777" w:rsidR="005C0C61" w:rsidRPr="00474F21" w:rsidRDefault="006A64FF" w:rsidP="007511BA">
            <w:pPr>
              <w:pStyle w:val="textnormal"/>
            </w:pPr>
            <w:r w:rsidRPr="00474F21">
              <w:t>A</w:t>
            </w:r>
            <w:r w:rsidR="00C42C5F" w:rsidRPr="00474F21">
              <w:t>pplication</w:t>
            </w:r>
            <w:r w:rsidRPr="00474F21">
              <w:t>s</w:t>
            </w:r>
            <w:r w:rsidR="00C42C5F" w:rsidRPr="00474F21">
              <w:t xml:space="preserve"> for a </w:t>
            </w:r>
            <w:r w:rsidR="00C96033" w:rsidRPr="00474F21">
              <w:t>NCA</w:t>
            </w:r>
            <w:r w:rsidR="00C42C5F" w:rsidRPr="00474F21">
              <w:t xml:space="preserve"> section 34</w:t>
            </w:r>
            <w:r w:rsidR="00217D04" w:rsidRPr="00474F21">
              <w:t xml:space="preserve">, </w:t>
            </w:r>
            <w:r w:rsidR="00C42C5F" w:rsidRPr="00474F21">
              <w:t>35</w:t>
            </w:r>
            <w:r w:rsidR="00217D04" w:rsidRPr="00474F21">
              <w:t xml:space="preserve"> or 35A</w:t>
            </w:r>
            <w:r w:rsidR="00C42C5F" w:rsidRPr="00474F21">
              <w:t xml:space="preserve"> lease, agreement, licence, permit or other lease, agreement, licence, permit or other authority </w:t>
            </w:r>
            <w:r w:rsidRPr="00474F21">
              <w:t>require</w:t>
            </w:r>
            <w:r w:rsidR="00842A14" w:rsidRPr="00474F21">
              <w:t>s</w:t>
            </w:r>
            <w:r w:rsidRPr="00474F21">
              <w:t xml:space="preserve"> </w:t>
            </w:r>
            <w:r w:rsidR="00C42C5F" w:rsidRPr="00474F21">
              <w:t>a separate E</w:t>
            </w:r>
            <w:r w:rsidR="00770FE0" w:rsidRPr="00474F21">
              <w:t xml:space="preserve">MP </w:t>
            </w:r>
            <w:r w:rsidRPr="00474F21">
              <w:t xml:space="preserve">to </w:t>
            </w:r>
            <w:r w:rsidR="00770FE0" w:rsidRPr="00474F21">
              <w:t>be a</w:t>
            </w:r>
            <w:r w:rsidR="00C42C5F" w:rsidRPr="00474F21">
              <w:t>ttached</w:t>
            </w:r>
            <w:r w:rsidR="00770FE0" w:rsidRPr="00474F21">
              <w:t xml:space="preserve">. </w:t>
            </w:r>
            <w:r w:rsidR="00842A14" w:rsidRPr="00474F21">
              <w:t xml:space="preserve">An EMP should clearly describe strategies and measures to avoid, mitigate and potentially offset any adverse impacts to the area, based on sound environmental management principles and practices. </w:t>
            </w:r>
            <w:r w:rsidR="00450092" w:rsidRPr="00474F21">
              <w:t>The</w:t>
            </w:r>
            <w:r w:rsidR="00132E57" w:rsidRPr="00474F21">
              <w:t xml:space="preserve"> EMP may cross reference an Environmental Impact Statement (EIS)</w:t>
            </w:r>
            <w:r w:rsidR="009373D3" w:rsidRPr="00474F21">
              <w:t>,</w:t>
            </w:r>
            <w:r w:rsidR="00132E57" w:rsidRPr="00474F21">
              <w:t xml:space="preserve"> if an EIS has been prepare</w:t>
            </w:r>
            <w:r w:rsidR="00225B7C" w:rsidRPr="00474F21">
              <w:t xml:space="preserve">d and </w:t>
            </w:r>
            <w:r w:rsidR="009373D3" w:rsidRPr="00474F21">
              <w:t>is</w:t>
            </w:r>
            <w:r w:rsidR="00225B7C" w:rsidRPr="00474F21">
              <w:t xml:space="preserve"> attached to this application. </w:t>
            </w:r>
          </w:p>
          <w:p w14:paraId="68F43E46" w14:textId="77777777" w:rsidR="005C0C61" w:rsidRPr="00474F21" w:rsidRDefault="005C0C61" w:rsidP="007511BA">
            <w:pPr>
              <w:pStyle w:val="textnormal"/>
              <w:rPr>
                <w:b/>
                <w:bCs/>
              </w:rPr>
            </w:pPr>
          </w:p>
          <w:p w14:paraId="7D05FA43" w14:textId="77777777" w:rsidR="00770FE0" w:rsidRPr="00474F21" w:rsidRDefault="006A64FF" w:rsidP="00770FE0">
            <w:pPr>
              <w:pStyle w:val="textnormal"/>
              <w:spacing w:after="240"/>
              <w:rPr>
                <w:b/>
                <w:bCs/>
              </w:rPr>
            </w:pPr>
            <w:r w:rsidRPr="00474F21">
              <w:rPr>
                <w:b/>
                <w:bCs/>
              </w:rPr>
              <w:t>(</w:t>
            </w:r>
            <w:r w:rsidR="0090748A" w:rsidRPr="00474F21">
              <w:rPr>
                <w:b/>
                <w:bCs/>
              </w:rPr>
              <w:t>b</w:t>
            </w:r>
            <w:r w:rsidRPr="00474F21">
              <w:rPr>
                <w:b/>
                <w:bCs/>
              </w:rPr>
              <w:t xml:space="preserve">) </w:t>
            </w:r>
            <w:r w:rsidR="00F40B95" w:rsidRPr="00474F21">
              <w:rPr>
                <w:b/>
                <w:bCs/>
              </w:rPr>
              <w:t>H</w:t>
            </w:r>
            <w:r w:rsidRPr="00474F21">
              <w:rPr>
                <w:b/>
                <w:bCs/>
              </w:rPr>
              <w:t>as an E</w:t>
            </w:r>
            <w:r w:rsidR="00132E57" w:rsidRPr="00474F21">
              <w:rPr>
                <w:b/>
                <w:bCs/>
              </w:rPr>
              <w:t xml:space="preserve">IS </w:t>
            </w:r>
            <w:r w:rsidRPr="00474F21">
              <w:rPr>
                <w:b/>
                <w:bCs/>
              </w:rPr>
              <w:t xml:space="preserve">been </w:t>
            </w:r>
            <w:r w:rsidR="00330222" w:rsidRPr="00474F21">
              <w:rPr>
                <w:b/>
                <w:bCs/>
              </w:rPr>
              <w:t xml:space="preserve">prepared </w:t>
            </w:r>
            <w:r w:rsidRPr="00474F21">
              <w:rPr>
                <w:b/>
                <w:bCs/>
              </w:rPr>
              <w:t xml:space="preserve">for the proposed activity? </w:t>
            </w:r>
          </w:p>
          <w:p w14:paraId="695EDFB0" w14:textId="77777777" w:rsidR="00770FE0" w:rsidRPr="00474F21" w:rsidRDefault="006A64FF" w:rsidP="00770FE0">
            <w:pPr>
              <w:pStyle w:val="textnormal"/>
              <w:spacing w:after="240"/>
            </w:pPr>
            <w:r w:rsidRPr="00474F21">
              <w:fldChar w:fldCharType="begin">
                <w:ffData>
                  <w:name w:val="Check9"/>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Yes</w:t>
            </w:r>
          </w:p>
          <w:p w14:paraId="77B84CCF" w14:textId="77777777" w:rsidR="00770FE0" w:rsidRPr="00474F21" w:rsidRDefault="006A64FF" w:rsidP="00770FE0">
            <w:pPr>
              <w:pStyle w:val="textnormal"/>
              <w:spacing w:after="240"/>
            </w:pPr>
            <w:r w:rsidRPr="00474F21">
              <w:fldChar w:fldCharType="begin">
                <w:ffData>
                  <w:name w:val="Check9"/>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No</w:t>
            </w:r>
          </w:p>
          <w:p w14:paraId="74679449" w14:textId="77777777" w:rsidR="0090748A" w:rsidRPr="00474F21" w:rsidRDefault="006A64FF" w:rsidP="00770FE0">
            <w:pPr>
              <w:pStyle w:val="textnormal"/>
              <w:spacing w:after="240"/>
            </w:pPr>
            <w:r w:rsidRPr="00474F21">
              <w:lastRenderedPageBreak/>
              <w:t xml:space="preserve">If </w:t>
            </w:r>
            <w:r w:rsidR="00C35709" w:rsidRPr="00474F21">
              <w:t>yes</w:t>
            </w:r>
            <w:r w:rsidR="00B758AA" w:rsidRPr="00474F21">
              <w:t xml:space="preserve">, </w:t>
            </w:r>
            <w:r w:rsidR="005C0C61" w:rsidRPr="00474F21">
              <w:t xml:space="preserve">details must be provided and </w:t>
            </w:r>
            <w:r w:rsidR="003819FB" w:rsidRPr="00474F21">
              <w:t xml:space="preserve">copies of all </w:t>
            </w:r>
            <w:r w:rsidRPr="00474F21">
              <w:t>submitted EIS documents</w:t>
            </w:r>
            <w:r w:rsidR="003819FB" w:rsidRPr="00474F21">
              <w:t xml:space="preserve"> must be attached. </w:t>
            </w:r>
          </w:p>
          <w:tbl>
            <w:tblPr>
              <w:tblStyle w:val="TableGrid"/>
              <w:tblW w:w="6379" w:type="dxa"/>
              <w:tblLayout w:type="fixed"/>
              <w:tblLook w:val="04A0" w:firstRow="1" w:lastRow="0" w:firstColumn="1" w:lastColumn="0" w:noHBand="0" w:noVBand="1"/>
            </w:tblPr>
            <w:tblGrid>
              <w:gridCol w:w="6379"/>
            </w:tblGrid>
            <w:tr w:rsidR="00740DBD" w14:paraId="4A11EEF4" w14:textId="77777777" w:rsidTr="005F2643">
              <w:trPr>
                <w:trHeight w:val="1067"/>
              </w:trPr>
              <w:tc>
                <w:tcPr>
                  <w:tcW w:w="6379" w:type="dxa"/>
                  <w:tcBorders>
                    <w:bottom w:val="single" w:sz="4" w:space="0" w:color="auto"/>
                  </w:tcBorders>
                </w:tcPr>
                <w:p w14:paraId="44B0B4B9" w14:textId="77777777" w:rsidR="005C0C61" w:rsidRPr="00474F21" w:rsidRDefault="006A64FF" w:rsidP="005C0C61">
                  <w:pPr>
                    <w:pStyle w:val="textsmall8pt"/>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bookmarkEnd w:id="3"/>
          </w:tbl>
          <w:p w14:paraId="41B4A2D9" w14:textId="77777777" w:rsidR="002F25B8" w:rsidRDefault="002F25B8" w:rsidP="005C0C61">
            <w:pPr>
              <w:pStyle w:val="textnormal"/>
              <w:spacing w:after="240"/>
              <w:rPr>
                <w:b/>
                <w:bCs/>
                <w:sz w:val="22"/>
                <w:szCs w:val="22"/>
              </w:rPr>
            </w:pPr>
          </w:p>
          <w:p w14:paraId="4992B51B" w14:textId="739BF937" w:rsidR="008A5A25" w:rsidRPr="00474F21" w:rsidRDefault="006A64FF" w:rsidP="005C0C61">
            <w:pPr>
              <w:pStyle w:val="textnormal"/>
              <w:spacing w:after="240"/>
              <w:rPr>
                <w:b/>
                <w:bCs/>
                <w:sz w:val="22"/>
                <w:szCs w:val="22"/>
              </w:rPr>
            </w:pPr>
            <w:r w:rsidRPr="00474F21">
              <w:rPr>
                <w:b/>
                <w:bCs/>
                <w:sz w:val="22"/>
                <w:szCs w:val="22"/>
              </w:rPr>
              <w:t>8. Cultural Heritage requirement</w:t>
            </w:r>
          </w:p>
          <w:p w14:paraId="1C3A98F0" w14:textId="77777777" w:rsidR="00DA2280" w:rsidRPr="00474F21" w:rsidRDefault="006A64FF" w:rsidP="005C0C61">
            <w:pPr>
              <w:pStyle w:val="textnormal"/>
              <w:spacing w:after="240"/>
            </w:pPr>
            <w:r w:rsidRPr="00474F21">
              <w:t>Applicants</w:t>
            </w:r>
            <w:r w:rsidR="0037571B" w:rsidRPr="00474F21">
              <w:t xml:space="preserve"> are required to address cultural heritage </w:t>
            </w:r>
            <w:r w:rsidR="00C02FEC" w:rsidRPr="00474F21">
              <w:t xml:space="preserve">duty of care </w:t>
            </w:r>
            <w:r w:rsidR="0037571B" w:rsidRPr="00474F21">
              <w:t>requirements in their EMP for both Indigenous (First Nations) and non-Indigenous cultural heritage. Cultural heritage may be tangible or intangible</w:t>
            </w:r>
            <w:r w:rsidR="00C02FEC" w:rsidRPr="00474F21">
              <w:t xml:space="preserve">. </w:t>
            </w:r>
            <w:r w:rsidR="00BE7A88" w:rsidRPr="00474F21">
              <w:t>Applicants must ensure that</w:t>
            </w:r>
            <w:r w:rsidR="007A5370" w:rsidRPr="00474F21">
              <w:t xml:space="preserve"> they take all reasonable and practicable measures to ensure the activity does not harm cultural heritage.</w:t>
            </w:r>
          </w:p>
          <w:p w14:paraId="0F09F7A5" w14:textId="77777777" w:rsidR="00DA2280" w:rsidRPr="00474F21" w:rsidRDefault="006A64FF" w:rsidP="00DA2280">
            <w:pPr>
              <w:pStyle w:val="textnormal"/>
              <w:spacing w:after="240"/>
              <w:rPr>
                <w:b/>
                <w:bCs/>
              </w:rPr>
            </w:pPr>
            <w:r w:rsidRPr="00474F21">
              <w:rPr>
                <w:b/>
                <w:bCs/>
              </w:rPr>
              <w:t xml:space="preserve">(b) Has cultural heritage been address in the EMP? </w:t>
            </w:r>
          </w:p>
          <w:p w14:paraId="0C6E4139" w14:textId="77777777" w:rsidR="00DA2280" w:rsidRPr="00474F21" w:rsidRDefault="006A64FF" w:rsidP="00DA2280">
            <w:pPr>
              <w:pStyle w:val="textnormal"/>
              <w:spacing w:after="240"/>
            </w:pPr>
            <w:r w:rsidRPr="00474F21">
              <w:fldChar w:fldCharType="begin">
                <w:ffData>
                  <w:name w:val="Check9"/>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Yes</w:t>
            </w:r>
          </w:p>
          <w:p w14:paraId="7CC8D7BC" w14:textId="77777777" w:rsidR="00DA2280" w:rsidRPr="00474F21" w:rsidRDefault="006A64FF" w:rsidP="00DA2280">
            <w:pPr>
              <w:pStyle w:val="textnormal"/>
              <w:spacing w:after="240"/>
            </w:pPr>
            <w:r w:rsidRPr="00474F21">
              <w:fldChar w:fldCharType="begin">
                <w:ffData>
                  <w:name w:val="Check9"/>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No</w:t>
            </w:r>
          </w:p>
          <w:p w14:paraId="400931B2" w14:textId="77777777" w:rsidR="00DA2280" w:rsidRPr="00474F21" w:rsidRDefault="006A64FF" w:rsidP="00DA2280">
            <w:pPr>
              <w:pStyle w:val="textnormal"/>
              <w:spacing w:after="240"/>
            </w:pPr>
            <w:r w:rsidRPr="00474F21">
              <w:t xml:space="preserve">If no, provide details of why </w:t>
            </w:r>
            <w:r w:rsidR="00BE7A88" w:rsidRPr="00474F21">
              <w:t>it has not been addressed.</w:t>
            </w:r>
            <w:r w:rsidRPr="00474F21">
              <w:t xml:space="preserve"> </w:t>
            </w:r>
          </w:p>
          <w:tbl>
            <w:tblPr>
              <w:tblStyle w:val="TableGrid"/>
              <w:tblW w:w="6379" w:type="dxa"/>
              <w:tblLayout w:type="fixed"/>
              <w:tblLook w:val="04A0" w:firstRow="1" w:lastRow="0" w:firstColumn="1" w:lastColumn="0" w:noHBand="0" w:noVBand="1"/>
            </w:tblPr>
            <w:tblGrid>
              <w:gridCol w:w="6379"/>
            </w:tblGrid>
            <w:tr w:rsidR="00740DBD" w14:paraId="755CD230" w14:textId="77777777" w:rsidTr="00C60A36">
              <w:trPr>
                <w:trHeight w:val="1067"/>
              </w:trPr>
              <w:tc>
                <w:tcPr>
                  <w:tcW w:w="6379" w:type="dxa"/>
                  <w:tcBorders>
                    <w:bottom w:val="single" w:sz="4" w:space="0" w:color="auto"/>
                  </w:tcBorders>
                </w:tcPr>
                <w:p w14:paraId="3BC450CE" w14:textId="77777777" w:rsidR="00DA2280" w:rsidRPr="00474F21" w:rsidRDefault="006A64FF" w:rsidP="00DA2280">
                  <w:pPr>
                    <w:pStyle w:val="textsmall8pt"/>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bl>
          <w:p w14:paraId="04F87619" w14:textId="77777777" w:rsidR="00DA2280" w:rsidRPr="00474F21" w:rsidRDefault="006A64FF" w:rsidP="00DA2280">
            <w:pPr>
              <w:pStyle w:val="textnormal"/>
              <w:spacing w:after="240"/>
              <w:rPr>
                <w:b/>
                <w:bCs/>
              </w:rPr>
            </w:pPr>
            <w:r w:rsidRPr="00474F21">
              <w:rPr>
                <w:b/>
                <w:bCs/>
              </w:rPr>
              <w:t xml:space="preserve">(b) Have the relevant parties been consulted regarding the cultural heritage requirements? </w:t>
            </w:r>
          </w:p>
          <w:p w14:paraId="4AD75DE5" w14:textId="77777777" w:rsidR="00DA2280" w:rsidRPr="00474F21" w:rsidRDefault="006A64FF" w:rsidP="00DA2280">
            <w:pPr>
              <w:pStyle w:val="textnormal"/>
              <w:spacing w:after="240"/>
            </w:pPr>
            <w:r w:rsidRPr="00474F21">
              <w:fldChar w:fldCharType="begin">
                <w:ffData>
                  <w:name w:val="Check9"/>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Yes</w:t>
            </w:r>
          </w:p>
          <w:p w14:paraId="4339F89A" w14:textId="77777777" w:rsidR="00DA2280" w:rsidRPr="00474F21" w:rsidRDefault="006A64FF" w:rsidP="00DA2280">
            <w:pPr>
              <w:pStyle w:val="textnormal"/>
              <w:spacing w:after="240"/>
            </w:pPr>
            <w:r w:rsidRPr="00474F21">
              <w:fldChar w:fldCharType="begin">
                <w:ffData>
                  <w:name w:val="Check9"/>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No</w:t>
            </w:r>
          </w:p>
          <w:p w14:paraId="220300B1" w14:textId="77777777" w:rsidR="00DA2280" w:rsidRPr="00474F21" w:rsidRDefault="006A64FF" w:rsidP="00DA2280">
            <w:pPr>
              <w:pStyle w:val="textnormal"/>
              <w:spacing w:after="240"/>
            </w:pPr>
            <w:r w:rsidRPr="00474F21">
              <w:t>If yes, details</w:t>
            </w:r>
            <w:r w:rsidR="00BE7A88" w:rsidRPr="00474F21">
              <w:t xml:space="preserve"> of the consultation</w:t>
            </w:r>
            <w:r w:rsidRPr="00474F21">
              <w:t xml:space="preserve"> must be provided. If no, </w:t>
            </w:r>
            <w:r w:rsidR="00BE7A88" w:rsidRPr="00474F21">
              <w:t>provide details.</w:t>
            </w:r>
          </w:p>
          <w:tbl>
            <w:tblPr>
              <w:tblStyle w:val="TableGrid"/>
              <w:tblW w:w="6379" w:type="dxa"/>
              <w:tblLayout w:type="fixed"/>
              <w:tblLook w:val="04A0" w:firstRow="1" w:lastRow="0" w:firstColumn="1" w:lastColumn="0" w:noHBand="0" w:noVBand="1"/>
            </w:tblPr>
            <w:tblGrid>
              <w:gridCol w:w="6379"/>
            </w:tblGrid>
            <w:tr w:rsidR="00740DBD" w14:paraId="38BC5C20" w14:textId="77777777" w:rsidTr="00C60A36">
              <w:trPr>
                <w:trHeight w:val="1067"/>
              </w:trPr>
              <w:tc>
                <w:tcPr>
                  <w:tcW w:w="6379" w:type="dxa"/>
                  <w:tcBorders>
                    <w:bottom w:val="single" w:sz="4" w:space="0" w:color="auto"/>
                  </w:tcBorders>
                </w:tcPr>
                <w:p w14:paraId="683E4A7C" w14:textId="77777777" w:rsidR="00DA2280" w:rsidRPr="00474F21" w:rsidRDefault="006A64FF" w:rsidP="00DA2280">
                  <w:pPr>
                    <w:pStyle w:val="textsmall8pt"/>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bl>
          <w:p w14:paraId="3CA76AD5" w14:textId="77777777" w:rsidR="002F25B8" w:rsidRDefault="002F25B8" w:rsidP="00770FE0">
            <w:pPr>
              <w:pStyle w:val="textnormal"/>
              <w:spacing w:after="240"/>
              <w:rPr>
                <w:b/>
                <w:bCs/>
                <w:sz w:val="22"/>
                <w:szCs w:val="22"/>
              </w:rPr>
            </w:pPr>
          </w:p>
          <w:p w14:paraId="6C345911" w14:textId="77777777" w:rsidR="002F25B8" w:rsidRDefault="002F25B8" w:rsidP="00770FE0">
            <w:pPr>
              <w:pStyle w:val="textnormal"/>
              <w:spacing w:after="240"/>
              <w:rPr>
                <w:b/>
                <w:bCs/>
                <w:sz w:val="22"/>
                <w:szCs w:val="22"/>
              </w:rPr>
            </w:pPr>
          </w:p>
          <w:p w14:paraId="2D2712BD" w14:textId="7DBA3947" w:rsidR="00770FE0" w:rsidRPr="00474F21" w:rsidRDefault="006A64FF" w:rsidP="00770FE0">
            <w:pPr>
              <w:pStyle w:val="textnormal"/>
              <w:spacing w:after="240"/>
              <w:rPr>
                <w:b/>
                <w:bCs/>
                <w:sz w:val="22"/>
                <w:szCs w:val="22"/>
              </w:rPr>
            </w:pPr>
            <w:r w:rsidRPr="00474F21">
              <w:rPr>
                <w:b/>
                <w:bCs/>
                <w:sz w:val="22"/>
                <w:szCs w:val="22"/>
              </w:rPr>
              <w:lastRenderedPageBreak/>
              <w:t>9</w:t>
            </w:r>
            <w:r w:rsidR="003819FB" w:rsidRPr="00474F21">
              <w:rPr>
                <w:b/>
                <w:bCs/>
                <w:sz w:val="22"/>
                <w:szCs w:val="22"/>
              </w:rPr>
              <w:t xml:space="preserve">. </w:t>
            </w:r>
            <w:r w:rsidRPr="00474F21">
              <w:rPr>
                <w:b/>
                <w:bCs/>
                <w:sz w:val="22"/>
                <w:szCs w:val="22"/>
              </w:rPr>
              <w:t>Environmental Offset requirement</w:t>
            </w:r>
          </w:p>
          <w:p w14:paraId="4F06B1B4" w14:textId="77777777" w:rsidR="005C16A1" w:rsidRPr="00474F21" w:rsidRDefault="006A64FF" w:rsidP="00770FE0">
            <w:pPr>
              <w:pStyle w:val="textnormal"/>
              <w:spacing w:after="240"/>
            </w:pPr>
            <w:bookmarkStart w:id="4" w:name="_Hlk79434713"/>
            <w:r w:rsidRPr="00474F21">
              <w:t xml:space="preserve">Activities authorised under </w:t>
            </w:r>
            <w:r w:rsidR="00C96033" w:rsidRPr="00474F21">
              <w:t>NCA</w:t>
            </w:r>
            <w:r w:rsidR="003819FB" w:rsidRPr="00474F21">
              <w:t xml:space="preserve"> s</w:t>
            </w:r>
            <w:r w:rsidR="00B155AC" w:rsidRPr="00474F21">
              <w:t xml:space="preserve">ection 34 and section 35 are prescribed activities under the </w:t>
            </w:r>
            <w:r w:rsidR="00B155AC" w:rsidRPr="00474F21">
              <w:rPr>
                <w:i/>
                <w:iCs/>
              </w:rPr>
              <w:t>Environmental Offsets Act 2014</w:t>
            </w:r>
            <w:r w:rsidR="00B155AC" w:rsidRPr="00474F21">
              <w:t xml:space="preserve">. </w:t>
            </w:r>
            <w:r w:rsidR="0090748A" w:rsidRPr="00474F21">
              <w:t xml:space="preserve">If the proposed activity is for a new facility, infrastructure or development, and it causes a significant residual impact </w:t>
            </w:r>
            <w:r w:rsidR="00B155AC" w:rsidRPr="00474F21">
              <w:t xml:space="preserve">to </w:t>
            </w:r>
            <w:r w:rsidR="00E534C8" w:rsidRPr="00474F21">
              <w:t>the</w:t>
            </w:r>
            <w:r w:rsidR="00B155AC" w:rsidRPr="00474F21">
              <w:t xml:space="preserve"> protected area,</w:t>
            </w:r>
            <w:r w:rsidR="004069B1" w:rsidRPr="00474F21">
              <w:t xml:space="preserve"> an</w:t>
            </w:r>
            <w:r w:rsidR="00B155AC" w:rsidRPr="00474F21">
              <w:t xml:space="preserve"> </w:t>
            </w:r>
            <w:r w:rsidR="0090748A" w:rsidRPr="00474F21">
              <w:t>environmental offset</w:t>
            </w:r>
            <w:r w:rsidR="00271058" w:rsidRPr="00474F21">
              <w:t xml:space="preserve"> </w:t>
            </w:r>
            <w:r w:rsidR="00B155AC" w:rsidRPr="00474F21">
              <w:t>may</w:t>
            </w:r>
            <w:r w:rsidR="00A70459" w:rsidRPr="00474F21">
              <w:t xml:space="preserve"> </w:t>
            </w:r>
            <w:r w:rsidR="00B155AC" w:rsidRPr="00474F21">
              <w:t xml:space="preserve">be </w:t>
            </w:r>
            <w:proofErr w:type="gramStart"/>
            <w:r w:rsidR="00A705E0" w:rsidRPr="00474F21">
              <w:t>required</w:t>
            </w:r>
            <w:proofErr w:type="gramEnd"/>
            <w:r w:rsidR="00A705E0" w:rsidRPr="00474F21">
              <w:t xml:space="preserve"> and an offset condition</w:t>
            </w:r>
            <w:r w:rsidR="00630CAA" w:rsidRPr="00474F21">
              <w:t>(s)</w:t>
            </w:r>
            <w:r w:rsidR="00A705E0" w:rsidRPr="00474F21">
              <w:t xml:space="preserve"> </w:t>
            </w:r>
            <w:r w:rsidR="00B155AC" w:rsidRPr="00474F21">
              <w:t xml:space="preserve">imposed upon the </w:t>
            </w:r>
            <w:r w:rsidR="00C96033" w:rsidRPr="00474F21">
              <w:t>NCA</w:t>
            </w:r>
            <w:r w:rsidR="003819FB" w:rsidRPr="00474F21">
              <w:t xml:space="preserve"> </w:t>
            </w:r>
            <w:r w:rsidR="00F55D02" w:rsidRPr="00474F21">
              <w:t xml:space="preserve">authority. </w:t>
            </w:r>
            <w:r w:rsidRPr="00474F21">
              <w:t xml:space="preserve">Activities conducted under an NCA authority may also have a significant residual impact on non-protected area matters that are also a Matter of State Environmental Significance, such as regulated vegetation, threatened species habitat and conservation significant waterways. Applicants must also consider offsets for those matters. </w:t>
            </w:r>
          </w:p>
          <w:p w14:paraId="4EDC2673" w14:textId="77777777" w:rsidR="00870DB9" w:rsidRPr="00474F21" w:rsidRDefault="006A64FF" w:rsidP="00770FE0">
            <w:pPr>
              <w:pStyle w:val="textnormal"/>
              <w:spacing w:after="240"/>
            </w:pPr>
            <w:r w:rsidRPr="00474F21">
              <w:t>Applicants are required to provide an Environmental Offset Proposal with their application form</w:t>
            </w:r>
            <w:r w:rsidR="00CD6ECC" w:rsidRPr="00474F21">
              <w:t>, which</w:t>
            </w:r>
            <w:r w:rsidR="006362A6" w:rsidRPr="00474F21">
              <w:t xml:space="preserve"> </w:t>
            </w:r>
            <w:r w:rsidR="009373D3" w:rsidRPr="00474F21">
              <w:t xml:space="preserve">outlines </w:t>
            </w:r>
            <w:r w:rsidR="00CD6ECC" w:rsidRPr="00474F21">
              <w:t>how they will deliver the offsets component</w:t>
            </w:r>
            <w:r w:rsidR="002C0F77" w:rsidRPr="00474F21">
              <w:t>.</w:t>
            </w:r>
          </w:p>
          <w:p w14:paraId="6EBBDE5E" w14:textId="77777777" w:rsidR="00B51F7D" w:rsidRPr="00474F21" w:rsidRDefault="006A64FF" w:rsidP="00770FE0">
            <w:pPr>
              <w:pStyle w:val="textnormal"/>
              <w:spacing w:after="240"/>
            </w:pPr>
            <w:r w:rsidRPr="00474F21">
              <w:t xml:space="preserve">A protected area offset is designed </w:t>
            </w:r>
            <w:r w:rsidR="00B50689" w:rsidRPr="00474F21">
              <w:t>to</w:t>
            </w:r>
            <w:r w:rsidRPr="00474F21">
              <w:t xml:space="preserve"> compensate for</w:t>
            </w:r>
            <w:r w:rsidR="002C0F77" w:rsidRPr="00474F21">
              <w:t>:</w:t>
            </w:r>
          </w:p>
          <w:p w14:paraId="384EBF20" w14:textId="77777777" w:rsidR="00B51F7D" w:rsidRPr="00474F21" w:rsidRDefault="006A64FF" w:rsidP="002B31B3">
            <w:pPr>
              <w:pStyle w:val="textnormal"/>
              <w:numPr>
                <w:ilvl w:val="0"/>
                <w:numId w:val="34"/>
              </w:numPr>
              <w:ind w:left="714" w:hanging="357"/>
            </w:pPr>
            <w:r w:rsidRPr="00474F21">
              <w:t xml:space="preserve">the important natural, cultural, economic and public benefit values of the area lost, including current and future values relating to the provision of ecological services (such as clean air, water and carbon storage), recreation and tourism opportunities, scenic amenity, and cultural and spiritual </w:t>
            </w:r>
            <w:proofErr w:type="gramStart"/>
            <w:r w:rsidRPr="00474F21">
              <w:t>significance;</w:t>
            </w:r>
            <w:proofErr w:type="gramEnd"/>
          </w:p>
          <w:p w14:paraId="4006F595" w14:textId="77777777" w:rsidR="00B51F7D" w:rsidRPr="00474F21" w:rsidRDefault="006A64FF" w:rsidP="002B31B3">
            <w:pPr>
              <w:pStyle w:val="textnormal"/>
              <w:numPr>
                <w:ilvl w:val="0"/>
                <w:numId w:val="34"/>
              </w:numPr>
              <w:ind w:left="714" w:hanging="357"/>
              <w:rPr>
                <w:szCs w:val="20"/>
              </w:rPr>
            </w:pPr>
            <w:r w:rsidRPr="00474F21">
              <w:rPr>
                <w:szCs w:val="20"/>
              </w:rPr>
              <w:t xml:space="preserve">the effort and the investment of the state for the maintenance and management of the area; and </w:t>
            </w:r>
          </w:p>
          <w:p w14:paraId="66082F7E" w14:textId="77777777" w:rsidR="00B51F7D" w:rsidRPr="00474F21" w:rsidRDefault="006A64FF" w:rsidP="002B31B3">
            <w:pPr>
              <w:pStyle w:val="textnormal"/>
              <w:numPr>
                <w:ilvl w:val="0"/>
                <w:numId w:val="34"/>
              </w:numPr>
              <w:ind w:left="714" w:hanging="357"/>
            </w:pPr>
            <w:r w:rsidRPr="00474F21">
              <w:t xml:space="preserve">the loss to the QPWS protected area </w:t>
            </w:r>
            <w:proofErr w:type="gramStart"/>
            <w:r w:rsidRPr="00474F21">
              <w:t>estate as a whole</w:t>
            </w:r>
            <w:proofErr w:type="gramEnd"/>
            <w:r w:rsidRPr="00474F21">
              <w:t>.</w:t>
            </w:r>
          </w:p>
          <w:p w14:paraId="63E36AD3" w14:textId="77777777" w:rsidR="00770FE0" w:rsidRPr="00474F21" w:rsidRDefault="006A64FF" w:rsidP="00770FE0">
            <w:pPr>
              <w:pStyle w:val="textnormal"/>
              <w:spacing w:after="240"/>
            </w:pPr>
            <w:r w:rsidRPr="00474F21">
              <w:rPr>
                <w:szCs w:val="20"/>
              </w:rPr>
              <w:t>Any</w:t>
            </w:r>
            <w:r w:rsidR="00012544" w:rsidRPr="00474F21">
              <w:rPr>
                <w:szCs w:val="20"/>
              </w:rPr>
              <w:t xml:space="preserve"> significant residual</w:t>
            </w:r>
            <w:r w:rsidRPr="00474F21">
              <w:rPr>
                <w:szCs w:val="20"/>
              </w:rPr>
              <w:t xml:space="preserve"> impact caused by an activity on a protected area will require an offset, </w:t>
            </w:r>
            <w:r w:rsidR="00012544" w:rsidRPr="00474F21">
              <w:rPr>
                <w:szCs w:val="20"/>
              </w:rPr>
              <w:t>and t</w:t>
            </w:r>
            <w:r w:rsidRPr="00474F21">
              <w:rPr>
                <w:szCs w:val="20"/>
              </w:rPr>
              <w:t>he offset will be proportional to the scale and nature of the impact.</w:t>
            </w:r>
            <w:r w:rsidR="002B1386" w:rsidRPr="00474F21">
              <w:rPr>
                <w:szCs w:val="20"/>
              </w:rPr>
              <w:t xml:space="preserve"> </w:t>
            </w:r>
            <w:r w:rsidR="003819FB" w:rsidRPr="00474F21">
              <w:t>A</w:t>
            </w:r>
            <w:r w:rsidR="008B42FC" w:rsidRPr="00474F21">
              <w:t>dditionally, a</w:t>
            </w:r>
            <w:r w:rsidR="003819FB" w:rsidRPr="00474F21">
              <w:t xml:space="preserve"> </w:t>
            </w:r>
            <w:r w:rsidR="00185D15" w:rsidRPr="00474F21">
              <w:t xml:space="preserve">Commonwealth </w:t>
            </w:r>
            <w:proofErr w:type="gramStart"/>
            <w:r w:rsidR="00185D15" w:rsidRPr="00474F21">
              <w:t>offset</w:t>
            </w:r>
            <w:proofErr w:type="gramEnd"/>
            <w:r w:rsidR="00185D15" w:rsidRPr="00474F21">
              <w:t xml:space="preserve"> or a local government offset may also be required in relation to </w:t>
            </w:r>
            <w:r w:rsidR="00887BC5" w:rsidRPr="00474F21">
              <w:t xml:space="preserve">any </w:t>
            </w:r>
            <w:r w:rsidR="00185D15" w:rsidRPr="00474F21">
              <w:t>impacts to matters of national</w:t>
            </w:r>
            <w:r w:rsidR="00887BC5" w:rsidRPr="00474F21">
              <w:t xml:space="preserve"> or local </w:t>
            </w:r>
            <w:r w:rsidR="00185D15" w:rsidRPr="00474F21">
              <w:t>environmental significance</w:t>
            </w:r>
            <w:r w:rsidR="00887BC5" w:rsidRPr="00474F21">
              <w:t xml:space="preserve">. </w:t>
            </w:r>
            <w:r w:rsidR="00431C33">
              <w:t xml:space="preserve">It should also be noted that environmental offsets may not </w:t>
            </w:r>
            <w:r w:rsidR="00431C33" w:rsidRPr="00DC57BB">
              <w:t xml:space="preserve">appropriate in a world heritage area because </w:t>
            </w:r>
            <w:r w:rsidR="00431C33">
              <w:t>“</w:t>
            </w:r>
            <w:r w:rsidR="00431C33" w:rsidRPr="00DC57BB">
              <w:t>Outstanding Universal Value</w:t>
            </w:r>
            <w:r w:rsidR="00431C33">
              <w:t>”</w:t>
            </w:r>
            <w:r w:rsidR="00431C33" w:rsidRPr="00DC57BB">
              <w:t xml:space="preserve"> is irreplacea</w:t>
            </w:r>
            <w:r w:rsidR="00431C33">
              <w:t>ble.</w:t>
            </w:r>
          </w:p>
          <w:bookmarkEnd w:id="4"/>
          <w:p w14:paraId="268617DD" w14:textId="77777777" w:rsidR="00B155AC" w:rsidRPr="00474F21" w:rsidRDefault="006A64FF" w:rsidP="00770FE0">
            <w:pPr>
              <w:pStyle w:val="textnormal"/>
              <w:spacing w:after="240"/>
              <w:rPr>
                <w:b/>
                <w:bCs/>
              </w:rPr>
            </w:pPr>
            <w:r w:rsidRPr="00474F21">
              <w:rPr>
                <w:b/>
                <w:bCs/>
              </w:rPr>
              <w:t>(a) To date</w:t>
            </w:r>
            <w:r w:rsidR="005C0C61" w:rsidRPr="00474F21">
              <w:rPr>
                <w:b/>
                <w:bCs/>
              </w:rPr>
              <w:t>,</w:t>
            </w:r>
            <w:r w:rsidRPr="00474F21">
              <w:rPr>
                <w:b/>
                <w:bCs/>
              </w:rPr>
              <w:t xml:space="preserve"> has an environmental offset been </w:t>
            </w:r>
            <w:r w:rsidR="00427231" w:rsidRPr="00474F21">
              <w:rPr>
                <w:b/>
                <w:bCs/>
              </w:rPr>
              <w:t>required</w:t>
            </w:r>
            <w:r w:rsidR="004B43A2" w:rsidRPr="00474F21">
              <w:rPr>
                <w:b/>
                <w:bCs/>
              </w:rPr>
              <w:t xml:space="preserve"> or made a condition of any authority or approval </w:t>
            </w:r>
            <w:r w:rsidRPr="00474F21">
              <w:rPr>
                <w:b/>
                <w:bCs/>
              </w:rPr>
              <w:t xml:space="preserve">in relation the proposed activity? </w:t>
            </w:r>
          </w:p>
          <w:p w14:paraId="014E52C1" w14:textId="77777777" w:rsidR="00770FE0" w:rsidRPr="00474F21" w:rsidRDefault="006A64FF" w:rsidP="00770FE0">
            <w:pPr>
              <w:pStyle w:val="textnormal"/>
              <w:spacing w:after="240"/>
              <w:rPr>
                <w:b/>
                <w:bCs/>
              </w:rPr>
            </w:pPr>
            <w:r w:rsidRPr="00474F21">
              <w:fldChar w:fldCharType="begin">
                <w:ffData>
                  <w:name w:val="Check9"/>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rPr>
                <w:b/>
                <w:bCs/>
              </w:rPr>
              <w:t xml:space="preserve"> </w:t>
            </w:r>
            <w:r w:rsidR="00596ACF" w:rsidRPr="00474F21">
              <w:t>Yes</w:t>
            </w:r>
            <w:r w:rsidRPr="00474F21">
              <w:rPr>
                <w:b/>
                <w:bCs/>
              </w:rPr>
              <w:t xml:space="preserve">   </w:t>
            </w:r>
          </w:p>
          <w:p w14:paraId="34C964F2" w14:textId="77777777" w:rsidR="00770FE0" w:rsidRPr="00474F21" w:rsidRDefault="006A64FF" w:rsidP="00770FE0">
            <w:pPr>
              <w:pStyle w:val="textnormal"/>
              <w:spacing w:after="240"/>
              <w:rPr>
                <w:b/>
                <w:bCs/>
              </w:rPr>
            </w:pPr>
            <w:r w:rsidRPr="00474F21">
              <w:rPr>
                <w:b/>
                <w:bCs/>
              </w:rPr>
              <w:fldChar w:fldCharType="begin">
                <w:ffData>
                  <w:name w:val="Check9"/>
                  <w:enabled/>
                  <w:calcOnExit w:val="0"/>
                  <w:checkBox>
                    <w:sizeAuto/>
                    <w:default w:val="0"/>
                  </w:checkBox>
                </w:ffData>
              </w:fldChar>
            </w:r>
            <w:r w:rsidRPr="00474F21">
              <w:rPr>
                <w:b/>
                <w:bCs/>
              </w:rPr>
              <w:instrText xml:space="preserve"> FORMCHECKBOX </w:instrText>
            </w:r>
            <w:r w:rsidR="00E6708E">
              <w:rPr>
                <w:b/>
                <w:bCs/>
              </w:rPr>
            </w:r>
            <w:r w:rsidR="00E6708E">
              <w:rPr>
                <w:b/>
                <w:bCs/>
              </w:rPr>
              <w:fldChar w:fldCharType="separate"/>
            </w:r>
            <w:r w:rsidRPr="00474F21">
              <w:rPr>
                <w:b/>
                <w:bCs/>
              </w:rPr>
              <w:fldChar w:fldCharType="end"/>
            </w:r>
            <w:r w:rsidRPr="00474F21">
              <w:rPr>
                <w:b/>
                <w:bCs/>
              </w:rPr>
              <w:t xml:space="preserve"> </w:t>
            </w:r>
            <w:r w:rsidR="00596ACF" w:rsidRPr="00474F21">
              <w:t>No</w:t>
            </w:r>
          </w:p>
          <w:p w14:paraId="2D325F8C" w14:textId="77777777" w:rsidR="005C0C61" w:rsidRPr="00474F21" w:rsidRDefault="006A64FF" w:rsidP="004B43A2">
            <w:pPr>
              <w:pStyle w:val="textnormal"/>
            </w:pPr>
            <w:r w:rsidRPr="00474F21">
              <w:t xml:space="preserve">If </w:t>
            </w:r>
            <w:r w:rsidR="00C35709" w:rsidRPr="00474F21">
              <w:t>y</w:t>
            </w:r>
            <w:r w:rsidR="004B43A2" w:rsidRPr="00474F21">
              <w:t>es, de</w:t>
            </w:r>
            <w:r w:rsidRPr="00474F21">
              <w:t xml:space="preserve">tails </w:t>
            </w:r>
            <w:r w:rsidR="00F55D02" w:rsidRPr="00474F21">
              <w:t xml:space="preserve">of the requirement </w:t>
            </w:r>
            <w:r w:rsidRPr="00474F21">
              <w:t xml:space="preserve">must be </w:t>
            </w:r>
            <w:r w:rsidR="004B43A2" w:rsidRPr="00474F21">
              <w:t>provided,</w:t>
            </w:r>
            <w:r w:rsidRPr="00474F21">
              <w:t xml:space="preserve"> and a copy of the authority </w:t>
            </w:r>
            <w:r w:rsidR="004B43A2" w:rsidRPr="00474F21">
              <w:t xml:space="preserve">or approval </w:t>
            </w:r>
            <w:r w:rsidRPr="00474F21">
              <w:t>must be attached</w:t>
            </w:r>
            <w:r w:rsidR="004B43A2" w:rsidRPr="00474F21">
              <w:t xml:space="preserve"> to this application. </w:t>
            </w:r>
          </w:p>
          <w:tbl>
            <w:tblPr>
              <w:tblStyle w:val="TableGrid"/>
              <w:tblW w:w="6379" w:type="dxa"/>
              <w:tblLayout w:type="fixed"/>
              <w:tblLook w:val="04A0" w:firstRow="1" w:lastRow="0" w:firstColumn="1" w:lastColumn="0" w:noHBand="0" w:noVBand="1"/>
            </w:tblPr>
            <w:tblGrid>
              <w:gridCol w:w="6379"/>
            </w:tblGrid>
            <w:tr w:rsidR="00740DBD" w14:paraId="094D1321" w14:textId="77777777" w:rsidTr="005F2643">
              <w:trPr>
                <w:trHeight w:val="1067"/>
              </w:trPr>
              <w:tc>
                <w:tcPr>
                  <w:tcW w:w="6379" w:type="dxa"/>
                  <w:tcBorders>
                    <w:bottom w:val="single" w:sz="4" w:space="0" w:color="auto"/>
                  </w:tcBorders>
                </w:tcPr>
                <w:p w14:paraId="008855B8" w14:textId="77777777" w:rsidR="005C0C61" w:rsidRPr="00474F21" w:rsidRDefault="006A64FF" w:rsidP="005C0C61">
                  <w:pPr>
                    <w:pStyle w:val="textsmall8pt"/>
                    <w:spacing w:after="240"/>
                  </w:pPr>
                  <w:r w:rsidRPr="00474F21">
                    <w:rPr>
                      <w:noProof/>
                    </w:rPr>
                    <w:lastRenderedPageBreak/>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bl>
          <w:p w14:paraId="6CE39950" w14:textId="77777777" w:rsidR="00770FE0" w:rsidRPr="00474F21" w:rsidRDefault="006A64FF" w:rsidP="007511BA">
            <w:pPr>
              <w:pStyle w:val="textnormal"/>
              <w:rPr>
                <w:b/>
                <w:bCs/>
              </w:rPr>
            </w:pPr>
            <w:r w:rsidRPr="00474F21">
              <w:rPr>
                <w:b/>
                <w:bCs/>
              </w:rPr>
              <w:t xml:space="preserve">(b) </w:t>
            </w:r>
            <w:r w:rsidR="00E75944" w:rsidRPr="00474F21">
              <w:rPr>
                <w:b/>
                <w:bCs/>
              </w:rPr>
              <w:t>Will</w:t>
            </w:r>
            <w:r w:rsidRPr="00474F21">
              <w:rPr>
                <w:b/>
                <w:bCs/>
              </w:rPr>
              <w:t xml:space="preserve"> the proposed activity </w:t>
            </w:r>
            <w:r w:rsidR="004B43A2" w:rsidRPr="00474F21">
              <w:rPr>
                <w:b/>
                <w:bCs/>
              </w:rPr>
              <w:t>cause</w:t>
            </w:r>
            <w:r w:rsidR="00F55D02" w:rsidRPr="00474F21">
              <w:rPr>
                <w:b/>
                <w:bCs/>
              </w:rPr>
              <w:t>, or be likely to cause,</w:t>
            </w:r>
            <w:r w:rsidR="004B43A2" w:rsidRPr="00474F21">
              <w:rPr>
                <w:b/>
                <w:bCs/>
              </w:rPr>
              <w:t xml:space="preserve"> significant residual impact to matters of national, state or local environmental significance? </w:t>
            </w:r>
          </w:p>
          <w:p w14:paraId="727D8839" w14:textId="77777777" w:rsidR="004B43A2" w:rsidRPr="00474F21" w:rsidRDefault="006A64FF" w:rsidP="004B43A2">
            <w:pPr>
              <w:pStyle w:val="textnormal"/>
              <w:spacing w:after="240"/>
              <w:rPr>
                <w:b/>
                <w:bCs/>
              </w:rPr>
            </w:pPr>
            <w:r w:rsidRPr="00474F21">
              <w:rPr>
                <w:b/>
                <w:bCs/>
              </w:rPr>
              <w:fldChar w:fldCharType="begin">
                <w:ffData>
                  <w:name w:val="Check9"/>
                  <w:enabled/>
                  <w:calcOnExit w:val="0"/>
                  <w:checkBox>
                    <w:sizeAuto/>
                    <w:default w:val="0"/>
                  </w:checkBox>
                </w:ffData>
              </w:fldChar>
            </w:r>
            <w:r w:rsidRPr="00474F21">
              <w:rPr>
                <w:b/>
                <w:bCs/>
              </w:rPr>
              <w:instrText xml:space="preserve"> FORMCHECKBOX </w:instrText>
            </w:r>
            <w:r w:rsidR="00E6708E">
              <w:rPr>
                <w:b/>
                <w:bCs/>
              </w:rPr>
            </w:r>
            <w:r w:rsidR="00E6708E">
              <w:rPr>
                <w:b/>
                <w:bCs/>
              </w:rPr>
              <w:fldChar w:fldCharType="separate"/>
            </w:r>
            <w:r w:rsidRPr="00474F21">
              <w:rPr>
                <w:b/>
                <w:bCs/>
              </w:rPr>
              <w:fldChar w:fldCharType="end"/>
            </w:r>
            <w:r w:rsidR="00596ACF" w:rsidRPr="00474F21">
              <w:rPr>
                <w:b/>
                <w:bCs/>
              </w:rPr>
              <w:t xml:space="preserve"> </w:t>
            </w:r>
            <w:r w:rsidR="00596ACF" w:rsidRPr="00474F21">
              <w:t>Yes</w:t>
            </w:r>
            <w:r w:rsidRPr="00474F21">
              <w:rPr>
                <w:b/>
                <w:bCs/>
              </w:rPr>
              <w:t xml:space="preserve">    </w:t>
            </w:r>
          </w:p>
          <w:p w14:paraId="54DFDDC7" w14:textId="77777777" w:rsidR="004B43A2" w:rsidRPr="00474F21" w:rsidRDefault="006A64FF" w:rsidP="004B43A2">
            <w:pPr>
              <w:pStyle w:val="textnormal"/>
              <w:spacing w:after="240"/>
              <w:rPr>
                <w:b/>
                <w:bCs/>
              </w:rPr>
            </w:pPr>
            <w:r w:rsidRPr="00474F21">
              <w:rPr>
                <w:b/>
                <w:bCs/>
              </w:rPr>
              <w:fldChar w:fldCharType="begin">
                <w:ffData>
                  <w:name w:val="Check9"/>
                  <w:enabled/>
                  <w:calcOnExit w:val="0"/>
                  <w:checkBox>
                    <w:sizeAuto/>
                    <w:default w:val="0"/>
                  </w:checkBox>
                </w:ffData>
              </w:fldChar>
            </w:r>
            <w:r w:rsidRPr="00474F21">
              <w:rPr>
                <w:b/>
                <w:bCs/>
              </w:rPr>
              <w:instrText xml:space="preserve"> FORMCHECKBOX </w:instrText>
            </w:r>
            <w:r w:rsidR="00E6708E">
              <w:rPr>
                <w:b/>
                <w:bCs/>
              </w:rPr>
            </w:r>
            <w:r w:rsidR="00E6708E">
              <w:rPr>
                <w:b/>
                <w:bCs/>
              </w:rPr>
              <w:fldChar w:fldCharType="separate"/>
            </w:r>
            <w:r w:rsidRPr="00474F21">
              <w:rPr>
                <w:b/>
                <w:bCs/>
              </w:rPr>
              <w:fldChar w:fldCharType="end"/>
            </w:r>
            <w:r w:rsidRPr="00474F21">
              <w:rPr>
                <w:b/>
                <w:bCs/>
              </w:rPr>
              <w:t xml:space="preserve"> </w:t>
            </w:r>
            <w:r w:rsidR="00596ACF" w:rsidRPr="00474F21">
              <w:t>No</w:t>
            </w:r>
          </w:p>
          <w:p w14:paraId="2B4C0ADD" w14:textId="77777777" w:rsidR="00995A90" w:rsidRPr="00474F21" w:rsidRDefault="006A64FF" w:rsidP="007511BA">
            <w:pPr>
              <w:pStyle w:val="textnormal"/>
            </w:pPr>
            <w:r w:rsidRPr="00474F21">
              <w:t>If</w:t>
            </w:r>
            <w:r w:rsidR="00A705E0" w:rsidRPr="00474F21">
              <w:t xml:space="preserve"> </w:t>
            </w:r>
            <w:r w:rsidR="008B42FC" w:rsidRPr="00474F21">
              <w:t>yes</w:t>
            </w:r>
            <w:r w:rsidRPr="00474F21">
              <w:t>, attach</w:t>
            </w:r>
            <w:r w:rsidR="002C0F77" w:rsidRPr="00474F21">
              <w:t xml:space="preserve"> </w:t>
            </w:r>
            <w:r w:rsidRPr="00474F21">
              <w:t>a</w:t>
            </w:r>
            <w:r w:rsidR="002C0F77" w:rsidRPr="00474F21">
              <w:t>n</w:t>
            </w:r>
            <w:r w:rsidRPr="00474F21">
              <w:t xml:space="preserve"> </w:t>
            </w:r>
            <w:r w:rsidR="002C0F77" w:rsidRPr="00474F21">
              <w:t xml:space="preserve">Environmental Offset Proposal </w:t>
            </w:r>
            <w:r w:rsidRPr="00474F21">
              <w:t xml:space="preserve">report </w:t>
            </w:r>
            <w:r w:rsidR="00B758AA" w:rsidRPr="00474F21">
              <w:t>and/</w:t>
            </w:r>
            <w:r w:rsidR="00F00D67" w:rsidRPr="00474F21">
              <w:t xml:space="preserve">or other evidence </w:t>
            </w:r>
            <w:r w:rsidRPr="00474F21">
              <w:t>describing</w:t>
            </w:r>
            <w:r w:rsidR="00B758AA" w:rsidRPr="00474F21">
              <w:t>,</w:t>
            </w:r>
            <w:r w:rsidRPr="00474F21">
              <w:t xml:space="preserve"> the following matters: </w:t>
            </w:r>
          </w:p>
          <w:p w14:paraId="1F498585" w14:textId="77777777" w:rsidR="00995A90" w:rsidRPr="00474F21" w:rsidRDefault="006A64FF" w:rsidP="00F00D67">
            <w:pPr>
              <w:pStyle w:val="textnormal"/>
              <w:numPr>
                <w:ilvl w:val="0"/>
                <w:numId w:val="81"/>
              </w:numPr>
            </w:pPr>
            <w:r w:rsidRPr="00474F21">
              <w:t xml:space="preserve">The matter/s of national, </w:t>
            </w:r>
            <w:r w:rsidR="00596ACF" w:rsidRPr="00474F21">
              <w:t>S</w:t>
            </w:r>
            <w:r w:rsidRPr="00474F21">
              <w:t>tate or local environmental significance that will be impacted.</w:t>
            </w:r>
            <w:r w:rsidR="00B758AA" w:rsidRPr="00474F21">
              <w:t xml:space="preserve"> Attach relevant maps and/or spatial data. </w:t>
            </w:r>
          </w:p>
          <w:p w14:paraId="629412DC" w14:textId="77777777" w:rsidR="00995A90" w:rsidRPr="00474F21" w:rsidRDefault="006A64FF" w:rsidP="00F00D67">
            <w:pPr>
              <w:pStyle w:val="textnormal"/>
              <w:numPr>
                <w:ilvl w:val="0"/>
                <w:numId w:val="81"/>
              </w:numPr>
            </w:pPr>
            <w:r w:rsidRPr="00474F21">
              <w:t xml:space="preserve">The nature of the impacts to the matter/s of national, </w:t>
            </w:r>
            <w:r w:rsidR="00596ACF" w:rsidRPr="00474F21">
              <w:t>S</w:t>
            </w:r>
            <w:r w:rsidRPr="00474F21">
              <w:t>tate or local environmental significance.</w:t>
            </w:r>
          </w:p>
          <w:p w14:paraId="65A47011" w14:textId="77777777" w:rsidR="00F00D67" w:rsidRPr="00474F21" w:rsidRDefault="006A64FF" w:rsidP="00F00D67">
            <w:pPr>
              <w:pStyle w:val="textnormal"/>
              <w:numPr>
                <w:ilvl w:val="0"/>
                <w:numId w:val="81"/>
              </w:numPr>
            </w:pPr>
            <w:r w:rsidRPr="00474F21">
              <w:t xml:space="preserve">All reasonable and practicable impact avoidance and mitigation measures that have been undertaken or explored. </w:t>
            </w:r>
            <w:r w:rsidR="004F398E" w:rsidRPr="00474F21">
              <w:t xml:space="preserve">The impact will need to be assessed against the Queensland Environmental Offsets Policy Significant Residual Impact Guideline to determine whether a significant residual impact will occur. </w:t>
            </w:r>
            <w:r w:rsidRPr="00474F21">
              <w:t xml:space="preserve"> </w:t>
            </w:r>
          </w:p>
          <w:p w14:paraId="706C1676" w14:textId="77777777" w:rsidR="00995A90" w:rsidRPr="00474F21" w:rsidRDefault="006A64FF" w:rsidP="00F00D67">
            <w:pPr>
              <w:pStyle w:val="textnormal"/>
              <w:numPr>
                <w:ilvl w:val="0"/>
                <w:numId w:val="81"/>
              </w:numPr>
            </w:pPr>
            <w:r w:rsidRPr="00474F21">
              <w:t>A</w:t>
            </w:r>
            <w:r w:rsidR="00E75944" w:rsidRPr="00474F21">
              <w:t xml:space="preserve">n estimated determination </w:t>
            </w:r>
            <w:r w:rsidRPr="00474F21">
              <w:t>of offset liability for any matter/s of State environmental significance</w:t>
            </w:r>
            <w:r w:rsidR="00F00D67" w:rsidRPr="00474F21">
              <w:t xml:space="preserve"> impacted</w:t>
            </w:r>
            <w:r w:rsidRPr="00474F21">
              <w:t>, including the protected area</w:t>
            </w:r>
            <w:r w:rsidR="00F00D67" w:rsidRPr="00474F21">
              <w:t>, u</w:t>
            </w:r>
            <w:r w:rsidRPr="00474F21">
              <w:t xml:space="preserve">nder the </w:t>
            </w:r>
            <w:r w:rsidR="00F00D67" w:rsidRPr="00474F21">
              <w:t>Queensland Environmental Offsets Policy.</w:t>
            </w:r>
            <w:r w:rsidR="00E75944" w:rsidRPr="00474F21">
              <w:t xml:space="preserve"> Itemise the estimated determination where applicable. </w:t>
            </w:r>
          </w:p>
          <w:p w14:paraId="7DA6A858" w14:textId="77777777" w:rsidR="00F00D67" w:rsidRPr="00474F21" w:rsidRDefault="006A64FF" w:rsidP="00F00D67">
            <w:pPr>
              <w:pStyle w:val="textnormal"/>
              <w:numPr>
                <w:ilvl w:val="0"/>
                <w:numId w:val="81"/>
              </w:numPr>
            </w:pPr>
            <w:r w:rsidRPr="00474F21">
              <w:t>The proposed offset delivery method.</w:t>
            </w:r>
          </w:p>
          <w:p w14:paraId="7D95455B" w14:textId="77777777" w:rsidR="0023306D" w:rsidRPr="00474F21" w:rsidRDefault="006A64FF" w:rsidP="0023306D">
            <w:pPr>
              <w:pStyle w:val="textnormal"/>
            </w:pPr>
            <w:r w:rsidRPr="00474F21">
              <w:t>Cross-referencing to a</w:t>
            </w:r>
            <w:r w:rsidR="00A66B60" w:rsidRPr="00474F21">
              <w:t xml:space="preserve"> Submission Report, </w:t>
            </w:r>
            <w:r w:rsidRPr="00474F21">
              <w:t xml:space="preserve">EMP or an EIS that deals with environmental offsets is appropriate. </w:t>
            </w:r>
          </w:p>
          <w:p w14:paraId="6292AAF8" w14:textId="77777777" w:rsidR="00A66B60" w:rsidRPr="00474F21" w:rsidRDefault="006A64FF" w:rsidP="007511BA">
            <w:pPr>
              <w:pStyle w:val="textnormal"/>
            </w:pPr>
            <w:r w:rsidRPr="00474F21">
              <w:t xml:space="preserve">If </w:t>
            </w:r>
            <w:r w:rsidR="008B42FC" w:rsidRPr="00474F21">
              <w:t>no</w:t>
            </w:r>
            <w:r w:rsidRPr="00474F21">
              <w:t xml:space="preserve">, </w:t>
            </w:r>
            <w:r w:rsidR="00B758AA" w:rsidRPr="00474F21">
              <w:t xml:space="preserve">describe or attach a report or other evidence describing how there will be no significant residual impact from the proposed activity to any matters of national, </w:t>
            </w:r>
            <w:r w:rsidR="00596ACF" w:rsidRPr="00474F21">
              <w:t>S</w:t>
            </w:r>
            <w:r w:rsidR="00B758AA" w:rsidRPr="00474F21">
              <w:t xml:space="preserve">tate or local environmental significance. Include or attach any information or evidence about any impact avoidance and mitigation measures undertaken or explored. Attach relevant maps and/or spatial data. </w:t>
            </w:r>
          </w:p>
          <w:p w14:paraId="2FB5D020" w14:textId="77777777" w:rsidR="004A3DF6" w:rsidRPr="00474F21" w:rsidRDefault="006A64FF" w:rsidP="007511BA">
            <w:pPr>
              <w:pStyle w:val="textnormal"/>
            </w:pPr>
            <w:r w:rsidRPr="00474F21">
              <w:t xml:space="preserve">If a Commonwealth or local government offset has been imposed, the applicant may request </w:t>
            </w:r>
            <w:r w:rsidR="000253E5" w:rsidRPr="00474F21">
              <w:t>for the offset to be waived to avoid duplication.</w:t>
            </w:r>
          </w:p>
          <w:p w14:paraId="6CFE21E8" w14:textId="60A6CC8E" w:rsidR="0029484C" w:rsidRDefault="0029484C" w:rsidP="007511BA">
            <w:pPr>
              <w:pStyle w:val="textnormal"/>
            </w:pPr>
          </w:p>
          <w:p w14:paraId="7A025613" w14:textId="46AD05B9" w:rsidR="002F25B8" w:rsidRDefault="002F25B8" w:rsidP="007511BA">
            <w:pPr>
              <w:pStyle w:val="textnormal"/>
            </w:pPr>
          </w:p>
          <w:p w14:paraId="76C1568E" w14:textId="77777777" w:rsidR="002F25B8" w:rsidRPr="00474F21" w:rsidRDefault="002F25B8" w:rsidP="007511BA">
            <w:pPr>
              <w:pStyle w:val="textnormal"/>
            </w:pPr>
          </w:p>
          <w:p w14:paraId="6C67A9A7" w14:textId="77777777" w:rsidR="00A66B60" w:rsidRPr="00474F21" w:rsidRDefault="006A64FF" w:rsidP="00A66B60">
            <w:pPr>
              <w:pStyle w:val="textnormal"/>
              <w:spacing w:after="240"/>
              <w:rPr>
                <w:b/>
                <w:bCs/>
                <w:sz w:val="22"/>
                <w:szCs w:val="22"/>
              </w:rPr>
            </w:pPr>
            <w:r w:rsidRPr="00474F21">
              <w:rPr>
                <w:b/>
                <w:bCs/>
                <w:sz w:val="22"/>
                <w:szCs w:val="22"/>
              </w:rPr>
              <w:lastRenderedPageBreak/>
              <w:t>10</w:t>
            </w:r>
            <w:r w:rsidR="0023306D" w:rsidRPr="00474F21">
              <w:rPr>
                <w:b/>
                <w:bCs/>
                <w:sz w:val="22"/>
                <w:szCs w:val="22"/>
              </w:rPr>
              <w:t>.</w:t>
            </w:r>
            <w:r w:rsidR="006E7B88" w:rsidRPr="00474F21">
              <w:rPr>
                <w:b/>
                <w:bCs/>
                <w:sz w:val="22"/>
                <w:szCs w:val="22"/>
              </w:rPr>
              <w:t xml:space="preserve"> Supporting </w:t>
            </w:r>
            <w:r w:rsidR="00F02403" w:rsidRPr="00474F21">
              <w:rPr>
                <w:b/>
                <w:bCs/>
                <w:sz w:val="22"/>
                <w:szCs w:val="22"/>
              </w:rPr>
              <w:t>d</w:t>
            </w:r>
            <w:r w:rsidR="006E7B88" w:rsidRPr="00474F21">
              <w:rPr>
                <w:b/>
                <w:bCs/>
                <w:sz w:val="22"/>
                <w:szCs w:val="22"/>
              </w:rPr>
              <w:t>ocumentation</w:t>
            </w:r>
          </w:p>
          <w:p w14:paraId="5FE46CEB" w14:textId="77777777" w:rsidR="00A66B60" w:rsidRPr="00474F21" w:rsidRDefault="006A64FF" w:rsidP="002B31B3">
            <w:pPr>
              <w:pStyle w:val="textnormal"/>
              <w:rPr>
                <w:b/>
                <w:bCs/>
                <w:sz w:val="22"/>
                <w:szCs w:val="22"/>
              </w:rPr>
            </w:pPr>
            <w:r w:rsidRPr="00474F21">
              <w:rPr>
                <w:spacing w:val="1"/>
              </w:rPr>
              <w:t>C</w:t>
            </w:r>
            <w:r w:rsidRPr="00474F21">
              <w:rPr>
                <w:spacing w:val="-2"/>
              </w:rPr>
              <w:t>o</w:t>
            </w:r>
            <w:r w:rsidRPr="00474F21">
              <w:rPr>
                <w:spacing w:val="1"/>
              </w:rPr>
              <w:t>m</w:t>
            </w:r>
            <w:r w:rsidRPr="00474F21">
              <w:t>pl</w:t>
            </w:r>
            <w:r w:rsidRPr="00474F21">
              <w:rPr>
                <w:spacing w:val="-2"/>
              </w:rPr>
              <w:t>e</w:t>
            </w:r>
            <w:r w:rsidRPr="00474F21">
              <w:t>te</w:t>
            </w:r>
            <w:r w:rsidRPr="00474F21">
              <w:rPr>
                <w:spacing w:val="-2"/>
              </w:rPr>
              <w:t xml:space="preserve"> </w:t>
            </w:r>
            <w:r w:rsidRPr="00474F21">
              <w:t>and</w:t>
            </w:r>
            <w:r w:rsidRPr="00474F21">
              <w:rPr>
                <w:spacing w:val="-2"/>
              </w:rPr>
              <w:t xml:space="preserve"> </w:t>
            </w:r>
            <w:r w:rsidRPr="00474F21">
              <w:t>att</w:t>
            </w:r>
            <w:r w:rsidRPr="00474F21">
              <w:rPr>
                <w:spacing w:val="-2"/>
              </w:rPr>
              <w:t>ac</w:t>
            </w:r>
            <w:r w:rsidRPr="00474F21">
              <w:t>h</w:t>
            </w:r>
            <w:r w:rsidRPr="00474F21">
              <w:rPr>
                <w:spacing w:val="1"/>
              </w:rPr>
              <w:t xml:space="preserve"> </w:t>
            </w:r>
            <w:r w:rsidRPr="00474F21">
              <w:t>t</w:t>
            </w:r>
            <w:r w:rsidRPr="00474F21">
              <w:rPr>
                <w:spacing w:val="-2"/>
              </w:rPr>
              <w:t>h</w:t>
            </w:r>
            <w:r w:rsidRPr="00474F21">
              <w:t>e</w:t>
            </w:r>
            <w:r w:rsidRPr="00474F21">
              <w:rPr>
                <w:spacing w:val="1"/>
              </w:rPr>
              <w:t xml:space="preserve"> </w:t>
            </w:r>
            <w:r w:rsidRPr="00474F21">
              <w:t>f</w:t>
            </w:r>
            <w:r w:rsidRPr="00474F21">
              <w:rPr>
                <w:spacing w:val="-2"/>
              </w:rPr>
              <w:t>o</w:t>
            </w:r>
            <w:r w:rsidRPr="00474F21">
              <w:t>llo</w:t>
            </w:r>
            <w:r w:rsidRPr="00474F21">
              <w:rPr>
                <w:spacing w:val="-3"/>
              </w:rPr>
              <w:t>w</w:t>
            </w:r>
            <w:r w:rsidRPr="00474F21">
              <w:t>ing</w:t>
            </w:r>
            <w:r w:rsidRPr="00474F21">
              <w:rPr>
                <w:spacing w:val="1"/>
              </w:rPr>
              <w:t xml:space="preserve"> </w:t>
            </w:r>
            <w:r w:rsidRPr="00474F21">
              <w:rPr>
                <w:spacing w:val="-2"/>
              </w:rPr>
              <w:t>d</w:t>
            </w:r>
            <w:r w:rsidRPr="00474F21">
              <w:t>o</w:t>
            </w:r>
            <w:r w:rsidRPr="00474F21">
              <w:rPr>
                <w:spacing w:val="-2"/>
              </w:rPr>
              <w:t>c</w:t>
            </w:r>
            <w:r w:rsidRPr="00474F21">
              <w:t>u</w:t>
            </w:r>
            <w:r w:rsidRPr="00474F21">
              <w:rPr>
                <w:spacing w:val="1"/>
              </w:rPr>
              <w:t>m</w:t>
            </w:r>
            <w:r w:rsidRPr="00474F21">
              <w:rPr>
                <w:spacing w:val="-2"/>
              </w:rPr>
              <w:t>e</w:t>
            </w:r>
            <w:r w:rsidRPr="00474F21">
              <w:t>nt</w:t>
            </w:r>
            <w:r w:rsidRPr="00474F21">
              <w:rPr>
                <w:spacing w:val="1"/>
              </w:rPr>
              <w:t xml:space="preserve">s: </w:t>
            </w:r>
            <w:r w:rsidR="005E3055" w:rsidRPr="00474F21">
              <w:rPr>
                <w:spacing w:val="1"/>
              </w:rPr>
              <w:t xml:space="preserve"> </w:t>
            </w:r>
          </w:p>
          <w:p w14:paraId="593359F2" w14:textId="77777777" w:rsidR="00B50F4A" w:rsidRPr="00474F21" w:rsidRDefault="006A64FF" w:rsidP="002B31B3">
            <w:pPr>
              <w:pStyle w:val="textnormal"/>
              <w:numPr>
                <w:ilvl w:val="0"/>
                <w:numId w:val="95"/>
              </w:numPr>
              <w:rPr>
                <w:bCs/>
                <w:szCs w:val="20"/>
              </w:rPr>
            </w:pPr>
            <w:r w:rsidRPr="00474F21">
              <w:rPr>
                <w:bCs/>
                <w:szCs w:val="20"/>
              </w:rPr>
              <w:t>For the proposed activity site location either:</w:t>
            </w:r>
          </w:p>
          <w:p w14:paraId="220E8C4E" w14:textId="77777777" w:rsidR="009373D3" w:rsidRPr="00474F21" w:rsidRDefault="006A64FF" w:rsidP="002B31B3">
            <w:pPr>
              <w:pStyle w:val="textnormal"/>
              <w:numPr>
                <w:ilvl w:val="0"/>
                <w:numId w:val="34"/>
              </w:numPr>
              <w:rPr>
                <w:szCs w:val="20"/>
              </w:rPr>
            </w:pPr>
            <w:r w:rsidRPr="00474F21">
              <w:rPr>
                <w:szCs w:val="20"/>
              </w:rPr>
              <w:t xml:space="preserve">An A4 Authority Plan (preferred); </w:t>
            </w:r>
            <w:r w:rsidRPr="00474F21">
              <w:rPr>
                <w:szCs w:val="20"/>
                <w:u w:val="single"/>
              </w:rPr>
              <w:t>or</w:t>
            </w:r>
          </w:p>
          <w:p w14:paraId="23295BB0" w14:textId="77777777" w:rsidR="00B50F4A" w:rsidRPr="00474F21" w:rsidRDefault="006A64FF" w:rsidP="002B31B3">
            <w:pPr>
              <w:pStyle w:val="textnormal"/>
              <w:numPr>
                <w:ilvl w:val="0"/>
                <w:numId w:val="34"/>
              </w:numPr>
              <w:rPr>
                <w:szCs w:val="20"/>
              </w:rPr>
            </w:pPr>
            <w:r w:rsidRPr="00474F21">
              <w:rPr>
                <w:szCs w:val="20"/>
              </w:rPr>
              <w:t xml:space="preserve">A detailed map; </w:t>
            </w:r>
            <w:r w:rsidRPr="00474F21">
              <w:rPr>
                <w:szCs w:val="20"/>
                <w:u w:val="single"/>
              </w:rPr>
              <w:t>or</w:t>
            </w:r>
          </w:p>
          <w:p w14:paraId="04AF3021" w14:textId="77777777" w:rsidR="0030076F" w:rsidRPr="00474F21" w:rsidRDefault="006A64FF" w:rsidP="002B31B3">
            <w:pPr>
              <w:pStyle w:val="textnormal"/>
              <w:numPr>
                <w:ilvl w:val="0"/>
                <w:numId w:val="34"/>
              </w:numPr>
              <w:rPr>
                <w:szCs w:val="20"/>
              </w:rPr>
            </w:pPr>
            <w:r w:rsidRPr="00474F21">
              <w:rPr>
                <w:szCs w:val="20"/>
              </w:rPr>
              <w:t xml:space="preserve">A Survey </w:t>
            </w:r>
            <w:proofErr w:type="gramStart"/>
            <w:r w:rsidRPr="00474F21">
              <w:rPr>
                <w:szCs w:val="20"/>
              </w:rPr>
              <w:t>Plan;</w:t>
            </w:r>
            <w:proofErr w:type="gramEnd"/>
          </w:p>
          <w:p w14:paraId="4FD61683" w14:textId="77777777" w:rsidR="00B50F4A" w:rsidRPr="00474F21" w:rsidRDefault="006A64FF" w:rsidP="002B31B3">
            <w:pPr>
              <w:pStyle w:val="textnormal"/>
              <w:numPr>
                <w:ilvl w:val="0"/>
                <w:numId w:val="34"/>
              </w:numPr>
              <w:rPr>
                <w:szCs w:val="20"/>
              </w:rPr>
            </w:pPr>
            <w:r w:rsidRPr="00474F21">
              <w:rPr>
                <w:szCs w:val="20"/>
              </w:rPr>
              <w:t>Design plan of the infrastructure</w:t>
            </w:r>
            <w:r w:rsidR="00F13864" w:rsidRPr="00474F21">
              <w:rPr>
                <w:szCs w:val="20"/>
              </w:rPr>
              <w:t>.</w:t>
            </w:r>
          </w:p>
          <w:p w14:paraId="632A8617" w14:textId="77777777" w:rsidR="00A66B60" w:rsidRPr="00474F21" w:rsidRDefault="00A66B60" w:rsidP="002B31B3">
            <w:pPr>
              <w:pStyle w:val="textnormal"/>
              <w:rPr>
                <w:spacing w:val="1"/>
              </w:rPr>
            </w:pPr>
          </w:p>
          <w:p w14:paraId="71670CC6" w14:textId="77777777" w:rsidR="00B50F4A" w:rsidRPr="00474F21" w:rsidRDefault="006A64FF" w:rsidP="002B31B3">
            <w:pPr>
              <w:pStyle w:val="textnormal"/>
              <w:numPr>
                <w:ilvl w:val="0"/>
                <w:numId w:val="95"/>
              </w:numPr>
              <w:rPr>
                <w:spacing w:val="1"/>
              </w:rPr>
            </w:pPr>
            <w:r w:rsidRPr="00474F21">
              <w:rPr>
                <w:spacing w:val="1"/>
              </w:rPr>
              <w:t>For other parts of the application form</w:t>
            </w:r>
            <w:r w:rsidR="00A66B60" w:rsidRPr="00474F21">
              <w:rPr>
                <w:spacing w:val="1"/>
              </w:rPr>
              <w:t>, where applicable</w:t>
            </w:r>
            <w:r w:rsidR="00FD5238" w:rsidRPr="00474F21">
              <w:rPr>
                <w:spacing w:val="1"/>
              </w:rPr>
              <w:t>, provide the following</w:t>
            </w:r>
            <w:r w:rsidRPr="00474F21">
              <w:rPr>
                <w:spacing w:val="1"/>
              </w:rPr>
              <w:t>:</w:t>
            </w:r>
          </w:p>
          <w:p w14:paraId="196201C4" w14:textId="77777777" w:rsidR="00D37F85" w:rsidRPr="00474F21" w:rsidRDefault="006A64FF" w:rsidP="002B31B3">
            <w:pPr>
              <w:pStyle w:val="ListParagraph"/>
              <w:numPr>
                <w:ilvl w:val="0"/>
                <w:numId w:val="82"/>
              </w:numPr>
              <w:spacing w:after="120" w:line="280" w:lineRule="exact"/>
              <w:contextualSpacing w:val="0"/>
            </w:pPr>
            <w:r w:rsidRPr="00474F21">
              <w:t xml:space="preserve">Details of any known secondary user who has, or plans to have, a physical presence on the facility or at the site. </w:t>
            </w:r>
          </w:p>
          <w:p w14:paraId="5FEA7D2A" w14:textId="77777777" w:rsidR="005349DA" w:rsidRPr="00474F21" w:rsidRDefault="006A64FF" w:rsidP="002B31B3">
            <w:pPr>
              <w:pStyle w:val="ListParagraph"/>
              <w:numPr>
                <w:ilvl w:val="0"/>
                <w:numId w:val="82"/>
              </w:numPr>
              <w:spacing w:after="120" w:line="280" w:lineRule="exact"/>
              <w:contextualSpacing w:val="0"/>
            </w:pPr>
            <w:r w:rsidRPr="00474F21">
              <w:t xml:space="preserve">Letter of </w:t>
            </w:r>
            <w:r w:rsidR="005F2643" w:rsidRPr="00474F21">
              <w:t xml:space="preserve">non-objection or </w:t>
            </w:r>
            <w:r w:rsidRPr="00474F21">
              <w:t xml:space="preserve">approval from the primary user if a service </w:t>
            </w:r>
            <w:r w:rsidR="005F2643" w:rsidRPr="00474F21">
              <w:t>facility</w:t>
            </w:r>
            <w:r w:rsidRPr="00474F21">
              <w:t xml:space="preserve"> is to be located on an existing </w:t>
            </w:r>
            <w:proofErr w:type="gramStart"/>
            <w:r w:rsidRPr="00474F21">
              <w:t>facility;</w:t>
            </w:r>
            <w:proofErr w:type="gramEnd"/>
            <w:r w:rsidRPr="00474F21">
              <w:t xml:space="preserve"> </w:t>
            </w:r>
          </w:p>
          <w:p w14:paraId="41D0A09B" w14:textId="77777777" w:rsidR="005349DA" w:rsidRPr="00474F21" w:rsidRDefault="006A64FF" w:rsidP="002B31B3">
            <w:pPr>
              <w:pStyle w:val="ListParagraph"/>
              <w:numPr>
                <w:ilvl w:val="0"/>
                <w:numId w:val="82"/>
              </w:numPr>
              <w:spacing w:after="120" w:line="280" w:lineRule="exact"/>
              <w:ind w:left="714" w:hanging="357"/>
              <w:contextualSpacing w:val="0"/>
            </w:pPr>
            <w:r w:rsidRPr="00474F21">
              <w:t xml:space="preserve">Any previous lease, agreement, licence, permit or other authority for an existing facility or </w:t>
            </w:r>
            <w:proofErr w:type="gramStart"/>
            <w:r w:rsidR="005F2643" w:rsidRPr="00474F21">
              <w:t>i</w:t>
            </w:r>
            <w:r w:rsidRPr="00474F21">
              <w:t>nfrastructure</w:t>
            </w:r>
            <w:r w:rsidR="00F55D02" w:rsidRPr="00474F21">
              <w:t>;</w:t>
            </w:r>
            <w:proofErr w:type="gramEnd"/>
          </w:p>
          <w:p w14:paraId="7BAE26CF" w14:textId="77777777" w:rsidR="005F2643" w:rsidRPr="00474F21" w:rsidRDefault="006A64FF" w:rsidP="002B31B3">
            <w:pPr>
              <w:pStyle w:val="ListParagraph"/>
              <w:numPr>
                <w:ilvl w:val="0"/>
                <w:numId w:val="82"/>
              </w:numPr>
              <w:spacing w:after="120" w:line="280" w:lineRule="exact"/>
              <w:ind w:left="714" w:hanging="357"/>
              <w:contextualSpacing w:val="0"/>
            </w:pPr>
            <w:r w:rsidRPr="00474F21">
              <w:t xml:space="preserve">A Submission </w:t>
            </w:r>
            <w:proofErr w:type="gramStart"/>
            <w:r w:rsidRPr="00474F21">
              <w:t>Report;</w:t>
            </w:r>
            <w:proofErr w:type="gramEnd"/>
            <w:r w:rsidRPr="00474F21">
              <w:t xml:space="preserve"> </w:t>
            </w:r>
          </w:p>
          <w:p w14:paraId="6313BE7F" w14:textId="77777777" w:rsidR="009373D3" w:rsidRPr="00474F21" w:rsidRDefault="006A64FF" w:rsidP="002B31B3">
            <w:pPr>
              <w:pStyle w:val="ListParagraph"/>
              <w:numPr>
                <w:ilvl w:val="0"/>
                <w:numId w:val="82"/>
              </w:numPr>
              <w:spacing w:after="120" w:line="280" w:lineRule="exact"/>
              <w:ind w:left="714" w:hanging="357"/>
              <w:contextualSpacing w:val="0"/>
            </w:pPr>
            <w:r w:rsidRPr="00474F21">
              <w:t xml:space="preserve">Native title </w:t>
            </w:r>
            <w:proofErr w:type="gramStart"/>
            <w:r w:rsidRPr="00474F21">
              <w:t>information;</w:t>
            </w:r>
            <w:proofErr w:type="gramEnd"/>
            <w:r w:rsidRPr="00474F21">
              <w:t xml:space="preserve"> </w:t>
            </w:r>
          </w:p>
          <w:p w14:paraId="077FEC2D" w14:textId="77777777" w:rsidR="00C323C4" w:rsidRPr="00474F21" w:rsidRDefault="006A64FF" w:rsidP="002B31B3">
            <w:pPr>
              <w:pStyle w:val="ListParagraph"/>
              <w:numPr>
                <w:ilvl w:val="0"/>
                <w:numId w:val="82"/>
              </w:numPr>
              <w:spacing w:after="120" w:line="280" w:lineRule="exact"/>
              <w:ind w:left="714" w:hanging="357"/>
              <w:contextualSpacing w:val="0"/>
            </w:pPr>
            <w:r w:rsidRPr="00474F21">
              <w:t xml:space="preserve">An </w:t>
            </w:r>
            <w:r w:rsidR="00366232" w:rsidRPr="00474F21">
              <w:t xml:space="preserve">Environmental </w:t>
            </w:r>
            <w:r w:rsidR="005F2643" w:rsidRPr="00474F21">
              <w:t>M</w:t>
            </w:r>
            <w:r w:rsidR="00366232" w:rsidRPr="00474F21">
              <w:t xml:space="preserve">anagement </w:t>
            </w:r>
            <w:r w:rsidR="005F2643" w:rsidRPr="00474F21">
              <w:t>P</w:t>
            </w:r>
            <w:r w:rsidR="00366232" w:rsidRPr="00474F21">
              <w:t>lan</w:t>
            </w:r>
            <w:r w:rsidR="005F2643" w:rsidRPr="00474F21">
              <w:t xml:space="preserve"> </w:t>
            </w:r>
            <w:r w:rsidR="00055F90" w:rsidRPr="00474F21">
              <w:t>and/</w:t>
            </w:r>
            <w:r w:rsidR="005F2643" w:rsidRPr="00474F21">
              <w:t xml:space="preserve">or </w:t>
            </w:r>
            <w:r w:rsidR="00366232" w:rsidRPr="00474F21">
              <w:t xml:space="preserve">Environmental </w:t>
            </w:r>
            <w:r w:rsidR="005E3055" w:rsidRPr="00474F21">
              <w:t>I</w:t>
            </w:r>
            <w:r w:rsidR="00366232" w:rsidRPr="00474F21">
              <w:t xml:space="preserve">mpact </w:t>
            </w:r>
            <w:proofErr w:type="gramStart"/>
            <w:r w:rsidR="005E3055" w:rsidRPr="00474F21">
              <w:t>S</w:t>
            </w:r>
            <w:r w:rsidR="00366232" w:rsidRPr="00474F21">
              <w:t>tatement</w:t>
            </w:r>
            <w:r w:rsidRPr="00474F21">
              <w:t>;</w:t>
            </w:r>
            <w:proofErr w:type="gramEnd"/>
          </w:p>
          <w:p w14:paraId="51942C40" w14:textId="77777777" w:rsidR="005F2643" w:rsidRPr="00474F21" w:rsidRDefault="006A64FF" w:rsidP="002B31B3">
            <w:pPr>
              <w:pStyle w:val="ListParagraph"/>
              <w:numPr>
                <w:ilvl w:val="0"/>
                <w:numId w:val="82"/>
              </w:numPr>
              <w:spacing w:after="120" w:line="280" w:lineRule="exact"/>
              <w:ind w:left="714" w:hanging="357"/>
              <w:contextualSpacing w:val="0"/>
            </w:pPr>
            <w:r w:rsidRPr="00474F21">
              <w:t>An E</w:t>
            </w:r>
            <w:r w:rsidR="00E75944" w:rsidRPr="00474F21">
              <w:t xml:space="preserve">nvironmental </w:t>
            </w:r>
            <w:r w:rsidRPr="00474F21">
              <w:t>O</w:t>
            </w:r>
            <w:r w:rsidR="00E75944" w:rsidRPr="00474F21">
              <w:t>ffset</w:t>
            </w:r>
            <w:r w:rsidRPr="00474F21">
              <w:t xml:space="preserve">s </w:t>
            </w:r>
            <w:proofErr w:type="gramStart"/>
            <w:r w:rsidRPr="00474F21">
              <w:t>Proposal</w:t>
            </w:r>
            <w:r w:rsidR="00055F90" w:rsidRPr="00474F21">
              <w:t>;</w:t>
            </w:r>
            <w:proofErr w:type="gramEnd"/>
          </w:p>
          <w:p w14:paraId="3C726C0A" w14:textId="77777777" w:rsidR="006E7B88" w:rsidRPr="00474F21" w:rsidRDefault="006A64FF" w:rsidP="002B31B3">
            <w:pPr>
              <w:pStyle w:val="ListParagraph"/>
              <w:numPr>
                <w:ilvl w:val="0"/>
                <w:numId w:val="82"/>
              </w:numPr>
              <w:spacing w:after="120" w:line="280" w:lineRule="exact"/>
              <w:ind w:left="714" w:hanging="357"/>
              <w:contextualSpacing w:val="0"/>
            </w:pPr>
            <w:r w:rsidRPr="00474F21">
              <w:t>D</w:t>
            </w:r>
            <w:r w:rsidR="00C323C4" w:rsidRPr="00474F21">
              <w:t>igitised spatial data</w:t>
            </w:r>
            <w:r w:rsidR="00055F90" w:rsidRPr="00474F21">
              <w:t xml:space="preserve"> to support documents above</w:t>
            </w:r>
            <w:r w:rsidR="00C323C4" w:rsidRPr="00474F21">
              <w:t xml:space="preserve"> (.shp </w:t>
            </w:r>
            <w:proofErr w:type="gramStart"/>
            <w:r w:rsidR="00C323C4" w:rsidRPr="00474F21">
              <w:t>or .gdb</w:t>
            </w:r>
            <w:proofErr w:type="gramEnd"/>
            <w:r w:rsidR="00C323C4" w:rsidRPr="00474F21">
              <w:t xml:space="preserve"> format).</w:t>
            </w:r>
          </w:p>
          <w:p w14:paraId="15856477" w14:textId="77777777" w:rsidR="00B50F4A" w:rsidRPr="00474F21" w:rsidRDefault="006A64FF" w:rsidP="00323462">
            <w:pPr>
              <w:pStyle w:val="textnormal"/>
              <w:spacing w:after="240"/>
              <w:rPr>
                <w:szCs w:val="20"/>
              </w:rPr>
            </w:pPr>
            <w:r w:rsidRPr="00474F21">
              <w:rPr>
                <w:szCs w:val="20"/>
              </w:rPr>
              <w:t xml:space="preserve">If you are unable to provide all </w:t>
            </w:r>
            <w:r w:rsidR="00F55D02" w:rsidRPr="00474F21">
              <w:rPr>
                <w:szCs w:val="20"/>
              </w:rPr>
              <w:t>applicable</w:t>
            </w:r>
            <w:r w:rsidRPr="00474F21">
              <w:rPr>
                <w:szCs w:val="20"/>
              </w:rPr>
              <w:t xml:space="preserve"> supporting documents</w:t>
            </w:r>
            <w:r w:rsidR="00F55D02" w:rsidRPr="00474F21">
              <w:rPr>
                <w:szCs w:val="20"/>
              </w:rPr>
              <w:t>,</w:t>
            </w:r>
            <w:r w:rsidRPr="00474F21">
              <w:rPr>
                <w:szCs w:val="20"/>
              </w:rPr>
              <w:t xml:space="preserve"> please state below why the documents have not been included. </w:t>
            </w:r>
          </w:p>
          <w:tbl>
            <w:tblPr>
              <w:tblStyle w:val="TableGrid"/>
              <w:tblW w:w="0" w:type="auto"/>
              <w:tblLayout w:type="fixed"/>
              <w:tblLook w:val="04A0" w:firstRow="1" w:lastRow="0" w:firstColumn="1" w:lastColumn="0" w:noHBand="0" w:noVBand="1"/>
            </w:tblPr>
            <w:tblGrid>
              <w:gridCol w:w="6573"/>
            </w:tblGrid>
            <w:tr w:rsidR="00740DBD" w14:paraId="62722E9B" w14:textId="77777777" w:rsidTr="00691871">
              <w:tc>
                <w:tcPr>
                  <w:tcW w:w="6573" w:type="dxa"/>
                  <w:tcBorders>
                    <w:bottom w:val="single" w:sz="4" w:space="0" w:color="auto"/>
                  </w:tcBorders>
                </w:tcPr>
                <w:p w14:paraId="396BF236" w14:textId="77777777" w:rsidR="006E7B88" w:rsidRPr="00474F21" w:rsidRDefault="006E7B88" w:rsidP="00323462">
                  <w:pPr>
                    <w:pStyle w:val="tableheading"/>
                    <w:spacing w:after="240"/>
                  </w:pPr>
                </w:p>
                <w:p w14:paraId="7D37D84E" w14:textId="77777777" w:rsidR="006E7B88" w:rsidRPr="00474F21" w:rsidRDefault="006A64FF" w:rsidP="00323462">
                  <w:pPr>
                    <w:pStyle w:val="textsmall8pt"/>
                    <w:spacing w:after="240"/>
                  </w:pPr>
                  <w:r w:rsidRPr="00474F21">
                    <w:rPr>
                      <w:noProof/>
                    </w:rPr>
                    <w:fldChar w:fldCharType="begin">
                      <w:ffData>
                        <w:name w:val=""/>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r w:rsidR="00740DBD" w14:paraId="3EA1C45F" w14:textId="77777777" w:rsidTr="00691871">
              <w:tc>
                <w:tcPr>
                  <w:tcW w:w="6573" w:type="dxa"/>
                  <w:tcBorders>
                    <w:top w:val="single" w:sz="4" w:space="0" w:color="auto"/>
                    <w:left w:val="nil"/>
                    <w:bottom w:val="nil"/>
                    <w:right w:val="nil"/>
                  </w:tcBorders>
                </w:tcPr>
                <w:p w14:paraId="5172DD54" w14:textId="77777777" w:rsidR="006E7B88" w:rsidRPr="00474F21" w:rsidRDefault="006E7B88" w:rsidP="00691871">
                  <w:pPr>
                    <w:pStyle w:val="tableheading"/>
                    <w:spacing w:after="240"/>
                  </w:pPr>
                </w:p>
              </w:tc>
            </w:tr>
          </w:tbl>
          <w:p w14:paraId="5EF736B8" w14:textId="77777777" w:rsidR="006E7B88" w:rsidRPr="00474F21" w:rsidRDefault="006E7B88" w:rsidP="00691871">
            <w:pPr>
              <w:pStyle w:val="textnormal"/>
              <w:spacing w:after="240"/>
            </w:pPr>
          </w:p>
        </w:tc>
      </w:tr>
    </w:tbl>
    <w:p w14:paraId="56F8002F" w14:textId="77777777" w:rsidR="00051A9B" w:rsidRPr="00474F21" w:rsidRDefault="006A64FF" w:rsidP="00051A9B">
      <w:pPr>
        <w:pStyle w:val="Heading1"/>
      </w:pPr>
      <w:r w:rsidRPr="00474F21">
        <w:lastRenderedPageBreak/>
        <w:t>1</w:t>
      </w:r>
      <w:r w:rsidR="008A5A25" w:rsidRPr="00474F21">
        <w:t>1</w:t>
      </w:r>
      <w:r w:rsidRPr="00474F21">
        <w:t>. Applicant suitability</w:t>
      </w:r>
    </w:p>
    <w:p w14:paraId="032BEA3D" w14:textId="7222894F" w:rsidR="00051A9B" w:rsidRDefault="006A64FF" w:rsidP="00051A9B">
      <w:pPr>
        <w:pStyle w:val="textnormal"/>
      </w:pPr>
      <w:r w:rsidRPr="00474F21">
        <w:t xml:space="preserve">A </w:t>
      </w:r>
      <w:r w:rsidR="004F765A" w:rsidRPr="00474F21">
        <w:t>lease, agreement, licence, permit or authority</w:t>
      </w:r>
      <w:r w:rsidRPr="00474F21">
        <w:t xml:space="preserve"> may only be granted to an applicant who is a suitable person under Chapter 4A, Part 1, Division 3 of the </w:t>
      </w:r>
      <w:r w:rsidRPr="00474F21">
        <w:rPr>
          <w:iCs/>
        </w:rPr>
        <w:t>Nature Conservation (Protected Areas Management) Regulation 2017</w:t>
      </w:r>
      <w:r w:rsidRPr="00474F21">
        <w:t>.</w:t>
      </w:r>
    </w:p>
    <w:p w14:paraId="31FA8221" w14:textId="77777777" w:rsidR="002F25B8" w:rsidRPr="00474F21" w:rsidRDefault="002F25B8" w:rsidP="00051A9B">
      <w:pPr>
        <w:pStyle w:val="textnormal"/>
      </w:pPr>
    </w:p>
    <w:p w14:paraId="46C5CD7F" w14:textId="77777777" w:rsidR="00051A9B" w:rsidRPr="00474F21" w:rsidRDefault="006A64FF" w:rsidP="00051A9B">
      <w:pPr>
        <w:pStyle w:val="textnormal"/>
        <w:rPr>
          <w:sz w:val="16"/>
        </w:rPr>
      </w:pPr>
      <w:r w:rsidRPr="00474F21">
        <w:rPr>
          <w:b/>
        </w:rPr>
        <w:lastRenderedPageBreak/>
        <w:t>In the last 3 years have you or an associated person</w:t>
      </w:r>
      <w:r w:rsidRPr="00474F21">
        <w:rPr>
          <w:b/>
          <w:vertAlign w:val="superscript"/>
        </w:rPr>
        <w:t>a</w:t>
      </w:r>
      <w:r w:rsidRPr="00474F21">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977"/>
      </w:tblGrid>
      <w:tr w:rsidR="00740DBD" w14:paraId="75DE301A" w14:textId="77777777" w:rsidTr="00BF6C0D">
        <w:trPr>
          <w:trHeight w:val="369"/>
        </w:trPr>
        <w:tc>
          <w:tcPr>
            <w:tcW w:w="7054" w:type="dxa"/>
            <w:shd w:val="clear" w:color="auto" w:fill="auto"/>
          </w:tcPr>
          <w:p w14:paraId="2D6968D7" w14:textId="77777777" w:rsidR="00051A9B" w:rsidRPr="00474F21" w:rsidRDefault="006A64FF" w:rsidP="00051A9B">
            <w:pPr>
              <w:pStyle w:val="textnormal"/>
              <w:numPr>
                <w:ilvl w:val="0"/>
                <w:numId w:val="99"/>
              </w:numPr>
            </w:pPr>
            <w:r w:rsidRPr="00474F21">
              <w:t>Held or been a party to any of the following permits or authorities which have been suspended or cancelled:</w:t>
            </w:r>
          </w:p>
          <w:p w14:paraId="3FE7D992" w14:textId="77777777" w:rsidR="00051A9B" w:rsidRPr="00474F21" w:rsidRDefault="006A64FF" w:rsidP="00051A9B">
            <w:pPr>
              <w:pStyle w:val="textnormal"/>
              <w:numPr>
                <w:ilvl w:val="0"/>
                <w:numId w:val="98"/>
              </w:numPr>
              <w:spacing w:after="40"/>
            </w:pPr>
            <w:r w:rsidRPr="00474F21">
              <w:t>A commercial activity agreement or similar agreement in Queensland or another state or country</w:t>
            </w:r>
          </w:p>
          <w:p w14:paraId="3C928B3C" w14:textId="77777777" w:rsidR="00051A9B" w:rsidRPr="00474F21" w:rsidRDefault="006A64FF" w:rsidP="00051A9B">
            <w:pPr>
              <w:pStyle w:val="textnormal"/>
              <w:numPr>
                <w:ilvl w:val="0"/>
                <w:numId w:val="98"/>
              </w:numPr>
              <w:spacing w:after="40"/>
            </w:pPr>
            <w:r w:rsidRPr="00474F21">
              <w:t xml:space="preserve">A protected area authority </w:t>
            </w:r>
            <w:r w:rsidRPr="00474F21">
              <w:rPr>
                <w:vertAlign w:val="superscript"/>
              </w:rPr>
              <w:t>b</w:t>
            </w:r>
            <w:r w:rsidRPr="00474F21">
              <w:t xml:space="preserve"> (including a commercial activity permit)</w:t>
            </w:r>
          </w:p>
          <w:p w14:paraId="5CF4446D" w14:textId="77777777" w:rsidR="00051A9B" w:rsidRPr="00474F21" w:rsidRDefault="006A64FF" w:rsidP="00051A9B">
            <w:pPr>
              <w:pStyle w:val="textnormal"/>
              <w:numPr>
                <w:ilvl w:val="0"/>
                <w:numId w:val="98"/>
              </w:numPr>
              <w:spacing w:after="40"/>
            </w:pPr>
            <w:r w:rsidRPr="00474F21">
              <w:t>A wildlife authority</w:t>
            </w:r>
          </w:p>
          <w:p w14:paraId="21F1FC51" w14:textId="77777777" w:rsidR="00051A9B" w:rsidRPr="00474F21" w:rsidRDefault="006A64FF" w:rsidP="00051A9B">
            <w:pPr>
              <w:pStyle w:val="textnormal"/>
              <w:numPr>
                <w:ilvl w:val="0"/>
                <w:numId w:val="98"/>
              </w:numPr>
              <w:spacing w:after="40"/>
            </w:pPr>
            <w:r w:rsidRPr="00474F21">
              <w:t>A similar or relevant authority in another state or country</w:t>
            </w:r>
          </w:p>
        </w:tc>
        <w:tc>
          <w:tcPr>
            <w:tcW w:w="2977" w:type="dxa"/>
            <w:shd w:val="clear" w:color="auto" w:fill="auto"/>
          </w:tcPr>
          <w:p w14:paraId="5B69666C" w14:textId="77777777" w:rsidR="00051A9B" w:rsidRPr="00474F21" w:rsidRDefault="00051A9B" w:rsidP="00BF6C0D">
            <w:pPr>
              <w:pStyle w:val="textnormal"/>
            </w:pPr>
          </w:p>
          <w:p w14:paraId="758B2382" w14:textId="77777777" w:rsidR="00051A9B" w:rsidRPr="00474F21" w:rsidRDefault="006A64FF" w:rsidP="00BF6C0D">
            <w:pPr>
              <w:pStyle w:val="textnormal"/>
              <w:tabs>
                <w:tab w:val="left" w:pos="2160"/>
              </w:tabs>
              <w:ind w:left="176" w:right="743"/>
            </w:pPr>
            <w:r w:rsidRPr="00474F21">
              <w:fldChar w:fldCharType="begin">
                <w:ffData>
                  <w:name w:val="Check1"/>
                  <w:enabled/>
                  <w:calcOnExit w:val="0"/>
                  <w:checkBox>
                    <w:size w:val="20"/>
                    <w:default w:val="0"/>
                  </w:checkBox>
                </w:ffData>
              </w:fldChar>
            </w:r>
            <w:r w:rsidRPr="00474F21">
              <w:instrText xml:space="preserve"> FORMCHECKBOX </w:instrText>
            </w:r>
            <w:r w:rsidR="00E6708E">
              <w:fldChar w:fldCharType="separate"/>
            </w:r>
            <w:r w:rsidRPr="00474F21">
              <w:fldChar w:fldCharType="end"/>
            </w:r>
            <w:r w:rsidRPr="00474F21">
              <w:t xml:space="preserve"> Yes           </w:t>
            </w:r>
            <w:r w:rsidRPr="00474F21">
              <w:fldChar w:fldCharType="begin">
                <w:ffData>
                  <w:name w:val="Check1"/>
                  <w:enabled/>
                  <w:calcOnExit w:val="0"/>
                  <w:checkBox>
                    <w:size w:val="20"/>
                    <w:default w:val="0"/>
                  </w:checkBox>
                </w:ffData>
              </w:fldChar>
            </w:r>
            <w:r w:rsidRPr="00474F21">
              <w:instrText xml:space="preserve"> FORMCHECKBOX </w:instrText>
            </w:r>
            <w:r w:rsidR="00E6708E">
              <w:fldChar w:fldCharType="separate"/>
            </w:r>
            <w:r w:rsidRPr="00474F21">
              <w:fldChar w:fldCharType="end"/>
            </w:r>
            <w:r w:rsidRPr="00474F21">
              <w:t xml:space="preserve"> No</w:t>
            </w:r>
          </w:p>
        </w:tc>
      </w:tr>
      <w:tr w:rsidR="00740DBD" w14:paraId="31C2E792" w14:textId="77777777" w:rsidTr="00BF6C0D">
        <w:trPr>
          <w:trHeight w:val="369"/>
        </w:trPr>
        <w:tc>
          <w:tcPr>
            <w:tcW w:w="7054" w:type="dxa"/>
            <w:shd w:val="clear" w:color="auto" w:fill="auto"/>
          </w:tcPr>
          <w:p w14:paraId="67E85BA4" w14:textId="77777777" w:rsidR="00051A9B" w:rsidRPr="00474F21" w:rsidRDefault="006A64FF" w:rsidP="00051A9B">
            <w:pPr>
              <w:pStyle w:val="textnormal"/>
              <w:numPr>
                <w:ilvl w:val="0"/>
                <w:numId w:val="99"/>
              </w:numPr>
            </w:pPr>
            <w:r w:rsidRPr="00474F21">
              <w:t>Accumulated 10 or more demerit points under the following:</w:t>
            </w:r>
          </w:p>
          <w:p w14:paraId="581088B4" w14:textId="77777777" w:rsidR="00051A9B" w:rsidRPr="00474F21" w:rsidRDefault="006A64FF" w:rsidP="00051A9B">
            <w:pPr>
              <w:pStyle w:val="textnormal"/>
              <w:numPr>
                <w:ilvl w:val="0"/>
                <w:numId w:val="98"/>
              </w:numPr>
              <w:spacing w:after="40"/>
              <w:rPr>
                <w:i/>
              </w:rPr>
            </w:pPr>
            <w:r w:rsidRPr="00474F21">
              <w:rPr>
                <w:i/>
              </w:rPr>
              <w:t>Nature Conservation Act 1992</w:t>
            </w:r>
          </w:p>
          <w:p w14:paraId="0D595156" w14:textId="77777777" w:rsidR="00051A9B" w:rsidRPr="00474F21" w:rsidRDefault="006A64FF" w:rsidP="00051A9B">
            <w:pPr>
              <w:pStyle w:val="textnormal"/>
              <w:numPr>
                <w:ilvl w:val="0"/>
                <w:numId w:val="98"/>
              </w:numPr>
              <w:spacing w:after="40"/>
              <w:rPr>
                <w:sz w:val="16"/>
              </w:rPr>
            </w:pPr>
            <w:r w:rsidRPr="00474F21">
              <w:rPr>
                <w:i/>
              </w:rPr>
              <w:t>Recreation Areas Management Act 2006</w:t>
            </w:r>
          </w:p>
        </w:tc>
        <w:tc>
          <w:tcPr>
            <w:tcW w:w="2977" w:type="dxa"/>
            <w:shd w:val="clear" w:color="auto" w:fill="auto"/>
          </w:tcPr>
          <w:p w14:paraId="369211F5" w14:textId="77777777" w:rsidR="00051A9B" w:rsidRPr="00474F21" w:rsidRDefault="00051A9B" w:rsidP="00BF6C0D">
            <w:pPr>
              <w:pStyle w:val="textnormal"/>
            </w:pPr>
          </w:p>
          <w:p w14:paraId="1CC7A2F2" w14:textId="77777777" w:rsidR="00051A9B" w:rsidRPr="00474F21" w:rsidRDefault="006A64FF" w:rsidP="00BF6C0D">
            <w:pPr>
              <w:pStyle w:val="textnormal"/>
            </w:pPr>
            <w:r w:rsidRPr="00474F21">
              <w:fldChar w:fldCharType="begin">
                <w:ffData>
                  <w:name w:val="Check1"/>
                  <w:enabled/>
                  <w:calcOnExit w:val="0"/>
                  <w:checkBox>
                    <w:size w:val="20"/>
                    <w:default w:val="0"/>
                  </w:checkBox>
                </w:ffData>
              </w:fldChar>
            </w:r>
            <w:r w:rsidRPr="00474F21">
              <w:instrText xml:space="preserve"> FORMCHECKBOX </w:instrText>
            </w:r>
            <w:r w:rsidR="00E6708E">
              <w:fldChar w:fldCharType="separate"/>
            </w:r>
            <w:r w:rsidRPr="00474F21">
              <w:fldChar w:fldCharType="end"/>
            </w:r>
            <w:r w:rsidRPr="00474F21">
              <w:t xml:space="preserve"> Yes           </w:t>
            </w:r>
            <w:r w:rsidRPr="00474F21">
              <w:fldChar w:fldCharType="begin">
                <w:ffData>
                  <w:name w:val="Check1"/>
                  <w:enabled/>
                  <w:calcOnExit w:val="0"/>
                  <w:checkBox>
                    <w:size w:val="20"/>
                    <w:default w:val="0"/>
                  </w:checkBox>
                </w:ffData>
              </w:fldChar>
            </w:r>
            <w:r w:rsidRPr="00474F21">
              <w:instrText xml:space="preserve"> FORMCHECKBOX </w:instrText>
            </w:r>
            <w:r w:rsidR="00E6708E">
              <w:fldChar w:fldCharType="separate"/>
            </w:r>
            <w:r w:rsidRPr="00474F21">
              <w:fldChar w:fldCharType="end"/>
            </w:r>
            <w:r w:rsidRPr="00474F21">
              <w:t xml:space="preserve"> No</w:t>
            </w:r>
          </w:p>
        </w:tc>
      </w:tr>
      <w:tr w:rsidR="00740DBD" w14:paraId="4F702015" w14:textId="77777777" w:rsidTr="00BF6C0D">
        <w:trPr>
          <w:trHeight w:val="369"/>
        </w:trPr>
        <w:tc>
          <w:tcPr>
            <w:tcW w:w="7054" w:type="dxa"/>
            <w:shd w:val="clear" w:color="auto" w:fill="auto"/>
          </w:tcPr>
          <w:p w14:paraId="1D3A94B9" w14:textId="77777777" w:rsidR="00051A9B" w:rsidRPr="00474F21" w:rsidRDefault="006A64FF" w:rsidP="00051A9B">
            <w:pPr>
              <w:pStyle w:val="textnormal"/>
              <w:numPr>
                <w:ilvl w:val="0"/>
                <w:numId w:val="99"/>
              </w:numPr>
            </w:pPr>
            <w:r w:rsidRPr="00474F21">
              <w:t>Been convicted of an offence against any of the following:</w:t>
            </w:r>
          </w:p>
          <w:p w14:paraId="6B683806" w14:textId="77777777" w:rsidR="00051A9B" w:rsidRPr="00474F21" w:rsidRDefault="006A64FF" w:rsidP="00051A9B">
            <w:pPr>
              <w:pStyle w:val="textnormal"/>
              <w:numPr>
                <w:ilvl w:val="0"/>
                <w:numId w:val="100"/>
              </w:numPr>
              <w:spacing w:after="40"/>
            </w:pPr>
            <w:r w:rsidRPr="00474F21">
              <w:rPr>
                <w:i/>
              </w:rPr>
              <w:t>Nature Conservation Act 1992</w:t>
            </w:r>
          </w:p>
          <w:p w14:paraId="183A2E93" w14:textId="77777777" w:rsidR="00051A9B" w:rsidRPr="00474F21" w:rsidRDefault="006A64FF" w:rsidP="00051A9B">
            <w:pPr>
              <w:pStyle w:val="textnormal"/>
              <w:numPr>
                <w:ilvl w:val="0"/>
                <w:numId w:val="100"/>
              </w:numPr>
              <w:spacing w:after="40"/>
            </w:pPr>
            <w:r w:rsidRPr="00474F21">
              <w:rPr>
                <w:i/>
              </w:rPr>
              <w:t>Recreation Areas Management Act 2006</w:t>
            </w:r>
          </w:p>
          <w:p w14:paraId="0B198291" w14:textId="77777777" w:rsidR="00051A9B" w:rsidRPr="00474F21" w:rsidRDefault="006A64FF" w:rsidP="00051A9B">
            <w:pPr>
              <w:pStyle w:val="textnormal"/>
              <w:numPr>
                <w:ilvl w:val="0"/>
                <w:numId w:val="100"/>
              </w:numPr>
              <w:spacing w:after="40"/>
            </w:pPr>
            <w:r w:rsidRPr="00474F21">
              <w:rPr>
                <w:i/>
              </w:rPr>
              <w:t>Forestry Act 1959</w:t>
            </w:r>
          </w:p>
          <w:p w14:paraId="6CB29AE3" w14:textId="77777777" w:rsidR="00051A9B" w:rsidRPr="00474F21" w:rsidRDefault="006A64FF" w:rsidP="00051A9B">
            <w:pPr>
              <w:pStyle w:val="textnormal"/>
              <w:numPr>
                <w:ilvl w:val="0"/>
                <w:numId w:val="100"/>
              </w:numPr>
              <w:spacing w:after="40"/>
            </w:pPr>
            <w:r w:rsidRPr="00474F21">
              <w:rPr>
                <w:i/>
              </w:rPr>
              <w:t>Marine Parks Act 2004</w:t>
            </w:r>
          </w:p>
          <w:p w14:paraId="1AECE8BC" w14:textId="77777777" w:rsidR="00051A9B" w:rsidRPr="00474F21" w:rsidRDefault="006A64FF" w:rsidP="00051A9B">
            <w:pPr>
              <w:pStyle w:val="textnormal"/>
              <w:numPr>
                <w:ilvl w:val="0"/>
                <w:numId w:val="100"/>
              </w:numPr>
              <w:spacing w:after="40"/>
            </w:pPr>
            <w:r w:rsidRPr="00474F21">
              <w:rPr>
                <w:i/>
              </w:rPr>
              <w:t>Animal Care and Protection Act 2001</w:t>
            </w:r>
          </w:p>
          <w:p w14:paraId="0DA927ED" w14:textId="77777777" w:rsidR="00051A9B" w:rsidRPr="00474F21" w:rsidRDefault="006A64FF" w:rsidP="00051A9B">
            <w:pPr>
              <w:pStyle w:val="textnormal"/>
              <w:numPr>
                <w:ilvl w:val="0"/>
                <w:numId w:val="100"/>
              </w:numPr>
              <w:spacing w:after="40"/>
            </w:pPr>
            <w:r w:rsidRPr="00474F21">
              <w:t xml:space="preserve">An offence relating to wildlife under another </w:t>
            </w:r>
            <w:proofErr w:type="gramStart"/>
            <w:r w:rsidRPr="00474F21">
              <w:t>Act</w:t>
            </w:r>
            <w:proofErr w:type="gramEnd"/>
          </w:p>
          <w:p w14:paraId="2D6D6858" w14:textId="77777777" w:rsidR="00051A9B" w:rsidRPr="00474F21" w:rsidRDefault="006A64FF" w:rsidP="00051A9B">
            <w:pPr>
              <w:pStyle w:val="textnormal"/>
              <w:numPr>
                <w:ilvl w:val="0"/>
                <w:numId w:val="100"/>
              </w:numPr>
              <w:spacing w:after="40"/>
            </w:pPr>
            <w:r w:rsidRPr="00474F21">
              <w:t>An equivalent offence in another State or country</w:t>
            </w:r>
          </w:p>
        </w:tc>
        <w:tc>
          <w:tcPr>
            <w:tcW w:w="2977" w:type="dxa"/>
            <w:shd w:val="clear" w:color="auto" w:fill="auto"/>
          </w:tcPr>
          <w:p w14:paraId="5948C91D" w14:textId="77777777" w:rsidR="00051A9B" w:rsidRPr="00474F21" w:rsidRDefault="00051A9B" w:rsidP="00BF6C0D">
            <w:pPr>
              <w:pStyle w:val="textnormal"/>
            </w:pPr>
          </w:p>
          <w:p w14:paraId="585852DF" w14:textId="77777777" w:rsidR="00051A9B" w:rsidRPr="00474F21" w:rsidRDefault="006A64FF" w:rsidP="00BF6C0D">
            <w:pPr>
              <w:pStyle w:val="textnormal"/>
            </w:pPr>
            <w:r w:rsidRPr="00474F21">
              <w:fldChar w:fldCharType="begin">
                <w:ffData>
                  <w:name w:val="Check1"/>
                  <w:enabled/>
                  <w:calcOnExit w:val="0"/>
                  <w:checkBox>
                    <w:size w:val="20"/>
                    <w:default w:val="0"/>
                  </w:checkBox>
                </w:ffData>
              </w:fldChar>
            </w:r>
            <w:r w:rsidRPr="00474F21">
              <w:instrText xml:space="preserve"> FORMCHECKBOX </w:instrText>
            </w:r>
            <w:r w:rsidR="00E6708E">
              <w:fldChar w:fldCharType="separate"/>
            </w:r>
            <w:r w:rsidRPr="00474F21">
              <w:fldChar w:fldCharType="end"/>
            </w:r>
            <w:r w:rsidRPr="00474F21">
              <w:t xml:space="preserve"> Yes           </w:t>
            </w:r>
            <w:r w:rsidRPr="00474F21">
              <w:fldChar w:fldCharType="begin">
                <w:ffData>
                  <w:name w:val="Check1"/>
                  <w:enabled/>
                  <w:calcOnExit w:val="0"/>
                  <w:checkBox>
                    <w:size w:val="20"/>
                    <w:default w:val="0"/>
                  </w:checkBox>
                </w:ffData>
              </w:fldChar>
            </w:r>
            <w:r w:rsidRPr="00474F21">
              <w:instrText xml:space="preserve"> FORMCHECKBOX </w:instrText>
            </w:r>
            <w:r w:rsidR="00E6708E">
              <w:fldChar w:fldCharType="separate"/>
            </w:r>
            <w:r w:rsidRPr="00474F21">
              <w:fldChar w:fldCharType="end"/>
            </w:r>
            <w:r w:rsidRPr="00474F21">
              <w:t xml:space="preserve"> No</w:t>
            </w:r>
          </w:p>
        </w:tc>
      </w:tr>
      <w:tr w:rsidR="00740DBD" w14:paraId="59B04AE4" w14:textId="77777777" w:rsidTr="00BF6C0D">
        <w:trPr>
          <w:trHeight w:val="369"/>
        </w:trPr>
        <w:tc>
          <w:tcPr>
            <w:tcW w:w="10031" w:type="dxa"/>
            <w:gridSpan w:val="2"/>
            <w:shd w:val="clear" w:color="auto" w:fill="F2F2F2"/>
          </w:tcPr>
          <w:p w14:paraId="1B8BB520" w14:textId="77777777" w:rsidR="00051A9B" w:rsidRPr="00474F21" w:rsidRDefault="006A64FF" w:rsidP="00BF6C0D">
            <w:pPr>
              <w:pStyle w:val="textnormal"/>
            </w:pPr>
            <w:r w:rsidRPr="00474F21">
              <w:t>Details</w:t>
            </w:r>
          </w:p>
        </w:tc>
      </w:tr>
      <w:tr w:rsidR="00740DBD" w14:paraId="7DBC3F0E" w14:textId="77777777" w:rsidTr="00BF6C0D">
        <w:trPr>
          <w:trHeight w:val="369"/>
        </w:trPr>
        <w:tc>
          <w:tcPr>
            <w:tcW w:w="10031" w:type="dxa"/>
            <w:gridSpan w:val="2"/>
            <w:shd w:val="clear" w:color="auto" w:fill="auto"/>
          </w:tcPr>
          <w:p w14:paraId="5B35E47E" w14:textId="77777777" w:rsidR="00051A9B" w:rsidRPr="00474F21" w:rsidRDefault="006A64FF" w:rsidP="00BF6C0D">
            <w:pPr>
              <w:pStyle w:val="textnormal"/>
            </w:pPr>
            <w:r w:rsidRPr="00474F21">
              <w:fldChar w:fldCharType="begin">
                <w:ffData>
                  <w:name w:val=""/>
                  <w:enabled/>
                  <w:calcOnExit w:val="0"/>
                  <w:textInput>
                    <w:maxLength w:val="1000"/>
                  </w:textInput>
                </w:ffData>
              </w:fldChar>
            </w:r>
            <w:r w:rsidRPr="00474F21">
              <w:instrText xml:space="preserve"> FORMTEXT </w:instrText>
            </w:r>
            <w:r w:rsidRPr="00474F21">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fldChar w:fldCharType="end"/>
            </w:r>
          </w:p>
          <w:p w14:paraId="3D8BA38B" w14:textId="77777777" w:rsidR="00051A9B" w:rsidRPr="00474F21" w:rsidRDefault="00051A9B" w:rsidP="00BF6C0D">
            <w:pPr>
              <w:pStyle w:val="textnormal"/>
            </w:pPr>
          </w:p>
          <w:p w14:paraId="310DE94F" w14:textId="77777777" w:rsidR="00051A9B" w:rsidRPr="00474F21" w:rsidRDefault="00051A9B" w:rsidP="00BF6C0D">
            <w:pPr>
              <w:pStyle w:val="textnormal"/>
            </w:pPr>
          </w:p>
        </w:tc>
      </w:tr>
    </w:tbl>
    <w:p w14:paraId="39CC079A" w14:textId="77777777" w:rsidR="00051A9B" w:rsidRPr="00474F21" w:rsidRDefault="006A64FF" w:rsidP="00051A9B">
      <w:pPr>
        <w:pStyle w:val="textnormal"/>
        <w:spacing w:after="0"/>
        <w:rPr>
          <w:sz w:val="16"/>
        </w:rPr>
      </w:pPr>
      <w:r w:rsidRPr="00474F21">
        <w:rPr>
          <w:b/>
          <w:sz w:val="18"/>
          <w:vertAlign w:val="superscript"/>
        </w:rPr>
        <w:t>a</w:t>
      </w:r>
      <w:r w:rsidRPr="00474F21">
        <w:rPr>
          <w:b/>
          <w:sz w:val="18"/>
        </w:rPr>
        <w:t xml:space="preserve"> </w:t>
      </w:r>
      <w:r w:rsidRPr="00474F21">
        <w:rPr>
          <w:b/>
          <w:i/>
          <w:sz w:val="16"/>
        </w:rPr>
        <w:t>associated person</w:t>
      </w:r>
      <w:r w:rsidRPr="00474F21">
        <w:rPr>
          <w:sz w:val="16"/>
        </w:rPr>
        <w:t>, means</w:t>
      </w:r>
      <w:proofErr w:type="gramStart"/>
      <w:r w:rsidRPr="00474F21">
        <w:rPr>
          <w:sz w:val="16"/>
        </w:rPr>
        <w:t>,  -</w:t>
      </w:r>
      <w:proofErr w:type="gramEnd"/>
      <w:r w:rsidRPr="00474F21">
        <w:rPr>
          <w:sz w:val="16"/>
        </w:rPr>
        <w:t xml:space="preserve"> </w:t>
      </w:r>
    </w:p>
    <w:p w14:paraId="634C812D" w14:textId="77777777" w:rsidR="00051A9B" w:rsidRPr="00474F21" w:rsidRDefault="006A64FF" w:rsidP="00051A9B">
      <w:pPr>
        <w:pStyle w:val="textnormal"/>
        <w:numPr>
          <w:ilvl w:val="0"/>
          <w:numId w:val="101"/>
        </w:numPr>
        <w:spacing w:after="0"/>
        <w:rPr>
          <w:sz w:val="16"/>
        </w:rPr>
      </w:pPr>
      <w:r w:rsidRPr="00474F21">
        <w:rPr>
          <w:sz w:val="16"/>
        </w:rPr>
        <w:t xml:space="preserve">If the applicant is a corporation – each executive officer of the corporation; or </w:t>
      </w:r>
    </w:p>
    <w:p w14:paraId="09047A36" w14:textId="77777777" w:rsidR="00051A9B" w:rsidRPr="00474F21" w:rsidRDefault="006A64FF" w:rsidP="00051A9B">
      <w:pPr>
        <w:pStyle w:val="textnormal"/>
        <w:numPr>
          <w:ilvl w:val="0"/>
          <w:numId w:val="101"/>
        </w:numPr>
        <w:spacing w:after="0"/>
        <w:rPr>
          <w:sz w:val="16"/>
        </w:rPr>
      </w:pPr>
      <w:r w:rsidRPr="00474F21">
        <w:rPr>
          <w:sz w:val="16"/>
        </w:rPr>
        <w:t xml:space="preserve">If the applicant is not a corporation, a person who – </w:t>
      </w:r>
    </w:p>
    <w:p w14:paraId="0BD11B73" w14:textId="77777777" w:rsidR="00051A9B" w:rsidRPr="00474F21" w:rsidRDefault="006A64FF" w:rsidP="00051A9B">
      <w:pPr>
        <w:pStyle w:val="textnormal"/>
        <w:numPr>
          <w:ilvl w:val="1"/>
          <w:numId w:val="102"/>
        </w:numPr>
        <w:spacing w:after="0"/>
        <w:rPr>
          <w:sz w:val="16"/>
        </w:rPr>
      </w:pPr>
      <w:r w:rsidRPr="00474F21">
        <w:rPr>
          <w:sz w:val="16"/>
        </w:rPr>
        <w:t>Is regularly or usually in charge of the applicant’s business; or</w:t>
      </w:r>
    </w:p>
    <w:p w14:paraId="7016B63C" w14:textId="77777777" w:rsidR="00051A9B" w:rsidRPr="00474F21" w:rsidRDefault="006A64FF" w:rsidP="00051A9B">
      <w:pPr>
        <w:pStyle w:val="textnormal"/>
        <w:numPr>
          <w:ilvl w:val="1"/>
          <w:numId w:val="102"/>
        </w:numPr>
        <w:spacing w:after="0"/>
        <w:rPr>
          <w:sz w:val="16"/>
        </w:rPr>
      </w:pPr>
      <w:r w:rsidRPr="00474F21">
        <w:rPr>
          <w:sz w:val="16"/>
        </w:rPr>
        <w:t xml:space="preserve">Regularly directs or will regularly direct staff of the applicant’s business in their duties or proposed activity or </w:t>
      </w:r>
      <w:proofErr w:type="gramStart"/>
      <w:r w:rsidRPr="00474F21">
        <w:rPr>
          <w:sz w:val="16"/>
        </w:rPr>
        <w:t>business</w:t>
      </w:r>
      <w:proofErr w:type="gramEnd"/>
    </w:p>
    <w:p w14:paraId="325A0320" w14:textId="77777777" w:rsidR="00051A9B" w:rsidRPr="00474F21" w:rsidRDefault="006A64FF" w:rsidP="00051A9B">
      <w:pPr>
        <w:pStyle w:val="textnormal"/>
        <w:numPr>
          <w:ilvl w:val="1"/>
          <w:numId w:val="102"/>
        </w:numPr>
        <w:spacing w:after="0"/>
        <w:rPr>
          <w:sz w:val="16"/>
        </w:rPr>
      </w:pPr>
      <w:r w:rsidRPr="00474F21">
        <w:rPr>
          <w:sz w:val="16"/>
        </w:rPr>
        <w:t xml:space="preserve">Is, or will be, in a position to control or substantially influence the activity or business, or proposed activity or </w:t>
      </w:r>
      <w:proofErr w:type="gramStart"/>
      <w:r w:rsidRPr="00474F21">
        <w:rPr>
          <w:sz w:val="16"/>
        </w:rPr>
        <w:t>business</w:t>
      </w:r>
      <w:proofErr w:type="gramEnd"/>
    </w:p>
    <w:p w14:paraId="4236A8AF" w14:textId="77777777" w:rsidR="00051A9B" w:rsidRPr="00474F21" w:rsidRDefault="006A64FF" w:rsidP="00051A9B">
      <w:pPr>
        <w:pStyle w:val="textnormal"/>
        <w:spacing w:after="0"/>
        <w:rPr>
          <w:sz w:val="16"/>
        </w:rPr>
      </w:pPr>
      <w:r w:rsidRPr="00474F21">
        <w:rPr>
          <w:b/>
          <w:sz w:val="18"/>
          <w:vertAlign w:val="superscript"/>
        </w:rPr>
        <w:t>b</w:t>
      </w:r>
      <w:r w:rsidRPr="00474F21">
        <w:rPr>
          <w:i/>
          <w:sz w:val="16"/>
        </w:rPr>
        <w:t xml:space="preserve"> </w:t>
      </w:r>
      <w:r w:rsidRPr="00474F21">
        <w:rPr>
          <w:b/>
          <w:i/>
          <w:sz w:val="16"/>
        </w:rPr>
        <w:t>a protected area authority</w:t>
      </w:r>
      <w:r w:rsidRPr="00474F21">
        <w:rPr>
          <w:sz w:val="16"/>
        </w:rPr>
        <w:t xml:space="preserve"> includes any resources permit, an apiary permit, an Aboriginal tradition authority, an Island custom authority, camping permit, restricted access area permit, stock grazing permit, stock mustering permit, travelling stock permit, permit to enter a national park, commercial activity permit, permit to solicit donations or information, organised event permit, permit to use recreational craft or special activity permit. </w:t>
      </w:r>
    </w:p>
    <w:p w14:paraId="731E2E2B" w14:textId="197CDB14" w:rsidR="00E467FE" w:rsidRPr="00474F21" w:rsidRDefault="006A64FF" w:rsidP="00C83839">
      <w:pPr>
        <w:pStyle w:val="Heading1"/>
      </w:pPr>
      <w:r w:rsidRPr="00C83839">
        <w:t>1</w:t>
      </w:r>
      <w:r w:rsidR="008A5A25" w:rsidRPr="00C83839">
        <w:t>2</w:t>
      </w:r>
      <w:r w:rsidRPr="00C83839">
        <w:t>. Application</w:t>
      </w:r>
      <w:r w:rsidRPr="00474F21">
        <w:t xml:space="preserve"> assessment - additional information</w:t>
      </w:r>
    </w:p>
    <w:p w14:paraId="67DE2C64" w14:textId="77777777" w:rsidR="00E467FE" w:rsidRPr="00C83839" w:rsidRDefault="006A64FF" w:rsidP="00C83839">
      <w:pPr>
        <w:spacing w:after="120" w:line="280" w:lineRule="exact"/>
        <w:rPr>
          <w:szCs w:val="20"/>
        </w:rPr>
      </w:pPr>
      <w:r w:rsidRPr="00C83839">
        <w:rPr>
          <w:szCs w:val="20"/>
        </w:rPr>
        <w:t>The chief executive may, before deci</w:t>
      </w:r>
      <w:r w:rsidR="00034D4D" w:rsidRPr="00C83839">
        <w:rPr>
          <w:szCs w:val="20"/>
        </w:rPr>
        <w:t>ding on</w:t>
      </w:r>
      <w:r w:rsidRPr="00C83839">
        <w:rPr>
          <w:szCs w:val="20"/>
        </w:rPr>
        <w:t xml:space="preserve"> an application for the relevant </w:t>
      </w:r>
      <w:r w:rsidR="00C42C5F" w:rsidRPr="00C83839">
        <w:rPr>
          <w:szCs w:val="20"/>
        </w:rPr>
        <w:t>lease, agreement, licence, permit or other authority</w:t>
      </w:r>
      <w:r w:rsidRPr="00C83839">
        <w:rPr>
          <w:szCs w:val="20"/>
        </w:rPr>
        <w:t>, ask for an</w:t>
      </w:r>
      <w:r w:rsidR="00414009" w:rsidRPr="00C83839">
        <w:rPr>
          <w:szCs w:val="20"/>
        </w:rPr>
        <w:t>y</w:t>
      </w:r>
      <w:r w:rsidRPr="00C83839">
        <w:rPr>
          <w:szCs w:val="20"/>
        </w:rPr>
        <w:t xml:space="preserve"> further information or document the chief executive reasonably requires </w:t>
      </w:r>
      <w:proofErr w:type="gramStart"/>
      <w:r w:rsidRPr="00C83839">
        <w:rPr>
          <w:szCs w:val="20"/>
        </w:rPr>
        <w:t>to decide</w:t>
      </w:r>
      <w:proofErr w:type="gramEnd"/>
      <w:r w:rsidRPr="00C83839">
        <w:rPr>
          <w:szCs w:val="20"/>
        </w:rPr>
        <w:t xml:space="preserve"> the application. </w:t>
      </w:r>
    </w:p>
    <w:p w14:paraId="02DCD3E0" w14:textId="77777777" w:rsidR="001B7568" w:rsidRPr="00C83839" w:rsidRDefault="006A64FF" w:rsidP="00C83839">
      <w:pPr>
        <w:spacing w:after="120" w:line="280" w:lineRule="exact"/>
        <w:rPr>
          <w:sz w:val="22"/>
          <w:szCs w:val="28"/>
        </w:rPr>
      </w:pPr>
      <w:r w:rsidRPr="00C83839">
        <w:rPr>
          <w:szCs w:val="20"/>
        </w:rPr>
        <w:t xml:space="preserve">An </w:t>
      </w:r>
      <w:r w:rsidR="00E467FE" w:rsidRPr="00C83839">
        <w:rPr>
          <w:szCs w:val="20"/>
        </w:rPr>
        <w:t>application</w:t>
      </w:r>
      <w:r w:rsidR="00DB0539" w:rsidRPr="00C83839">
        <w:rPr>
          <w:szCs w:val="20"/>
        </w:rPr>
        <w:t xml:space="preserve"> for a section 34</w:t>
      </w:r>
      <w:r w:rsidR="00CD30A9" w:rsidRPr="00C83839">
        <w:rPr>
          <w:szCs w:val="20"/>
        </w:rPr>
        <w:t xml:space="preserve">, </w:t>
      </w:r>
      <w:r w:rsidR="00DB0539" w:rsidRPr="00C83839">
        <w:rPr>
          <w:szCs w:val="20"/>
        </w:rPr>
        <w:t>35</w:t>
      </w:r>
      <w:r w:rsidR="00CD30A9" w:rsidRPr="00C83839">
        <w:rPr>
          <w:szCs w:val="20"/>
        </w:rPr>
        <w:t xml:space="preserve"> or 35A</w:t>
      </w:r>
      <w:r w:rsidR="00DB0539" w:rsidRPr="00C83839">
        <w:rPr>
          <w:szCs w:val="20"/>
        </w:rPr>
        <w:t xml:space="preserve"> </w:t>
      </w:r>
      <w:r w:rsidR="00C42C5F" w:rsidRPr="00C83839">
        <w:rPr>
          <w:szCs w:val="20"/>
        </w:rPr>
        <w:t>lease, agreement, licence, permit or other authority</w:t>
      </w:r>
      <w:r w:rsidR="00DB0539" w:rsidRPr="00C83839">
        <w:rPr>
          <w:szCs w:val="20"/>
        </w:rPr>
        <w:t xml:space="preserve"> under the NCA</w:t>
      </w:r>
      <w:r w:rsidR="00E467FE" w:rsidRPr="00C83839">
        <w:rPr>
          <w:szCs w:val="20"/>
        </w:rPr>
        <w:t xml:space="preserve"> will be assessed against </w:t>
      </w:r>
      <w:r w:rsidRPr="00C83839">
        <w:rPr>
          <w:szCs w:val="20"/>
        </w:rPr>
        <w:t xml:space="preserve">the relevant legislative criteria and this assessment may have regard to matters </w:t>
      </w:r>
      <w:r w:rsidR="00CD30A9" w:rsidRPr="00C83839">
        <w:rPr>
          <w:szCs w:val="20"/>
        </w:rPr>
        <w:t xml:space="preserve">for </w:t>
      </w:r>
      <w:r w:rsidR="00CD30A9" w:rsidRPr="00C83839">
        <w:rPr>
          <w:szCs w:val="20"/>
        </w:rPr>
        <w:lastRenderedPageBreak/>
        <w:t>consideration</w:t>
      </w:r>
      <w:r w:rsidR="00E467FE" w:rsidRPr="00C83839">
        <w:rPr>
          <w:szCs w:val="20"/>
        </w:rPr>
        <w:t xml:space="preserve"> </w:t>
      </w:r>
      <w:r w:rsidR="00DE3A00" w:rsidRPr="00C83839">
        <w:rPr>
          <w:szCs w:val="20"/>
        </w:rPr>
        <w:t>stated in Chapter 4A, Part 1, Division 4</w:t>
      </w:r>
      <w:r w:rsidR="00B50689" w:rsidRPr="00C83839">
        <w:rPr>
          <w:szCs w:val="20"/>
        </w:rPr>
        <w:t xml:space="preserve">, section 71AJ </w:t>
      </w:r>
      <w:r w:rsidR="00DB10B5" w:rsidRPr="00C83839">
        <w:rPr>
          <w:szCs w:val="20"/>
        </w:rPr>
        <w:t>of the Nature Conservation (</w:t>
      </w:r>
      <w:r w:rsidR="00CD30A9" w:rsidRPr="00C83839">
        <w:rPr>
          <w:szCs w:val="20"/>
        </w:rPr>
        <w:t>Protected Areas Management</w:t>
      </w:r>
      <w:r w:rsidR="00DB10B5" w:rsidRPr="00C83839">
        <w:rPr>
          <w:szCs w:val="20"/>
        </w:rPr>
        <w:t>) Regulation 2017</w:t>
      </w:r>
      <w:r w:rsidRPr="00C83839">
        <w:rPr>
          <w:szCs w:val="20"/>
        </w:rPr>
        <w:t>, including:</w:t>
      </w:r>
    </w:p>
    <w:p w14:paraId="6CB8F716" w14:textId="77777777" w:rsidR="001B7568" w:rsidRPr="00C83839" w:rsidRDefault="006A64FF" w:rsidP="00C83839">
      <w:pPr>
        <w:pStyle w:val="ListParagraph"/>
        <w:numPr>
          <w:ilvl w:val="0"/>
          <w:numId w:val="82"/>
        </w:numPr>
        <w:spacing w:after="120" w:line="280" w:lineRule="exact"/>
        <w:contextualSpacing w:val="0"/>
        <w:rPr>
          <w:szCs w:val="20"/>
        </w:rPr>
      </w:pPr>
      <w:r w:rsidRPr="00C83839">
        <w:rPr>
          <w:szCs w:val="20"/>
        </w:rPr>
        <w:t xml:space="preserve">whether the applicant is a suitable person to hold the </w:t>
      </w:r>
      <w:proofErr w:type="gramStart"/>
      <w:r w:rsidRPr="00C83839">
        <w:rPr>
          <w:szCs w:val="20"/>
        </w:rPr>
        <w:t>authority;</w:t>
      </w:r>
      <w:proofErr w:type="gramEnd"/>
    </w:p>
    <w:p w14:paraId="0EEC0879" w14:textId="77777777" w:rsidR="001B7568" w:rsidRPr="00C83839" w:rsidRDefault="006A64FF" w:rsidP="00C83839">
      <w:pPr>
        <w:pStyle w:val="ListParagraph"/>
        <w:numPr>
          <w:ilvl w:val="0"/>
          <w:numId w:val="82"/>
        </w:numPr>
        <w:spacing w:after="120" w:line="280" w:lineRule="exact"/>
        <w:contextualSpacing w:val="0"/>
        <w:rPr>
          <w:szCs w:val="20"/>
        </w:rPr>
      </w:pPr>
      <w:r w:rsidRPr="00C83839">
        <w:rPr>
          <w:szCs w:val="20"/>
        </w:rPr>
        <w:t xml:space="preserve">the impact the activities proposed to be carried out under the authority may have on the conservation of the cultural or natural resources of a protected </w:t>
      </w:r>
      <w:proofErr w:type="gramStart"/>
      <w:r w:rsidRPr="00C83839">
        <w:rPr>
          <w:szCs w:val="20"/>
        </w:rPr>
        <w:t>area;</w:t>
      </w:r>
      <w:proofErr w:type="gramEnd"/>
    </w:p>
    <w:p w14:paraId="100DCFB8" w14:textId="77777777" w:rsidR="001B7568" w:rsidRPr="00C83839" w:rsidRDefault="006A64FF" w:rsidP="00C83839">
      <w:pPr>
        <w:pStyle w:val="ListParagraph"/>
        <w:numPr>
          <w:ilvl w:val="0"/>
          <w:numId w:val="82"/>
        </w:numPr>
        <w:spacing w:after="120" w:line="280" w:lineRule="exact"/>
        <w:contextualSpacing w:val="0"/>
        <w:rPr>
          <w:szCs w:val="20"/>
        </w:rPr>
      </w:pPr>
      <w:r w:rsidRPr="00C83839">
        <w:rPr>
          <w:szCs w:val="20"/>
        </w:rPr>
        <w:t xml:space="preserve">the effect the grant of the authority may have on the fair and equitable access to nature, in particular, the ecologically sustainable use of protected </w:t>
      </w:r>
      <w:proofErr w:type="gramStart"/>
      <w:r w:rsidRPr="00C83839">
        <w:rPr>
          <w:szCs w:val="20"/>
        </w:rPr>
        <w:t>areas;</w:t>
      </w:r>
      <w:proofErr w:type="gramEnd"/>
    </w:p>
    <w:p w14:paraId="7CE67D70" w14:textId="77777777" w:rsidR="001B7568" w:rsidRPr="00C83839" w:rsidRDefault="006A64FF" w:rsidP="00C83839">
      <w:pPr>
        <w:pStyle w:val="ListParagraph"/>
        <w:numPr>
          <w:ilvl w:val="0"/>
          <w:numId w:val="82"/>
        </w:numPr>
        <w:spacing w:after="120" w:line="280" w:lineRule="exact"/>
        <w:contextualSpacing w:val="0"/>
        <w:rPr>
          <w:szCs w:val="20"/>
        </w:rPr>
      </w:pPr>
      <w:r w:rsidRPr="00C83839">
        <w:rPr>
          <w:szCs w:val="20"/>
        </w:rPr>
        <w:t xml:space="preserve">any contribution the applicant proposes to make to the conservation of </w:t>
      </w:r>
      <w:proofErr w:type="gramStart"/>
      <w:r w:rsidRPr="00C83839">
        <w:rPr>
          <w:szCs w:val="20"/>
        </w:rPr>
        <w:t>nature;</w:t>
      </w:r>
      <w:proofErr w:type="gramEnd"/>
    </w:p>
    <w:p w14:paraId="31672959" w14:textId="77777777" w:rsidR="001B7568" w:rsidRPr="00C83839" w:rsidRDefault="006A64FF" w:rsidP="00C83839">
      <w:pPr>
        <w:pStyle w:val="ListParagraph"/>
        <w:numPr>
          <w:ilvl w:val="0"/>
          <w:numId w:val="82"/>
        </w:numPr>
        <w:spacing w:after="120" w:line="280" w:lineRule="exact"/>
        <w:contextualSpacing w:val="0"/>
        <w:rPr>
          <w:szCs w:val="20"/>
        </w:rPr>
      </w:pPr>
      <w:r w:rsidRPr="00C83839">
        <w:rPr>
          <w:szCs w:val="20"/>
        </w:rPr>
        <w:t xml:space="preserve">any relevant Australian or international code, instrument, protocol or standard or any relevant intergovernmental </w:t>
      </w:r>
      <w:proofErr w:type="gramStart"/>
      <w:r w:rsidRPr="00C83839">
        <w:rPr>
          <w:szCs w:val="20"/>
        </w:rPr>
        <w:t>agreement;</w:t>
      </w:r>
      <w:proofErr w:type="gramEnd"/>
    </w:p>
    <w:p w14:paraId="5DAA1851" w14:textId="77777777" w:rsidR="001B7568" w:rsidRPr="00C83839" w:rsidRDefault="006A64FF" w:rsidP="00C83839">
      <w:pPr>
        <w:pStyle w:val="ListParagraph"/>
        <w:numPr>
          <w:ilvl w:val="0"/>
          <w:numId w:val="82"/>
        </w:numPr>
        <w:spacing w:after="120" w:line="280" w:lineRule="exact"/>
        <w:contextualSpacing w:val="0"/>
        <w:rPr>
          <w:szCs w:val="20"/>
        </w:rPr>
      </w:pPr>
      <w:r w:rsidRPr="00C83839">
        <w:rPr>
          <w:szCs w:val="20"/>
        </w:rPr>
        <w:t xml:space="preserve">the precautionary </w:t>
      </w:r>
      <w:proofErr w:type="gramStart"/>
      <w:r w:rsidRPr="00C83839">
        <w:rPr>
          <w:szCs w:val="20"/>
        </w:rPr>
        <w:t>principle;</w:t>
      </w:r>
      <w:proofErr w:type="gramEnd"/>
    </w:p>
    <w:p w14:paraId="6173C539" w14:textId="77777777" w:rsidR="001B7568" w:rsidRPr="00C83839" w:rsidRDefault="006A64FF" w:rsidP="00C83839">
      <w:pPr>
        <w:pStyle w:val="ListParagraph"/>
        <w:numPr>
          <w:ilvl w:val="0"/>
          <w:numId w:val="82"/>
        </w:numPr>
        <w:spacing w:after="120" w:line="280" w:lineRule="exact"/>
        <w:contextualSpacing w:val="0"/>
        <w:rPr>
          <w:szCs w:val="20"/>
        </w:rPr>
      </w:pPr>
      <w:r w:rsidRPr="00C83839">
        <w:rPr>
          <w:szCs w:val="20"/>
        </w:rPr>
        <w:t xml:space="preserve">public health and </w:t>
      </w:r>
      <w:proofErr w:type="gramStart"/>
      <w:r w:rsidRPr="00C83839">
        <w:rPr>
          <w:szCs w:val="20"/>
        </w:rPr>
        <w:t>safety;</w:t>
      </w:r>
      <w:proofErr w:type="gramEnd"/>
    </w:p>
    <w:p w14:paraId="316207D4" w14:textId="77777777" w:rsidR="001B7568" w:rsidRPr="00C83839" w:rsidRDefault="006A64FF" w:rsidP="00C83839">
      <w:pPr>
        <w:pStyle w:val="ListParagraph"/>
        <w:numPr>
          <w:ilvl w:val="0"/>
          <w:numId w:val="82"/>
        </w:numPr>
        <w:spacing w:after="120" w:line="280" w:lineRule="exact"/>
        <w:contextualSpacing w:val="0"/>
        <w:rPr>
          <w:szCs w:val="20"/>
        </w:rPr>
      </w:pPr>
      <w:r w:rsidRPr="00C83839">
        <w:rPr>
          <w:szCs w:val="20"/>
        </w:rPr>
        <w:t xml:space="preserve">the public </w:t>
      </w:r>
      <w:proofErr w:type="gramStart"/>
      <w:r w:rsidRPr="00C83839">
        <w:rPr>
          <w:szCs w:val="20"/>
        </w:rPr>
        <w:t>interest;</w:t>
      </w:r>
      <w:proofErr w:type="gramEnd"/>
    </w:p>
    <w:p w14:paraId="18D32DFA" w14:textId="77777777" w:rsidR="001B7568" w:rsidRPr="00C83839" w:rsidRDefault="006A64FF" w:rsidP="00C83839">
      <w:pPr>
        <w:pStyle w:val="ListParagraph"/>
        <w:numPr>
          <w:ilvl w:val="0"/>
          <w:numId w:val="82"/>
        </w:numPr>
        <w:spacing w:after="120" w:line="280" w:lineRule="exact"/>
        <w:contextualSpacing w:val="0"/>
        <w:rPr>
          <w:szCs w:val="20"/>
        </w:rPr>
      </w:pPr>
      <w:r w:rsidRPr="00C83839">
        <w:rPr>
          <w:szCs w:val="20"/>
        </w:rPr>
        <w:t xml:space="preserve">any recovery plan for wildlife to which the authority </w:t>
      </w:r>
      <w:proofErr w:type="gramStart"/>
      <w:r w:rsidRPr="00C83839">
        <w:rPr>
          <w:szCs w:val="20"/>
        </w:rPr>
        <w:t>applies;</w:t>
      </w:r>
      <w:proofErr w:type="gramEnd"/>
    </w:p>
    <w:p w14:paraId="7897A11D" w14:textId="03E1009A" w:rsidR="001B7568" w:rsidRDefault="006A64FF" w:rsidP="00C83839">
      <w:pPr>
        <w:pStyle w:val="ListParagraph"/>
        <w:numPr>
          <w:ilvl w:val="0"/>
          <w:numId w:val="82"/>
        </w:numPr>
        <w:spacing w:after="120" w:line="280" w:lineRule="exact"/>
        <w:contextualSpacing w:val="0"/>
        <w:rPr>
          <w:szCs w:val="20"/>
        </w:rPr>
      </w:pPr>
      <w:r w:rsidRPr="00C83839">
        <w:rPr>
          <w:szCs w:val="20"/>
        </w:rPr>
        <w:t>any other matter stated in a management instrument as a matter to which the chief executive must have regard when considering an application for the authority.</w:t>
      </w:r>
    </w:p>
    <w:p w14:paraId="43E66008" w14:textId="77777777" w:rsidR="005D5AAD" w:rsidRPr="00474F21" w:rsidRDefault="006A64FF" w:rsidP="00C83839">
      <w:pPr>
        <w:pStyle w:val="Heading1"/>
      </w:pPr>
      <w:r w:rsidRPr="00474F21">
        <w:t>1</w:t>
      </w:r>
      <w:r w:rsidR="008A5A25" w:rsidRPr="00474F21">
        <w:t>3</w:t>
      </w:r>
      <w:r w:rsidRPr="00474F21">
        <w:t xml:space="preserve">. </w:t>
      </w:r>
      <w:bookmarkStart w:id="5" w:name="_Hlk81557763"/>
      <w:r w:rsidRPr="00474F21">
        <w:t xml:space="preserve">Privacy </w:t>
      </w:r>
      <w:r w:rsidR="00414009" w:rsidRPr="00474F21">
        <w:t>notice</w:t>
      </w:r>
    </w:p>
    <w:p w14:paraId="076BC87B" w14:textId="77777777" w:rsidR="00855837" w:rsidRPr="00C83839" w:rsidRDefault="006A64FF" w:rsidP="00C83839">
      <w:pPr>
        <w:spacing w:after="120" w:line="280" w:lineRule="exact"/>
        <w:rPr>
          <w:szCs w:val="20"/>
        </w:rPr>
      </w:pPr>
      <w:r w:rsidRPr="00C83839">
        <w:rPr>
          <w:szCs w:val="20"/>
        </w:rPr>
        <w:t xml:space="preserve">DES is collecting the information on this form to assess your application for an authority. Depending on the authority applied for, the information is required under our relevant authorising legislation: </w:t>
      </w:r>
      <w:r w:rsidRPr="00C83839">
        <w:rPr>
          <w:i/>
          <w:iCs/>
          <w:szCs w:val="20"/>
        </w:rPr>
        <w:t>Nature Conservation Act 1992</w:t>
      </w:r>
      <w:r w:rsidRPr="00C83839">
        <w:rPr>
          <w:szCs w:val="20"/>
        </w:rPr>
        <w:t xml:space="preserve">, the </w:t>
      </w:r>
      <w:r w:rsidRPr="00C83839">
        <w:rPr>
          <w:i/>
          <w:iCs/>
          <w:szCs w:val="20"/>
        </w:rPr>
        <w:t>Recreation Areas Management Act 2006</w:t>
      </w:r>
      <w:r w:rsidRPr="00C83839">
        <w:rPr>
          <w:szCs w:val="20"/>
        </w:rPr>
        <w:t xml:space="preserve">, the </w:t>
      </w:r>
      <w:r w:rsidRPr="00C83839">
        <w:rPr>
          <w:i/>
          <w:iCs/>
          <w:szCs w:val="20"/>
        </w:rPr>
        <w:t>Forestry Act 1959</w:t>
      </w:r>
      <w:r w:rsidRPr="00C83839">
        <w:rPr>
          <w:szCs w:val="20"/>
        </w:rPr>
        <w:t xml:space="preserve"> and the </w:t>
      </w:r>
      <w:r w:rsidRPr="00C83839">
        <w:rPr>
          <w:i/>
          <w:iCs/>
          <w:szCs w:val="20"/>
        </w:rPr>
        <w:t>Marine Parks Act 2004</w:t>
      </w:r>
      <w:r w:rsidRPr="00C83839">
        <w:rPr>
          <w:szCs w:val="20"/>
        </w:rPr>
        <w:t>. DES may have entered into an indigenous management agreement relating to this managed area/s or the area may be subject to joint management. If so, the completed application form and relevant supporting documentation may be disclosed to the relevant indigenous organisation/s (including to any relevant Native Title Body Corporates) for the purpose of DES consulting with or seeking the consent of that organisation. Depending on the permit you are applying for, DES may also need to consult with other government agencies, councils and other relevant entities where applicable and necessary to appropriately assess your application. For example, under section 69T of the Forestry Act 1959, the department is required to consult with a plantation licensee and any plantation sub-licensee before granting a lease, license, permit, agreement, authority or contract.</w:t>
      </w:r>
    </w:p>
    <w:p w14:paraId="315D6816" w14:textId="77777777" w:rsidR="000C7493" w:rsidRPr="00C83839" w:rsidRDefault="006A64FF" w:rsidP="00C83839">
      <w:pPr>
        <w:spacing w:after="120" w:line="280" w:lineRule="exact"/>
        <w:rPr>
          <w:szCs w:val="20"/>
        </w:rPr>
      </w:pPr>
      <w:r w:rsidRPr="00C83839">
        <w:rPr>
          <w:szCs w:val="20"/>
        </w:rPr>
        <w:t>Your personal information will not be otherwise disclosed to any other parties without your consent unless authorised or required by law, such as under the</w:t>
      </w:r>
      <w:r w:rsidR="00304EB6" w:rsidRPr="00C83839">
        <w:rPr>
          <w:szCs w:val="20"/>
        </w:rPr>
        <w:t xml:space="preserve"> </w:t>
      </w:r>
      <w:r w:rsidR="00304EB6" w:rsidRPr="00C83839">
        <w:rPr>
          <w:i/>
          <w:iCs/>
          <w:szCs w:val="20"/>
        </w:rPr>
        <w:t>Information Privacy Act 1991</w:t>
      </w:r>
      <w:r w:rsidR="00304EB6" w:rsidRPr="00C83839">
        <w:rPr>
          <w:szCs w:val="20"/>
        </w:rPr>
        <w:t>, the</w:t>
      </w:r>
      <w:r w:rsidRPr="00C83839">
        <w:rPr>
          <w:szCs w:val="20"/>
        </w:rPr>
        <w:t xml:space="preserve"> </w:t>
      </w:r>
      <w:r w:rsidRPr="00C83839">
        <w:rPr>
          <w:i/>
          <w:szCs w:val="20"/>
        </w:rPr>
        <w:t>Right to Information Act 2009</w:t>
      </w:r>
      <w:r w:rsidRPr="00C83839">
        <w:rPr>
          <w:szCs w:val="20"/>
        </w:rPr>
        <w:t xml:space="preserve"> or the </w:t>
      </w:r>
      <w:r w:rsidRPr="00C83839">
        <w:rPr>
          <w:i/>
          <w:szCs w:val="20"/>
        </w:rPr>
        <w:t>Evidence Act 1977</w:t>
      </w:r>
      <w:r w:rsidRPr="00C83839">
        <w:rPr>
          <w:szCs w:val="20"/>
        </w:rPr>
        <w:t xml:space="preserve">. Further information about privacy is available on the Department’s website: </w:t>
      </w:r>
      <w:hyperlink r:id="rId16" w:history="1">
        <w:r w:rsidRPr="00C83839">
          <w:rPr>
            <w:rStyle w:val="Hyperlink"/>
            <w:szCs w:val="20"/>
          </w:rPr>
          <w:t>www.des.qld.gov.au</w:t>
        </w:r>
      </w:hyperlink>
      <w:r w:rsidRPr="00C83839">
        <w:rPr>
          <w:szCs w:val="20"/>
        </w:rPr>
        <w:t xml:space="preserve">. </w:t>
      </w:r>
    </w:p>
    <w:bookmarkEnd w:id="5"/>
    <w:p w14:paraId="24F49E12" w14:textId="2463421B" w:rsidR="00C841CB" w:rsidRPr="00474F21" w:rsidRDefault="006A64FF" w:rsidP="00C83839">
      <w:pPr>
        <w:pStyle w:val="Heading1"/>
      </w:pPr>
      <w:r w:rsidRPr="00474F21">
        <w:t>1</w:t>
      </w:r>
      <w:r w:rsidR="008A5A25" w:rsidRPr="00474F21">
        <w:t>4</w:t>
      </w:r>
      <w:r w:rsidRPr="00474F21">
        <w:t>. Declaration</w:t>
      </w:r>
      <w:r w:rsidR="00414009" w:rsidRPr="00474F21">
        <w:t xml:space="preserve"> of the person </w:t>
      </w:r>
      <w:r w:rsidR="007B15A9" w:rsidRPr="00474F21">
        <w:t xml:space="preserve">or </w:t>
      </w:r>
      <w:r w:rsidR="00DD5727" w:rsidRPr="00474F21">
        <w:t xml:space="preserve">persons </w:t>
      </w:r>
      <w:r w:rsidR="00414009" w:rsidRPr="00474F21">
        <w:t>making this application</w:t>
      </w:r>
    </w:p>
    <w:p w14:paraId="5760E4E4" w14:textId="77777777" w:rsidR="00C841CB" w:rsidRPr="00C83839" w:rsidRDefault="006A64FF" w:rsidP="00C83839">
      <w:pPr>
        <w:pStyle w:val="textnormal"/>
        <w:rPr>
          <w:szCs w:val="20"/>
        </w:rPr>
      </w:pPr>
      <w:r w:rsidRPr="00C83839">
        <w:rPr>
          <w:b/>
          <w:szCs w:val="20"/>
        </w:rPr>
        <w:t xml:space="preserve">Please read the following carefully before signing: </w:t>
      </w:r>
    </w:p>
    <w:p w14:paraId="3B39DC30" w14:textId="77777777" w:rsidR="00007996" w:rsidRPr="00C83839" w:rsidRDefault="006A64FF" w:rsidP="00C83839">
      <w:pPr>
        <w:pStyle w:val="ListParagraph"/>
        <w:numPr>
          <w:ilvl w:val="0"/>
          <w:numId w:val="52"/>
        </w:numPr>
        <w:spacing w:after="120" w:line="280" w:lineRule="exact"/>
        <w:contextualSpacing w:val="0"/>
        <w:rPr>
          <w:szCs w:val="20"/>
        </w:rPr>
      </w:pPr>
      <w:r w:rsidRPr="00C83839">
        <w:rPr>
          <w:szCs w:val="20"/>
        </w:rPr>
        <w:t xml:space="preserve">I agree to comply with </w:t>
      </w:r>
      <w:r w:rsidR="00E742E8" w:rsidRPr="00C83839">
        <w:rPr>
          <w:szCs w:val="20"/>
        </w:rPr>
        <w:t xml:space="preserve">the standard terms and conditions of the lease, agreement, licence, permit or other authority and that I will </w:t>
      </w:r>
      <w:r w:rsidRPr="00C83839">
        <w:rPr>
          <w:szCs w:val="20"/>
        </w:rPr>
        <w:t>be bound by th</w:t>
      </w:r>
      <w:r w:rsidR="00E742E8" w:rsidRPr="00C83839">
        <w:rPr>
          <w:szCs w:val="20"/>
        </w:rPr>
        <w:t>ose</w:t>
      </w:r>
      <w:r w:rsidRPr="00C83839">
        <w:rPr>
          <w:szCs w:val="20"/>
        </w:rPr>
        <w:t xml:space="preserve"> terms and conditions. </w:t>
      </w:r>
    </w:p>
    <w:p w14:paraId="35C103B7" w14:textId="77777777" w:rsidR="00F60D69" w:rsidRPr="00C83839" w:rsidRDefault="006A64FF" w:rsidP="00C83839">
      <w:pPr>
        <w:pStyle w:val="ListParagraph"/>
        <w:numPr>
          <w:ilvl w:val="0"/>
          <w:numId w:val="52"/>
        </w:numPr>
        <w:spacing w:after="120" w:line="280" w:lineRule="exact"/>
        <w:contextualSpacing w:val="0"/>
        <w:rPr>
          <w:szCs w:val="20"/>
        </w:rPr>
      </w:pPr>
      <w:r w:rsidRPr="00C83839">
        <w:rPr>
          <w:szCs w:val="20"/>
        </w:rPr>
        <w:lastRenderedPageBreak/>
        <w:t>I have read and understood the public liability, indemnity, release and discharge requirements of the Department</w:t>
      </w:r>
      <w:r w:rsidR="00654565" w:rsidRPr="00C83839">
        <w:rPr>
          <w:szCs w:val="20"/>
        </w:rPr>
        <w:t>, as outlined in the Operational Policy ‘Insurance and indemnity requirements for QPWS</w:t>
      </w:r>
      <w:r w:rsidR="008842C8" w:rsidRPr="00C83839">
        <w:rPr>
          <w:szCs w:val="20"/>
        </w:rPr>
        <w:t>&amp;P</w:t>
      </w:r>
      <w:r w:rsidR="00654565" w:rsidRPr="00C83839">
        <w:rPr>
          <w:szCs w:val="20"/>
        </w:rPr>
        <w:t xml:space="preserve"> authorities’ (QPW/2015/1323), </w:t>
      </w:r>
      <w:r w:rsidRPr="00C83839">
        <w:rPr>
          <w:szCs w:val="20"/>
        </w:rPr>
        <w:t xml:space="preserve">and I agree to comply with and be bound by these conditions. </w:t>
      </w:r>
    </w:p>
    <w:p w14:paraId="48B85AFF" w14:textId="77777777" w:rsidR="00C841CB" w:rsidRPr="00C83839" w:rsidRDefault="006A64FF" w:rsidP="00C83839">
      <w:pPr>
        <w:pStyle w:val="ListParagraph"/>
        <w:numPr>
          <w:ilvl w:val="0"/>
          <w:numId w:val="52"/>
        </w:numPr>
        <w:spacing w:after="120" w:line="280" w:lineRule="exact"/>
        <w:contextualSpacing w:val="0"/>
        <w:rPr>
          <w:szCs w:val="20"/>
        </w:rPr>
      </w:pPr>
      <w:r w:rsidRPr="00C83839">
        <w:rPr>
          <w:szCs w:val="20"/>
        </w:rPr>
        <w:t>I declare that the information</w:t>
      </w:r>
      <w:r w:rsidR="00414009" w:rsidRPr="00C83839">
        <w:rPr>
          <w:szCs w:val="20"/>
        </w:rPr>
        <w:t xml:space="preserve"> I have</w:t>
      </w:r>
      <w:r w:rsidRPr="00C83839">
        <w:rPr>
          <w:szCs w:val="20"/>
        </w:rPr>
        <w:t xml:space="preserve"> provided</w:t>
      </w:r>
      <w:r w:rsidR="00414009" w:rsidRPr="00C83839">
        <w:rPr>
          <w:szCs w:val="20"/>
        </w:rPr>
        <w:t xml:space="preserve"> in this form (including information submitted as part of this application for a relevant </w:t>
      </w:r>
      <w:r w:rsidR="00C42C5F" w:rsidRPr="00C83839">
        <w:rPr>
          <w:szCs w:val="20"/>
        </w:rPr>
        <w:t>lease, agreement, licence, permit or other authority</w:t>
      </w:r>
      <w:r w:rsidR="00414009" w:rsidRPr="00C83839">
        <w:rPr>
          <w:szCs w:val="20"/>
        </w:rPr>
        <w:t>)</w:t>
      </w:r>
      <w:r w:rsidRPr="00C83839">
        <w:rPr>
          <w:szCs w:val="20"/>
        </w:rPr>
        <w:t xml:space="preserve"> is true and correct to the best of my knowledge</w:t>
      </w:r>
      <w:r w:rsidR="00D179BE" w:rsidRPr="00C83839">
        <w:rPr>
          <w:szCs w:val="20"/>
        </w:rPr>
        <w:t xml:space="preserve"> and I make this solemn declaration conscientiously believing the same to be true</w:t>
      </w:r>
      <w:r w:rsidR="009D7D4E" w:rsidRPr="00C83839">
        <w:rPr>
          <w:szCs w:val="20"/>
        </w:rPr>
        <w:t xml:space="preserve"> and by virtue of the provisions of the </w:t>
      </w:r>
      <w:r w:rsidR="009D7D4E" w:rsidRPr="00C83839">
        <w:rPr>
          <w:i/>
          <w:szCs w:val="20"/>
        </w:rPr>
        <w:t>Oaths Act 1867</w:t>
      </w:r>
      <w:r w:rsidRPr="00C83839">
        <w:rPr>
          <w:szCs w:val="20"/>
        </w:rPr>
        <w:t>.</w:t>
      </w:r>
    </w:p>
    <w:p w14:paraId="6387C878" w14:textId="77777777" w:rsidR="00414009" w:rsidRPr="00C83839" w:rsidRDefault="006A64FF" w:rsidP="00C83839">
      <w:pPr>
        <w:pStyle w:val="ListParagraph"/>
        <w:numPr>
          <w:ilvl w:val="0"/>
          <w:numId w:val="52"/>
        </w:numPr>
        <w:spacing w:after="120" w:line="280" w:lineRule="exact"/>
        <w:contextualSpacing w:val="0"/>
        <w:rPr>
          <w:szCs w:val="20"/>
        </w:rPr>
      </w:pPr>
      <w:r w:rsidRPr="00C83839">
        <w:rPr>
          <w:szCs w:val="20"/>
        </w:rPr>
        <w:t xml:space="preserve">I understand that it can be an offence under the </w:t>
      </w:r>
      <w:r w:rsidR="004F765A" w:rsidRPr="00C83839">
        <w:rPr>
          <w:szCs w:val="20"/>
        </w:rPr>
        <w:t xml:space="preserve">NCA </w:t>
      </w:r>
      <w:r w:rsidRPr="00C83839">
        <w:rPr>
          <w:szCs w:val="20"/>
        </w:rPr>
        <w:t>to state anything in this form or provide material that is false or misleading.</w:t>
      </w:r>
    </w:p>
    <w:p w14:paraId="6B2289A5" w14:textId="77777777" w:rsidR="00C841CB" w:rsidRPr="00C83839" w:rsidRDefault="006A64FF" w:rsidP="00C83839">
      <w:pPr>
        <w:pStyle w:val="ListParagraph"/>
        <w:numPr>
          <w:ilvl w:val="0"/>
          <w:numId w:val="52"/>
        </w:numPr>
        <w:spacing w:after="120" w:line="280" w:lineRule="exact"/>
        <w:contextualSpacing w:val="0"/>
        <w:rPr>
          <w:szCs w:val="20"/>
        </w:rPr>
      </w:pPr>
      <w:r w:rsidRPr="00C83839">
        <w:rPr>
          <w:szCs w:val="20"/>
        </w:rPr>
        <w:t xml:space="preserve">I understand </w:t>
      </w:r>
      <w:r w:rsidR="00414009" w:rsidRPr="00C83839">
        <w:rPr>
          <w:szCs w:val="20"/>
        </w:rPr>
        <w:t xml:space="preserve">the privacy notice in this </w:t>
      </w:r>
      <w:proofErr w:type="gramStart"/>
      <w:r w:rsidR="00414009" w:rsidRPr="00C83839">
        <w:rPr>
          <w:szCs w:val="20"/>
        </w:rPr>
        <w:t>form</w:t>
      </w:r>
      <w:proofErr w:type="gramEnd"/>
      <w:r w:rsidR="00414009" w:rsidRPr="00C83839">
        <w:rPr>
          <w:szCs w:val="20"/>
        </w:rPr>
        <w:t xml:space="preserve"> and I consent to the collection, use and disclosure of my personal information in the manner described in that notice</w:t>
      </w:r>
    </w:p>
    <w:p w14:paraId="270767EB" w14:textId="77777777" w:rsidR="00414009" w:rsidRPr="00C83839" w:rsidRDefault="006A64FF" w:rsidP="00C83839">
      <w:pPr>
        <w:pStyle w:val="ListParagraph"/>
        <w:numPr>
          <w:ilvl w:val="0"/>
          <w:numId w:val="52"/>
        </w:numPr>
        <w:spacing w:after="120" w:line="280" w:lineRule="exact"/>
        <w:contextualSpacing w:val="0"/>
        <w:rPr>
          <w:szCs w:val="20"/>
        </w:rPr>
      </w:pPr>
      <w:r w:rsidRPr="00C83839">
        <w:rPr>
          <w:szCs w:val="20"/>
        </w:rPr>
        <w:t>I understand that the chief executive may obtain a criminal history of an applicant, and if the applicant is a corporation, in respect of each executive officer of the corporation.</w:t>
      </w:r>
    </w:p>
    <w:p w14:paraId="622A6847" w14:textId="77777777" w:rsidR="00414009" w:rsidRPr="00C83839" w:rsidRDefault="006A64FF" w:rsidP="00C83839">
      <w:pPr>
        <w:pStyle w:val="ListParagraph"/>
        <w:numPr>
          <w:ilvl w:val="0"/>
          <w:numId w:val="52"/>
        </w:numPr>
        <w:spacing w:after="120" w:line="280" w:lineRule="exact"/>
        <w:contextualSpacing w:val="0"/>
        <w:rPr>
          <w:szCs w:val="20"/>
        </w:rPr>
      </w:pPr>
      <w:r w:rsidRPr="00C83839">
        <w:rPr>
          <w:szCs w:val="20"/>
        </w:rPr>
        <w:t xml:space="preserve">I understand that the chief executive may obtain a report from an appropriate </w:t>
      </w:r>
      <w:r w:rsidR="00C42C5F" w:rsidRPr="00C83839">
        <w:rPr>
          <w:szCs w:val="20"/>
        </w:rPr>
        <w:t>lease, agreement, licence, permit or other authority</w:t>
      </w:r>
      <w:r w:rsidRPr="00C83839">
        <w:rPr>
          <w:szCs w:val="20"/>
        </w:rPr>
        <w:t xml:space="preserve"> in another State about authorities held or previously held in another State by me.  </w:t>
      </w:r>
    </w:p>
    <w:p w14:paraId="0FEF57B1" w14:textId="77777777" w:rsidR="00414009" w:rsidRPr="00C83839" w:rsidRDefault="006A64FF" w:rsidP="00C83839">
      <w:pPr>
        <w:pStyle w:val="ListParagraph"/>
        <w:numPr>
          <w:ilvl w:val="0"/>
          <w:numId w:val="52"/>
        </w:numPr>
        <w:spacing w:after="120" w:line="280" w:lineRule="exact"/>
        <w:contextualSpacing w:val="0"/>
        <w:rPr>
          <w:szCs w:val="20"/>
        </w:rPr>
      </w:pPr>
      <w:r w:rsidRPr="00C83839">
        <w:rPr>
          <w:szCs w:val="20"/>
        </w:rPr>
        <w:t xml:space="preserve">I understand that I must wait until my application is assessed by the chief executive pursuant to the </w:t>
      </w:r>
      <w:r w:rsidRPr="00C83839">
        <w:rPr>
          <w:i/>
          <w:szCs w:val="20"/>
        </w:rPr>
        <w:t>Nature Conservation Act 1992</w:t>
      </w:r>
      <w:r w:rsidRPr="00C83839">
        <w:rPr>
          <w:szCs w:val="20"/>
        </w:rPr>
        <w:t xml:space="preserve"> and I am granted a relevant </w:t>
      </w:r>
      <w:r w:rsidR="00C42C5F" w:rsidRPr="00C83839">
        <w:rPr>
          <w:szCs w:val="20"/>
        </w:rPr>
        <w:t>lease, agreement, licence, permit or other authority</w:t>
      </w:r>
      <w:r w:rsidRPr="00C83839">
        <w:rPr>
          <w:szCs w:val="20"/>
        </w:rPr>
        <w:t xml:space="preserve"> by the chief executive before I can undertake the proposed activities.  </w:t>
      </w:r>
    </w:p>
    <w:p w14:paraId="6C03EA5A" w14:textId="77777777" w:rsidR="006853F4" w:rsidRPr="00474F21" w:rsidRDefault="006853F4" w:rsidP="00691871">
      <w:pPr>
        <w:pStyle w:val="bullet1"/>
        <w:numPr>
          <w:ilvl w:val="0"/>
          <w:numId w:val="0"/>
        </w:numPr>
        <w:ind w:left="680"/>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7508"/>
        <w:gridCol w:w="2410"/>
      </w:tblGrid>
      <w:tr w:rsidR="00740DBD" w14:paraId="5A60D5B3" w14:textId="77777777" w:rsidTr="00D179BE">
        <w:trPr>
          <w:gridAfter w:val="1"/>
          <w:wAfter w:w="2410" w:type="dxa"/>
          <w:cantSplit/>
          <w:trHeight w:hRule="exact" w:val="737"/>
        </w:trPr>
        <w:tc>
          <w:tcPr>
            <w:tcW w:w="7508" w:type="dxa"/>
            <w:tcBorders>
              <w:bottom w:val="single" w:sz="4" w:space="0" w:color="auto"/>
            </w:tcBorders>
          </w:tcPr>
          <w:p w14:paraId="6D4282B7" w14:textId="77777777" w:rsidR="00C841CB" w:rsidRPr="00474F21" w:rsidRDefault="006A64FF" w:rsidP="00402E2F">
            <w:pPr>
              <w:pStyle w:val="tableheading"/>
            </w:pPr>
            <w:r w:rsidRPr="00474F21">
              <w:t xml:space="preserve">APPLICANT’S </w:t>
            </w:r>
            <w:r w:rsidR="00D179BE" w:rsidRPr="00474F21">
              <w:t xml:space="preserve">FULL </w:t>
            </w:r>
            <w:r w:rsidRPr="00474F21">
              <w:t>NAME</w:t>
            </w:r>
          </w:p>
          <w:p w14:paraId="2B9DA8C8" w14:textId="77777777" w:rsidR="00C841CB" w:rsidRPr="00474F21" w:rsidRDefault="006A64FF" w:rsidP="00402E2F">
            <w:r w:rsidRPr="00474F21">
              <w:fldChar w:fldCharType="begin">
                <w:ffData>
                  <w:name w:val="Text18"/>
                  <w:enabled/>
                  <w:calcOnExit w:val="0"/>
                  <w:textInput/>
                </w:ffData>
              </w:fldChar>
            </w:r>
            <w:r w:rsidRPr="00474F21">
              <w:instrText xml:space="preserve"> FORMTEXT </w:instrText>
            </w:r>
            <w:r w:rsidRPr="00474F21">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fldChar w:fldCharType="end"/>
            </w:r>
          </w:p>
        </w:tc>
      </w:tr>
      <w:tr w:rsidR="00740DBD" w14:paraId="7C5DAB1A" w14:textId="77777777" w:rsidTr="00D179BE">
        <w:trPr>
          <w:gridAfter w:val="1"/>
          <w:wAfter w:w="2410" w:type="dxa"/>
          <w:cantSplit/>
          <w:trHeight w:hRule="exact" w:val="737"/>
        </w:trPr>
        <w:tc>
          <w:tcPr>
            <w:tcW w:w="7508" w:type="dxa"/>
            <w:tcBorders>
              <w:bottom w:val="single" w:sz="4" w:space="0" w:color="auto"/>
            </w:tcBorders>
          </w:tcPr>
          <w:p w14:paraId="4FF31416" w14:textId="77777777" w:rsidR="00D179BE" w:rsidRPr="00474F21" w:rsidRDefault="006A64FF" w:rsidP="00D179BE">
            <w:pPr>
              <w:pStyle w:val="tableheading"/>
            </w:pPr>
            <w:r w:rsidRPr="00474F21">
              <w:t>IF THE APPLICANT IS A CORPORATION, PLEASE INDICATE YOUR POSITION IN THE CORPORATION.</w:t>
            </w:r>
          </w:p>
          <w:p w14:paraId="3B566496" w14:textId="77777777" w:rsidR="00D179BE" w:rsidRPr="00474F21" w:rsidRDefault="006A64FF" w:rsidP="00D179BE">
            <w:r w:rsidRPr="00474F21">
              <w:rPr>
                <w:noProof/>
              </w:rPr>
              <w:fldChar w:fldCharType="begin">
                <w:ffData>
                  <w:name w:val="Text18"/>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r w:rsidR="00740DBD" w14:paraId="682A79A2" w14:textId="77777777" w:rsidTr="00D179BE">
        <w:trPr>
          <w:cantSplit/>
          <w:trHeight w:hRule="exact" w:val="737"/>
        </w:trPr>
        <w:tc>
          <w:tcPr>
            <w:tcW w:w="7508" w:type="dxa"/>
            <w:tcBorders>
              <w:bottom w:val="single" w:sz="4" w:space="0" w:color="auto"/>
            </w:tcBorders>
          </w:tcPr>
          <w:p w14:paraId="3079F1C4" w14:textId="77777777" w:rsidR="00D179BE" w:rsidRPr="00474F21" w:rsidRDefault="006A64FF" w:rsidP="00402E2F">
            <w:pPr>
              <w:pStyle w:val="tableheading"/>
            </w:pPr>
            <w:r w:rsidRPr="00474F21">
              <w:t>APPLICANT’S SIGNATURE</w:t>
            </w:r>
          </w:p>
        </w:tc>
        <w:tc>
          <w:tcPr>
            <w:tcW w:w="2410" w:type="dxa"/>
          </w:tcPr>
          <w:p w14:paraId="513CC6A4" w14:textId="77777777" w:rsidR="00D179BE" w:rsidRPr="00474F21" w:rsidRDefault="006A64FF" w:rsidP="00402E2F">
            <w:pPr>
              <w:pStyle w:val="tableheading"/>
            </w:pPr>
            <w:r w:rsidRPr="00474F21">
              <w:t>DATE</w:t>
            </w:r>
          </w:p>
          <w:p w14:paraId="239D64A3" w14:textId="77777777" w:rsidR="00D179BE" w:rsidRPr="00474F21" w:rsidRDefault="006A64FF" w:rsidP="00402E2F">
            <w:r w:rsidRPr="00474F21">
              <w:fldChar w:fldCharType="begin">
                <w:ffData>
                  <w:name w:val="Text18"/>
                  <w:enabled/>
                  <w:calcOnExit w:val="0"/>
                  <w:textInput/>
                </w:ffData>
              </w:fldChar>
            </w:r>
            <w:r w:rsidRPr="00474F21">
              <w:instrText xml:space="preserve"> FORMTEXT </w:instrText>
            </w:r>
            <w:r w:rsidRPr="00474F21">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fldChar w:fldCharType="end"/>
            </w:r>
          </w:p>
        </w:tc>
      </w:tr>
    </w:tbl>
    <w:p w14:paraId="40893370" w14:textId="77777777" w:rsidR="00C841CB" w:rsidRPr="00474F21" w:rsidRDefault="00C841CB" w:rsidP="00C841CB">
      <w:pPr>
        <w:rPr>
          <w:rFonts w:cs="Arial"/>
          <w:sz w:val="16"/>
        </w:rPr>
      </w:pPr>
    </w:p>
    <w:p w14:paraId="6A8725A1" w14:textId="77777777" w:rsidR="00E467FE" w:rsidRPr="00474F21" w:rsidRDefault="006A64FF" w:rsidP="00112004">
      <w:pPr>
        <w:pStyle w:val="textnormal"/>
      </w:pPr>
      <w:r w:rsidRPr="00474F21">
        <w:t xml:space="preserve">If </w:t>
      </w:r>
      <w:r w:rsidR="005E3055" w:rsidRPr="00474F21">
        <w:t xml:space="preserve">more than two </w:t>
      </w:r>
      <w:r w:rsidRPr="00474F21">
        <w:t>signatures are required:</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7508"/>
        <w:gridCol w:w="2410"/>
      </w:tblGrid>
      <w:tr w:rsidR="00740DBD" w14:paraId="660738B1" w14:textId="77777777" w:rsidTr="00117E72">
        <w:trPr>
          <w:gridAfter w:val="1"/>
          <w:wAfter w:w="2410" w:type="dxa"/>
          <w:cantSplit/>
          <w:trHeight w:hRule="exact" w:val="737"/>
        </w:trPr>
        <w:tc>
          <w:tcPr>
            <w:tcW w:w="7508" w:type="dxa"/>
            <w:tcBorders>
              <w:bottom w:val="single" w:sz="4" w:space="0" w:color="auto"/>
            </w:tcBorders>
          </w:tcPr>
          <w:p w14:paraId="5DBB7870" w14:textId="77777777" w:rsidR="00E64CDA" w:rsidRPr="00474F21" w:rsidRDefault="006A64FF" w:rsidP="00117E72">
            <w:pPr>
              <w:pStyle w:val="tableheading"/>
            </w:pPr>
            <w:r w:rsidRPr="00474F21">
              <w:t>APPLICANT’S FULL NAME</w:t>
            </w:r>
          </w:p>
          <w:p w14:paraId="7C08508D" w14:textId="77777777" w:rsidR="00E64CDA" w:rsidRPr="00474F21" w:rsidRDefault="006A64FF" w:rsidP="00117E72">
            <w:r w:rsidRPr="00474F21">
              <w:fldChar w:fldCharType="begin">
                <w:ffData>
                  <w:name w:val="Text18"/>
                  <w:enabled/>
                  <w:calcOnExit w:val="0"/>
                  <w:textInput/>
                </w:ffData>
              </w:fldChar>
            </w:r>
            <w:r w:rsidRPr="00474F21">
              <w:instrText xml:space="preserve"> FORMTEXT </w:instrText>
            </w:r>
            <w:r w:rsidRPr="00474F21">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fldChar w:fldCharType="end"/>
            </w:r>
          </w:p>
        </w:tc>
      </w:tr>
      <w:tr w:rsidR="00740DBD" w14:paraId="0BAFBE67" w14:textId="77777777" w:rsidTr="00117E72">
        <w:trPr>
          <w:gridAfter w:val="1"/>
          <w:wAfter w:w="2410" w:type="dxa"/>
          <w:cantSplit/>
          <w:trHeight w:hRule="exact" w:val="737"/>
        </w:trPr>
        <w:tc>
          <w:tcPr>
            <w:tcW w:w="7508" w:type="dxa"/>
            <w:tcBorders>
              <w:bottom w:val="single" w:sz="4" w:space="0" w:color="auto"/>
            </w:tcBorders>
          </w:tcPr>
          <w:p w14:paraId="3E16C7BA" w14:textId="77777777" w:rsidR="00E64CDA" w:rsidRPr="00474F21" w:rsidRDefault="006A64FF" w:rsidP="00117E72">
            <w:pPr>
              <w:pStyle w:val="tableheading"/>
            </w:pPr>
            <w:r w:rsidRPr="00474F21">
              <w:t>IF THE APPLICANT IS A CORPORATION, PLEASE INDICATE YOUR POSITION IN THE CORPORATION.</w:t>
            </w:r>
          </w:p>
          <w:p w14:paraId="0AF8F3DB" w14:textId="77777777" w:rsidR="00E64CDA" w:rsidRPr="00474F21" w:rsidRDefault="006A64FF" w:rsidP="00117E72">
            <w:r w:rsidRPr="00474F21">
              <w:rPr>
                <w:noProof/>
              </w:rPr>
              <w:fldChar w:fldCharType="begin">
                <w:ffData>
                  <w:name w:val="Text18"/>
                  <w:enabled/>
                  <w:calcOnExit w:val="0"/>
                  <w:textInput/>
                </w:ffData>
              </w:fldChar>
            </w:r>
            <w:r w:rsidRPr="00474F21">
              <w:rPr>
                <w:noProof/>
              </w:rPr>
              <w:instrText xml:space="preserve"> FORMTEXT </w:instrText>
            </w:r>
            <w:r w:rsidRPr="00474F21">
              <w:rPr>
                <w:noProof/>
              </w:rPr>
            </w:r>
            <w:r w:rsidRPr="00474F21">
              <w:rPr>
                <w:noProof/>
              </w:rPr>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rPr>
                <w:noProof/>
              </w:rPr>
              <w:fldChar w:fldCharType="end"/>
            </w:r>
          </w:p>
        </w:tc>
      </w:tr>
      <w:tr w:rsidR="00740DBD" w14:paraId="35A34E42" w14:textId="77777777" w:rsidTr="00117E72">
        <w:trPr>
          <w:cantSplit/>
          <w:trHeight w:hRule="exact" w:val="737"/>
        </w:trPr>
        <w:tc>
          <w:tcPr>
            <w:tcW w:w="7508" w:type="dxa"/>
            <w:tcBorders>
              <w:bottom w:val="single" w:sz="4" w:space="0" w:color="auto"/>
            </w:tcBorders>
          </w:tcPr>
          <w:p w14:paraId="70281E7A" w14:textId="77777777" w:rsidR="00E64CDA" w:rsidRPr="00474F21" w:rsidRDefault="006A64FF" w:rsidP="00117E72">
            <w:pPr>
              <w:pStyle w:val="tableheading"/>
            </w:pPr>
            <w:r w:rsidRPr="00474F21">
              <w:t>APPLICANT’S SIGNATURE</w:t>
            </w:r>
          </w:p>
          <w:p w14:paraId="4E261CD7" w14:textId="77777777" w:rsidR="00BE4DFE" w:rsidRPr="00474F21" w:rsidRDefault="00BE4DFE" w:rsidP="00117E72">
            <w:pPr>
              <w:pStyle w:val="tableheading"/>
            </w:pPr>
          </w:p>
        </w:tc>
        <w:tc>
          <w:tcPr>
            <w:tcW w:w="2410" w:type="dxa"/>
          </w:tcPr>
          <w:p w14:paraId="272D3AF3" w14:textId="77777777" w:rsidR="00E64CDA" w:rsidRPr="00474F21" w:rsidRDefault="006A64FF" w:rsidP="00117E72">
            <w:pPr>
              <w:pStyle w:val="tableheading"/>
            </w:pPr>
            <w:r w:rsidRPr="00474F21">
              <w:t>DATE</w:t>
            </w:r>
          </w:p>
          <w:p w14:paraId="0D3B43C3" w14:textId="77777777" w:rsidR="00E64CDA" w:rsidRPr="00474F21" w:rsidRDefault="006A64FF" w:rsidP="00117E72">
            <w:r w:rsidRPr="00474F21">
              <w:fldChar w:fldCharType="begin">
                <w:ffData>
                  <w:name w:val="Text18"/>
                  <w:enabled/>
                  <w:calcOnExit w:val="0"/>
                  <w:textInput/>
                </w:ffData>
              </w:fldChar>
            </w:r>
            <w:r w:rsidRPr="00474F21">
              <w:instrText xml:space="preserve"> FORMTEXT </w:instrText>
            </w:r>
            <w:r w:rsidRPr="00474F21">
              <w:fldChar w:fldCharType="separate"/>
            </w:r>
            <w:r w:rsidRPr="00474F21">
              <w:rPr>
                <w:noProof/>
              </w:rPr>
              <w:t> </w:t>
            </w:r>
            <w:r w:rsidRPr="00474F21">
              <w:rPr>
                <w:noProof/>
              </w:rPr>
              <w:t> </w:t>
            </w:r>
            <w:r w:rsidRPr="00474F21">
              <w:rPr>
                <w:noProof/>
              </w:rPr>
              <w:t> </w:t>
            </w:r>
            <w:r w:rsidRPr="00474F21">
              <w:rPr>
                <w:noProof/>
              </w:rPr>
              <w:t> </w:t>
            </w:r>
            <w:r w:rsidRPr="00474F21">
              <w:rPr>
                <w:noProof/>
              </w:rPr>
              <w:t> </w:t>
            </w:r>
            <w:r w:rsidRPr="00474F21">
              <w:fldChar w:fldCharType="end"/>
            </w:r>
          </w:p>
        </w:tc>
      </w:tr>
    </w:tbl>
    <w:p w14:paraId="54FDF937" w14:textId="43F1055A" w:rsidR="00E64CDA" w:rsidRDefault="00E64CDA" w:rsidP="00E64CDA">
      <w:pPr>
        <w:pStyle w:val="textnormal"/>
      </w:pPr>
    </w:p>
    <w:p w14:paraId="10672B49" w14:textId="60F43DF9" w:rsidR="00A02A1D" w:rsidRDefault="00A02A1D" w:rsidP="00E64CDA">
      <w:pPr>
        <w:pStyle w:val="textnormal"/>
      </w:pPr>
    </w:p>
    <w:p w14:paraId="14FA6AFA" w14:textId="77777777" w:rsidR="00A02A1D" w:rsidRPr="00474F21" w:rsidRDefault="00A02A1D" w:rsidP="00E64CDA">
      <w:pPr>
        <w:pStyle w:val="textnormal"/>
      </w:pPr>
    </w:p>
    <w:p w14:paraId="2E4E9882" w14:textId="77777777" w:rsidR="006102BA" w:rsidRPr="00C83839" w:rsidRDefault="006A64FF" w:rsidP="00112004">
      <w:pPr>
        <w:rPr>
          <w:rFonts w:cs="Arial"/>
          <w:b/>
          <w:bCs/>
          <w:szCs w:val="20"/>
          <w:u w:val="single"/>
        </w:rPr>
      </w:pPr>
      <w:bookmarkStart w:id="6" w:name="_Hlk81559287"/>
      <w:r w:rsidRPr="00C83839">
        <w:rPr>
          <w:rFonts w:cs="Arial"/>
          <w:b/>
          <w:bCs/>
          <w:szCs w:val="20"/>
          <w:u w:val="single"/>
        </w:rPr>
        <w:lastRenderedPageBreak/>
        <w:t xml:space="preserve">PLEASE NOTE THE FOLLOWING:  </w:t>
      </w:r>
    </w:p>
    <w:p w14:paraId="183D91CA" w14:textId="77777777" w:rsidR="006102BA" w:rsidRPr="00C83839" w:rsidRDefault="006A64FF" w:rsidP="00112004">
      <w:pPr>
        <w:pStyle w:val="ListParagraph"/>
        <w:numPr>
          <w:ilvl w:val="0"/>
          <w:numId w:val="36"/>
        </w:numPr>
        <w:spacing w:after="200" w:line="280" w:lineRule="exact"/>
        <w:rPr>
          <w:rFonts w:cs="Arial"/>
          <w:bCs/>
          <w:szCs w:val="20"/>
        </w:rPr>
      </w:pPr>
      <w:r w:rsidRPr="00C83839">
        <w:rPr>
          <w:rFonts w:cs="Arial"/>
          <w:b/>
          <w:bCs/>
          <w:szCs w:val="20"/>
        </w:rPr>
        <w:t>Insurance Requirements</w:t>
      </w:r>
      <w:r w:rsidRPr="00C83839">
        <w:rPr>
          <w:rFonts w:cs="Arial"/>
          <w:bCs/>
          <w:szCs w:val="20"/>
        </w:rPr>
        <w:t xml:space="preserve"> </w:t>
      </w:r>
      <w:r w:rsidRPr="00C83839">
        <w:rPr>
          <w:rFonts w:cs="Arial"/>
          <w:b/>
          <w:bCs/>
          <w:szCs w:val="20"/>
        </w:rPr>
        <w:t>-</w:t>
      </w:r>
      <w:r w:rsidRPr="00C83839">
        <w:rPr>
          <w:rFonts w:cs="Arial"/>
          <w:bCs/>
          <w:szCs w:val="20"/>
        </w:rPr>
        <w:t xml:space="preserve"> If this application is approved you may be required to hold</w:t>
      </w:r>
      <w:r w:rsidR="00DF3C92" w:rsidRPr="00C83839">
        <w:rPr>
          <w:rFonts w:cs="Arial"/>
          <w:bCs/>
          <w:szCs w:val="20"/>
        </w:rPr>
        <w:t xml:space="preserve"> worker’s compensation insurance and</w:t>
      </w:r>
      <w:r w:rsidRPr="00C83839">
        <w:rPr>
          <w:rFonts w:cs="Arial"/>
          <w:bCs/>
          <w:szCs w:val="20"/>
        </w:rPr>
        <w:t xml:space="preserve"> public liability </w:t>
      </w:r>
      <w:r w:rsidR="000D1633" w:rsidRPr="00C83839">
        <w:rPr>
          <w:rFonts w:cs="Arial"/>
          <w:bCs/>
          <w:szCs w:val="20"/>
        </w:rPr>
        <w:t>insurance and</w:t>
      </w:r>
      <w:r w:rsidRPr="00C83839">
        <w:rPr>
          <w:rFonts w:cs="Arial"/>
          <w:bCs/>
          <w:szCs w:val="20"/>
        </w:rPr>
        <w:t xml:space="preserve"> indemnify and release the </w:t>
      </w:r>
      <w:r w:rsidR="00B146E8" w:rsidRPr="00C83839">
        <w:rPr>
          <w:rFonts w:cs="Arial"/>
          <w:bCs/>
          <w:szCs w:val="20"/>
        </w:rPr>
        <w:t xml:space="preserve">State of Queensland acting through the </w:t>
      </w:r>
      <w:r w:rsidRPr="00C83839">
        <w:rPr>
          <w:rFonts w:cs="Arial"/>
          <w:bCs/>
          <w:szCs w:val="20"/>
        </w:rPr>
        <w:t xml:space="preserve">Department of Environment and Science. Please refer to relevant departmental information available at </w:t>
      </w:r>
      <w:hyperlink r:id="rId17" w:history="1">
        <w:r w:rsidRPr="00C83839">
          <w:rPr>
            <w:rStyle w:val="Hyperlink"/>
            <w:rFonts w:cs="Arial"/>
            <w:bCs/>
            <w:szCs w:val="20"/>
          </w:rPr>
          <w:t>www.des.qld.gov.au</w:t>
        </w:r>
      </w:hyperlink>
      <w:r w:rsidRPr="00C83839">
        <w:rPr>
          <w:rFonts w:cs="Arial"/>
          <w:bCs/>
          <w:szCs w:val="20"/>
        </w:rPr>
        <w:t xml:space="preserve"> concerning public liability insurance and indemnity requirements for QPWS</w:t>
      </w:r>
      <w:r w:rsidR="0060121B" w:rsidRPr="00C83839">
        <w:rPr>
          <w:rFonts w:cs="Arial"/>
          <w:bCs/>
          <w:szCs w:val="20"/>
        </w:rPr>
        <w:t>&amp;P</w:t>
      </w:r>
      <w:r w:rsidRPr="00C83839">
        <w:rPr>
          <w:rFonts w:cs="Arial"/>
          <w:bCs/>
          <w:szCs w:val="20"/>
        </w:rPr>
        <w:t xml:space="preserve"> authorities. </w:t>
      </w:r>
      <w:r w:rsidR="004F765A" w:rsidRPr="00C83839">
        <w:rPr>
          <w:rFonts w:cs="Arial"/>
          <w:bCs/>
          <w:szCs w:val="20"/>
        </w:rPr>
        <w:t xml:space="preserve">For more information read the Operational policy ‘Insurance and indemnity requirements for QPWS&amp;P authorities’ on the DES website. </w:t>
      </w:r>
    </w:p>
    <w:bookmarkEnd w:id="6"/>
    <w:p w14:paraId="0D0EAEB4" w14:textId="77777777" w:rsidR="006102BA" w:rsidRPr="00C83839" w:rsidRDefault="006A64FF" w:rsidP="003461BA">
      <w:pPr>
        <w:pStyle w:val="ListParagraph"/>
        <w:numPr>
          <w:ilvl w:val="0"/>
          <w:numId w:val="36"/>
        </w:numPr>
        <w:spacing w:after="200" w:line="280" w:lineRule="exact"/>
        <w:rPr>
          <w:szCs w:val="20"/>
        </w:rPr>
      </w:pPr>
      <w:r w:rsidRPr="00C83839">
        <w:rPr>
          <w:rFonts w:cs="Arial"/>
          <w:b/>
          <w:bCs/>
          <w:szCs w:val="20"/>
        </w:rPr>
        <w:t xml:space="preserve">Processing Time </w:t>
      </w:r>
      <w:r w:rsidR="00204DC7" w:rsidRPr="00C83839">
        <w:rPr>
          <w:rFonts w:cs="Arial"/>
          <w:b/>
          <w:bCs/>
          <w:szCs w:val="20"/>
        </w:rPr>
        <w:t>-</w:t>
      </w:r>
      <w:r w:rsidR="0065347B" w:rsidRPr="00C83839">
        <w:rPr>
          <w:rFonts w:cs="Arial"/>
          <w:b/>
          <w:bCs/>
          <w:szCs w:val="20"/>
        </w:rPr>
        <w:t xml:space="preserve"> </w:t>
      </w:r>
      <w:r w:rsidR="00C3367C" w:rsidRPr="00C83839">
        <w:rPr>
          <w:rFonts w:cs="Arial"/>
          <w:bCs/>
          <w:szCs w:val="20"/>
        </w:rPr>
        <w:t>T</w:t>
      </w:r>
      <w:r w:rsidR="00855897" w:rsidRPr="00C83839">
        <w:rPr>
          <w:rFonts w:cs="Arial"/>
          <w:bCs/>
          <w:szCs w:val="20"/>
        </w:rPr>
        <w:t>he granting of section 34</w:t>
      </w:r>
      <w:r w:rsidR="00450092" w:rsidRPr="00C83839">
        <w:rPr>
          <w:rFonts w:cs="Arial"/>
          <w:bCs/>
          <w:szCs w:val="20"/>
        </w:rPr>
        <w:t xml:space="preserve">, 35 or 35A </w:t>
      </w:r>
      <w:r w:rsidR="00C42C5F" w:rsidRPr="00C83839">
        <w:rPr>
          <w:rFonts w:cs="Arial"/>
          <w:bCs/>
          <w:szCs w:val="20"/>
        </w:rPr>
        <w:t>lease, agreement, licence, permit or other authority</w:t>
      </w:r>
      <w:r w:rsidR="00BE5D5E" w:rsidRPr="00C83839">
        <w:rPr>
          <w:rFonts w:cs="Arial"/>
          <w:bCs/>
          <w:szCs w:val="20"/>
        </w:rPr>
        <w:t xml:space="preserve"> under the </w:t>
      </w:r>
      <w:r w:rsidR="004F765A" w:rsidRPr="00C83839">
        <w:rPr>
          <w:rFonts w:cs="Arial"/>
          <w:bCs/>
          <w:szCs w:val="20"/>
        </w:rPr>
        <w:t xml:space="preserve">NCA </w:t>
      </w:r>
      <w:r w:rsidR="00855897" w:rsidRPr="00C83839">
        <w:rPr>
          <w:rFonts w:cs="Arial"/>
          <w:bCs/>
          <w:szCs w:val="20"/>
        </w:rPr>
        <w:t>is a non-delegable power under the</w:t>
      </w:r>
      <w:r w:rsidR="004F765A" w:rsidRPr="00C83839">
        <w:rPr>
          <w:rFonts w:cs="Arial"/>
          <w:bCs/>
          <w:szCs w:val="20"/>
        </w:rPr>
        <w:t xml:space="preserve"> NCA</w:t>
      </w:r>
      <w:r w:rsidR="00855897" w:rsidRPr="00C83839">
        <w:rPr>
          <w:rFonts w:cs="Arial"/>
          <w:bCs/>
          <w:szCs w:val="20"/>
        </w:rPr>
        <w:t>, and as such must be approved by the chief executive. Furthermore</w:t>
      </w:r>
      <w:r w:rsidR="00450092" w:rsidRPr="00C83839">
        <w:rPr>
          <w:rFonts w:cs="Arial"/>
          <w:bCs/>
          <w:szCs w:val="20"/>
        </w:rPr>
        <w:t>,</w:t>
      </w:r>
      <w:r w:rsidR="00855897" w:rsidRPr="00C83839">
        <w:rPr>
          <w:rFonts w:cs="Arial"/>
          <w:bCs/>
          <w:szCs w:val="20"/>
        </w:rPr>
        <w:t xml:space="preserve"> the granting of authorities</w:t>
      </w:r>
      <w:r w:rsidR="00DF3C92" w:rsidRPr="00C83839">
        <w:rPr>
          <w:rFonts w:cs="Arial"/>
          <w:bCs/>
          <w:szCs w:val="20"/>
        </w:rPr>
        <w:t xml:space="preserve"> under section 35</w:t>
      </w:r>
      <w:r w:rsidR="00855897" w:rsidRPr="00C83839">
        <w:rPr>
          <w:rFonts w:cs="Arial"/>
          <w:bCs/>
          <w:szCs w:val="20"/>
        </w:rPr>
        <w:t xml:space="preserve"> requires an amendment to subordinate legislation. Processing times </w:t>
      </w:r>
      <w:r w:rsidR="00B32376" w:rsidRPr="00C83839">
        <w:rPr>
          <w:rFonts w:cs="Arial"/>
          <w:bCs/>
          <w:szCs w:val="20"/>
        </w:rPr>
        <w:t xml:space="preserve">are impacted by these </w:t>
      </w:r>
      <w:r w:rsidR="007E187B" w:rsidRPr="00C83839">
        <w:rPr>
          <w:rFonts w:cs="Arial"/>
          <w:bCs/>
          <w:szCs w:val="20"/>
        </w:rPr>
        <w:t>requirements</w:t>
      </w:r>
      <w:r w:rsidR="00C3367C" w:rsidRPr="00C83839">
        <w:rPr>
          <w:rFonts w:cs="Arial"/>
          <w:bCs/>
          <w:szCs w:val="20"/>
        </w:rPr>
        <w:t xml:space="preserve">. </w:t>
      </w:r>
    </w:p>
    <w:tbl>
      <w:tblPr>
        <w:tblpPr w:leftFromText="180" w:rightFromText="180" w:vertAnchor="text" w:tblpY="1"/>
        <w:tblOverlap w:val="never"/>
        <w:tblW w:w="9729" w:type="dxa"/>
        <w:tblLayout w:type="fixed"/>
        <w:tblCellMar>
          <w:top w:w="85" w:type="dxa"/>
          <w:bottom w:w="85" w:type="dxa"/>
        </w:tblCellMar>
        <w:tblLook w:val="0000" w:firstRow="0" w:lastRow="0" w:firstColumn="0" w:lastColumn="0" w:noHBand="0" w:noVBand="0"/>
      </w:tblPr>
      <w:tblGrid>
        <w:gridCol w:w="9729"/>
      </w:tblGrid>
      <w:tr w:rsidR="00740DBD" w14:paraId="033A3DAD" w14:textId="77777777" w:rsidTr="00112004">
        <w:trPr>
          <w:cantSplit/>
        </w:trPr>
        <w:tc>
          <w:tcPr>
            <w:tcW w:w="9729" w:type="dxa"/>
          </w:tcPr>
          <w:p w14:paraId="0750EB56" w14:textId="77777777" w:rsidR="006102BA" w:rsidRPr="00474F21" w:rsidRDefault="006A64FF">
            <w:pPr>
              <w:pStyle w:val="textnormal"/>
              <w:rPr>
                <w:b/>
                <w:bCs/>
              </w:rPr>
            </w:pPr>
            <w:r w:rsidRPr="00474F21">
              <w:rPr>
                <w:b/>
                <w:bCs/>
              </w:rPr>
              <w:t>1</w:t>
            </w:r>
            <w:r w:rsidR="008A5A25" w:rsidRPr="00474F21">
              <w:rPr>
                <w:b/>
                <w:bCs/>
              </w:rPr>
              <w:t>5</w:t>
            </w:r>
            <w:r w:rsidRPr="00474F21">
              <w:rPr>
                <w:b/>
                <w:bCs/>
              </w:rPr>
              <w:t>.  Applicant checklist</w:t>
            </w:r>
          </w:p>
          <w:p w14:paraId="466101B5" w14:textId="77777777" w:rsidR="006102BA" w:rsidRPr="00474F21" w:rsidRDefault="006A64FF">
            <w:pPr>
              <w:pStyle w:val="texttickboxfull"/>
            </w:pP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Application form(s) completed and </w:t>
            </w:r>
            <w:proofErr w:type="gramStart"/>
            <w:r w:rsidRPr="00474F21">
              <w:t>signed</w:t>
            </w:r>
            <w:proofErr w:type="gramEnd"/>
          </w:p>
          <w:p w14:paraId="128B50D4" w14:textId="77777777" w:rsidR="006102BA" w:rsidRPr="00474F21" w:rsidRDefault="006A64FF">
            <w:pPr>
              <w:pStyle w:val="texttickboxfull"/>
            </w:pP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Supporting information attached – being:</w:t>
            </w:r>
          </w:p>
          <w:p w14:paraId="05A880DA" w14:textId="77777777" w:rsidR="006102BA" w:rsidRPr="00474F21" w:rsidRDefault="006A64FF">
            <w:pPr>
              <w:pStyle w:val="texttickboxfull"/>
              <w:ind w:left="1078"/>
              <w:rPr>
                <w:u w:val="single"/>
              </w:rPr>
            </w:pP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Submission Report </w:t>
            </w:r>
            <w:r w:rsidR="00DE5097" w:rsidRPr="00474F21">
              <w:rPr>
                <w:u w:val="single"/>
              </w:rPr>
              <w:t>AND</w:t>
            </w:r>
          </w:p>
          <w:p w14:paraId="2C63E8A3" w14:textId="77777777" w:rsidR="00EE6B22" w:rsidRPr="00474F21" w:rsidRDefault="006A64FF" w:rsidP="003461BA">
            <w:pPr>
              <w:pStyle w:val="texttickboxfull"/>
              <w:ind w:left="1078"/>
              <w:rPr>
                <w:u w:val="single"/>
              </w:rPr>
            </w:pP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Native title information </w:t>
            </w:r>
            <w:r w:rsidRPr="00474F21">
              <w:rPr>
                <w:u w:val="single"/>
              </w:rPr>
              <w:t>AND</w:t>
            </w:r>
          </w:p>
          <w:p w14:paraId="0FE08CF6" w14:textId="77777777" w:rsidR="00E873C5" w:rsidRPr="00474F21" w:rsidRDefault="006A64FF" w:rsidP="003461BA">
            <w:pPr>
              <w:pStyle w:val="texttickboxfull"/>
              <w:ind w:left="1078"/>
            </w:pP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Cultural heritage information</w:t>
            </w:r>
            <w:r w:rsidR="004F1436" w:rsidRPr="00474F21">
              <w:t xml:space="preserve"> (as part of the EMP)</w:t>
            </w:r>
            <w:r w:rsidRPr="00474F21">
              <w:rPr>
                <w:u w:val="single"/>
              </w:rPr>
              <w:t xml:space="preserve"> AND</w:t>
            </w:r>
          </w:p>
          <w:p w14:paraId="348C6161" w14:textId="77777777" w:rsidR="006102BA" w:rsidRPr="00474F21" w:rsidRDefault="006A64FF">
            <w:pPr>
              <w:pStyle w:val="texttickboxfull"/>
              <w:rPr>
                <w:u w:val="single"/>
              </w:rPr>
            </w:pPr>
            <w:r w:rsidRPr="00474F21">
              <w:t xml:space="preserve">       </w:t>
            </w: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E</w:t>
            </w:r>
            <w:r w:rsidR="004F1436" w:rsidRPr="00474F21">
              <w:t>MP</w:t>
            </w:r>
            <w:r w:rsidR="00106CB0" w:rsidRPr="00474F21">
              <w:t xml:space="preserve"> </w:t>
            </w:r>
            <w:r w:rsidR="00B70448" w:rsidRPr="00474F21">
              <w:t>and/or</w:t>
            </w:r>
            <w:r w:rsidR="00106CB0" w:rsidRPr="00474F21">
              <w:t xml:space="preserve"> EIS</w:t>
            </w:r>
            <w:r w:rsidR="00DE5097" w:rsidRPr="00474F21">
              <w:t xml:space="preserve"> </w:t>
            </w:r>
            <w:r w:rsidR="00DE5097" w:rsidRPr="00474F21">
              <w:rPr>
                <w:u w:val="single"/>
              </w:rPr>
              <w:t>AND</w:t>
            </w:r>
          </w:p>
          <w:p w14:paraId="08809FEE" w14:textId="77777777" w:rsidR="001C74ED" w:rsidRPr="00474F21" w:rsidRDefault="006A64FF" w:rsidP="003461BA">
            <w:pPr>
              <w:pStyle w:val="texttickboxfull"/>
              <w:ind w:left="1078"/>
              <w:rPr>
                <w:u w:val="single"/>
              </w:rPr>
            </w:pP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Environmental Offset Proposal</w:t>
            </w:r>
            <w:r w:rsidRPr="00474F21">
              <w:rPr>
                <w:u w:val="single"/>
              </w:rPr>
              <w:t xml:space="preserve"> AND</w:t>
            </w:r>
          </w:p>
          <w:p w14:paraId="49843132" w14:textId="77777777" w:rsidR="00C323C4" w:rsidRPr="00474F21" w:rsidRDefault="006A64FF">
            <w:pPr>
              <w:pStyle w:val="texttickboxfull"/>
              <w:rPr>
                <w:u w:val="single"/>
              </w:rPr>
            </w:pPr>
            <w:r w:rsidRPr="00474F21">
              <w:t xml:space="preserve">       </w:t>
            </w: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Digitised Spatial Data (.shp </w:t>
            </w:r>
            <w:proofErr w:type="gramStart"/>
            <w:r w:rsidRPr="00474F21">
              <w:t>or .gdb</w:t>
            </w:r>
            <w:proofErr w:type="gramEnd"/>
            <w:r w:rsidRPr="00474F21">
              <w:t xml:space="preserve"> format) </w:t>
            </w:r>
            <w:r w:rsidRPr="00474F21">
              <w:rPr>
                <w:u w:val="single"/>
              </w:rPr>
              <w:t>AND</w:t>
            </w:r>
          </w:p>
          <w:p w14:paraId="6F602CCB" w14:textId="77777777" w:rsidR="00CD6968" w:rsidRPr="00474F21" w:rsidRDefault="006A64FF" w:rsidP="003461BA">
            <w:pPr>
              <w:pStyle w:val="texttickboxfull"/>
              <w:ind w:left="1078"/>
              <w:rPr>
                <w:u w:val="single"/>
              </w:rPr>
            </w:pP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A4 Authority Plan </w:t>
            </w:r>
            <w:r w:rsidRPr="00474F21">
              <w:rPr>
                <w:u w:val="single"/>
              </w:rPr>
              <w:t>OR</w:t>
            </w:r>
            <w:r w:rsidRPr="00474F21">
              <w:t xml:space="preserve"> Survey Plan </w:t>
            </w:r>
            <w:r w:rsidRPr="00474F21">
              <w:rPr>
                <w:u w:val="single"/>
              </w:rPr>
              <w:t>OR</w:t>
            </w:r>
            <w:r w:rsidRPr="00474F21">
              <w:t xml:space="preserve"> Detailed map to scale </w:t>
            </w:r>
            <w:r w:rsidRPr="00474F21">
              <w:rPr>
                <w:u w:val="single"/>
              </w:rPr>
              <w:t>AND</w:t>
            </w:r>
          </w:p>
          <w:p w14:paraId="57A35B96" w14:textId="77777777" w:rsidR="00D37F85" w:rsidRPr="00474F21" w:rsidRDefault="006A64FF">
            <w:pPr>
              <w:pStyle w:val="texttickboxfull"/>
              <w:rPr>
                <w:u w:val="single"/>
              </w:rPr>
            </w:pPr>
            <w:r w:rsidRPr="00474F21">
              <w:t xml:space="preserve">       </w:t>
            </w: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Primary user only – </w:t>
            </w:r>
            <w:r w:rsidR="00FB7F8E" w:rsidRPr="00474F21">
              <w:t>D</w:t>
            </w:r>
            <w:r w:rsidRPr="00474F21">
              <w:t xml:space="preserve">etails of any secondary user(s) </w:t>
            </w:r>
            <w:r w:rsidRPr="00474F21">
              <w:rPr>
                <w:u w:val="single"/>
              </w:rPr>
              <w:t>OR</w:t>
            </w:r>
          </w:p>
          <w:p w14:paraId="30FD5C70" w14:textId="77777777" w:rsidR="00E64B12" w:rsidRPr="00474F21" w:rsidRDefault="006A64FF" w:rsidP="003461BA">
            <w:pPr>
              <w:pStyle w:val="texttickboxfull"/>
              <w:ind w:left="1078"/>
            </w:pPr>
            <w:r w:rsidRPr="00474F21">
              <w:fldChar w:fldCharType="begin">
                <w:ffData>
                  <w:name w:val="Check2"/>
                  <w:enabled/>
                  <w:calcOnExit w:val="0"/>
                  <w:checkBox>
                    <w:sizeAuto/>
                    <w:default w:val="0"/>
                  </w:checkBox>
                </w:ffData>
              </w:fldChar>
            </w:r>
            <w:r w:rsidRPr="00474F21">
              <w:instrText xml:space="preserve"> FORMCHECKBOX </w:instrText>
            </w:r>
            <w:r w:rsidR="00E6708E">
              <w:fldChar w:fldCharType="separate"/>
            </w:r>
            <w:r w:rsidRPr="00474F21">
              <w:fldChar w:fldCharType="end"/>
            </w:r>
            <w:r w:rsidRPr="00474F21">
              <w:t xml:space="preserve">  Co-location only – Letter of approval or non-objection from the primary user</w:t>
            </w:r>
            <w:r w:rsidR="00D37F85" w:rsidRPr="00474F21">
              <w:t xml:space="preserve"> </w:t>
            </w:r>
            <w:r w:rsidR="00D37F85" w:rsidRPr="00474F21">
              <w:rPr>
                <w:u w:val="single"/>
              </w:rPr>
              <w:t>OR</w:t>
            </w:r>
          </w:p>
          <w:p w14:paraId="02D01174" w14:textId="77777777" w:rsidR="006102BA" w:rsidRPr="00474F21" w:rsidRDefault="006A64FF" w:rsidP="00691871">
            <w:pPr>
              <w:pStyle w:val="texttickboxfull"/>
              <w:rPr>
                <w:vanish/>
              </w:rPr>
            </w:pPr>
            <w:r w:rsidRPr="00474F21">
              <w:t xml:space="preserve">       </w:t>
            </w:r>
          </w:p>
        </w:tc>
      </w:tr>
      <w:tr w:rsidR="00740DBD" w14:paraId="3CEBB0ED" w14:textId="77777777" w:rsidTr="00112004">
        <w:trPr>
          <w:cantSplit/>
        </w:trPr>
        <w:tc>
          <w:tcPr>
            <w:tcW w:w="9729" w:type="dxa"/>
          </w:tcPr>
          <w:p w14:paraId="6C5CC19B" w14:textId="77777777" w:rsidR="006102BA" w:rsidRPr="002B31B3" w:rsidRDefault="006A64FF" w:rsidP="002B31B3">
            <w:pPr>
              <w:pStyle w:val="textnormal"/>
              <w:rPr>
                <w:b/>
                <w:bCs/>
                <w:szCs w:val="20"/>
              </w:rPr>
            </w:pPr>
            <w:r w:rsidRPr="002B31B3">
              <w:rPr>
                <w:b/>
                <w:bCs/>
                <w:szCs w:val="20"/>
              </w:rPr>
              <w:t>Please return your completed application kit to:</w:t>
            </w:r>
            <w:r w:rsidR="00626BCC" w:rsidRPr="002B31B3">
              <w:rPr>
                <w:b/>
                <w:bCs/>
                <w:szCs w:val="20"/>
              </w:rPr>
              <w:t xml:space="preserve"> </w:t>
            </w:r>
          </w:p>
          <w:p w14:paraId="3D7C4B25" w14:textId="77777777" w:rsidR="006102BA" w:rsidRPr="002B31B3" w:rsidRDefault="006A64FF" w:rsidP="00AF3DD5">
            <w:pPr>
              <w:rPr>
                <w:rFonts w:cs="Arial"/>
                <w:b/>
                <w:bCs/>
                <w:szCs w:val="20"/>
                <w:lang w:val="en-US"/>
              </w:rPr>
            </w:pPr>
            <w:r w:rsidRPr="002B31B3">
              <w:rPr>
                <w:rFonts w:cs="Arial"/>
                <w:b/>
                <w:bCs/>
                <w:szCs w:val="20"/>
                <w:lang w:val="en-US"/>
              </w:rPr>
              <w:t>Queensland Parks and Wildlife Service</w:t>
            </w:r>
            <w:r w:rsidR="0060121B" w:rsidRPr="002B31B3">
              <w:rPr>
                <w:rFonts w:cs="Arial"/>
                <w:b/>
                <w:bCs/>
                <w:szCs w:val="20"/>
                <w:lang w:val="en-US"/>
              </w:rPr>
              <w:t xml:space="preserve"> </w:t>
            </w:r>
            <w:r w:rsidR="004F765A" w:rsidRPr="002B31B3">
              <w:rPr>
                <w:rFonts w:cs="Arial"/>
                <w:b/>
                <w:bCs/>
                <w:szCs w:val="20"/>
                <w:lang w:val="en-US"/>
              </w:rPr>
              <w:t xml:space="preserve">and </w:t>
            </w:r>
            <w:r w:rsidR="0060121B" w:rsidRPr="002B31B3">
              <w:rPr>
                <w:rFonts w:cs="Arial"/>
                <w:b/>
                <w:bCs/>
                <w:szCs w:val="20"/>
                <w:lang w:val="en-US"/>
              </w:rPr>
              <w:t>Partnerships</w:t>
            </w:r>
            <w:r w:rsidRPr="002B31B3">
              <w:rPr>
                <w:rFonts w:cs="Arial"/>
                <w:b/>
                <w:bCs/>
                <w:szCs w:val="20"/>
                <w:lang w:val="en-US"/>
              </w:rPr>
              <w:t xml:space="preserve">   </w:t>
            </w:r>
          </w:p>
          <w:p w14:paraId="645B95BE" w14:textId="77777777" w:rsidR="006102BA" w:rsidRPr="002B31B3" w:rsidRDefault="006A64FF" w:rsidP="00AF3DD5">
            <w:pPr>
              <w:rPr>
                <w:rFonts w:cs="Arial"/>
                <w:b/>
                <w:bCs/>
                <w:szCs w:val="20"/>
                <w:lang w:val="en-US"/>
              </w:rPr>
            </w:pPr>
            <w:r w:rsidRPr="002B31B3">
              <w:rPr>
                <w:rFonts w:cs="Arial"/>
                <w:b/>
                <w:bCs/>
                <w:szCs w:val="20"/>
                <w:lang w:val="en-US"/>
              </w:rPr>
              <w:t xml:space="preserve">Industry Engagement </w:t>
            </w:r>
          </w:p>
          <w:p w14:paraId="288C88EB" w14:textId="77777777" w:rsidR="006102BA" w:rsidRPr="002B31B3" w:rsidRDefault="006A64FF" w:rsidP="00AF3DD5">
            <w:pPr>
              <w:numPr>
                <w:ilvl w:val="12"/>
                <w:numId w:val="0"/>
              </w:numPr>
              <w:spacing w:line="240" w:lineRule="exact"/>
              <w:jc w:val="both"/>
              <w:rPr>
                <w:bCs/>
                <w:szCs w:val="20"/>
                <w:lang w:val="en-US"/>
              </w:rPr>
            </w:pPr>
            <w:r w:rsidRPr="002B31B3">
              <w:rPr>
                <w:bCs/>
                <w:szCs w:val="20"/>
                <w:lang w:val="en-US"/>
              </w:rPr>
              <w:t xml:space="preserve">Department of Environment and Science </w:t>
            </w:r>
          </w:p>
          <w:p w14:paraId="326D729E" w14:textId="77777777" w:rsidR="006102BA" w:rsidRPr="002B31B3" w:rsidRDefault="006A64FF" w:rsidP="00AF3DD5">
            <w:pPr>
              <w:numPr>
                <w:ilvl w:val="12"/>
                <w:numId w:val="0"/>
              </w:numPr>
              <w:spacing w:line="240" w:lineRule="exact"/>
              <w:jc w:val="both"/>
              <w:rPr>
                <w:bCs/>
                <w:szCs w:val="20"/>
                <w:lang w:val="en-US"/>
              </w:rPr>
            </w:pPr>
            <w:r w:rsidRPr="002B31B3">
              <w:rPr>
                <w:bCs/>
                <w:szCs w:val="20"/>
                <w:lang w:val="en-US"/>
              </w:rPr>
              <w:t>PO Box 3130</w:t>
            </w:r>
          </w:p>
          <w:p w14:paraId="2BD2E9AC" w14:textId="77777777" w:rsidR="006102BA" w:rsidRPr="002B31B3" w:rsidRDefault="006A64FF" w:rsidP="00AF3DD5">
            <w:pPr>
              <w:numPr>
                <w:ilvl w:val="12"/>
                <w:numId w:val="0"/>
              </w:numPr>
              <w:spacing w:line="240" w:lineRule="exact"/>
              <w:jc w:val="both"/>
              <w:rPr>
                <w:bCs/>
                <w:szCs w:val="20"/>
                <w:lang w:val="en-US"/>
              </w:rPr>
            </w:pPr>
            <w:r w:rsidRPr="002B31B3">
              <w:rPr>
                <w:bCs/>
                <w:szCs w:val="20"/>
                <w:lang w:val="en-US"/>
              </w:rPr>
              <w:t>RED HILL ROCKHAMPTON QLD 4701</w:t>
            </w:r>
          </w:p>
          <w:p w14:paraId="555B2FE5" w14:textId="77777777" w:rsidR="006102BA" w:rsidRPr="002B31B3" w:rsidRDefault="006102BA" w:rsidP="00691871">
            <w:pPr>
              <w:rPr>
                <w:szCs w:val="20"/>
                <w:lang w:val="en-US"/>
              </w:rPr>
            </w:pPr>
          </w:p>
          <w:p w14:paraId="264937D0" w14:textId="77777777" w:rsidR="006102BA" w:rsidRPr="002B31B3" w:rsidRDefault="006A64FF" w:rsidP="002B31B3">
            <w:pPr>
              <w:spacing w:after="120" w:line="280" w:lineRule="exact"/>
              <w:rPr>
                <w:szCs w:val="20"/>
                <w:lang w:val="fr-FR"/>
              </w:rPr>
            </w:pPr>
            <w:r w:rsidRPr="002B31B3">
              <w:rPr>
                <w:szCs w:val="20"/>
              </w:rPr>
              <w:t>Enquiries</w:t>
            </w:r>
            <w:r w:rsidRPr="002B31B3">
              <w:rPr>
                <w:szCs w:val="20"/>
                <w:lang w:val="fr-FR"/>
              </w:rPr>
              <w:t xml:space="preserve">: </w:t>
            </w:r>
            <w:r w:rsidR="00E16C0F" w:rsidRPr="002B31B3">
              <w:rPr>
                <w:szCs w:val="20"/>
                <w:lang w:val="fr-FR"/>
              </w:rPr>
              <w:t xml:space="preserve">07 4936 0109 </w:t>
            </w:r>
          </w:p>
          <w:p w14:paraId="61EEF54F" w14:textId="77777777" w:rsidR="006102BA" w:rsidRPr="002B31B3" w:rsidRDefault="006A64FF" w:rsidP="002B31B3">
            <w:pPr>
              <w:spacing w:after="120" w:line="280" w:lineRule="exact"/>
              <w:rPr>
                <w:szCs w:val="20"/>
                <w:lang w:val="fr-FR"/>
              </w:rPr>
            </w:pPr>
            <w:proofErr w:type="gramStart"/>
            <w:r w:rsidRPr="002B31B3">
              <w:rPr>
                <w:szCs w:val="20"/>
                <w:lang w:val="fr-FR"/>
              </w:rPr>
              <w:t>Email:</w:t>
            </w:r>
            <w:proofErr w:type="gramEnd"/>
            <w:r w:rsidRPr="002B31B3">
              <w:rPr>
                <w:szCs w:val="20"/>
                <w:lang w:val="fr-FR"/>
              </w:rPr>
              <w:t xml:space="preserve"> QPWS.Estate@</w:t>
            </w:r>
            <w:r w:rsidR="00EE0DE2" w:rsidRPr="002B31B3">
              <w:rPr>
                <w:szCs w:val="20"/>
                <w:lang w:val="fr-FR"/>
              </w:rPr>
              <w:t>des</w:t>
            </w:r>
            <w:r w:rsidRPr="002B31B3">
              <w:rPr>
                <w:szCs w:val="20"/>
                <w:lang w:val="fr-FR"/>
              </w:rPr>
              <w:t>.qld.gov.au</w:t>
            </w:r>
          </w:p>
          <w:p w14:paraId="2745D43B" w14:textId="77777777" w:rsidR="006102BA" w:rsidRPr="00D179BE" w:rsidRDefault="006A64FF" w:rsidP="002B31B3">
            <w:pPr>
              <w:pStyle w:val="textnormal"/>
            </w:pPr>
            <w:r w:rsidRPr="002B31B3">
              <w:rPr>
                <w:szCs w:val="20"/>
                <w:lang w:val="en-US"/>
              </w:rPr>
              <w:t xml:space="preserve">Website: </w:t>
            </w:r>
            <w:hyperlink r:id="rId18" w:history="1">
              <w:r w:rsidRPr="002B31B3">
                <w:rPr>
                  <w:rStyle w:val="Hyperlink"/>
                  <w:szCs w:val="20"/>
                  <w:lang w:val="en-US"/>
                </w:rPr>
                <w:t>www.des.qld.gov.au</w:t>
              </w:r>
            </w:hyperlink>
            <w:r>
              <w:rPr>
                <w:lang w:val="en-US"/>
              </w:rPr>
              <w:t xml:space="preserve"> </w:t>
            </w:r>
          </w:p>
        </w:tc>
      </w:tr>
    </w:tbl>
    <w:p w14:paraId="38EF579A" w14:textId="77777777" w:rsidR="00AF7926" w:rsidRDefault="00AF7926"/>
    <w:sectPr w:rsidR="00AF7926" w:rsidSect="00B2667A">
      <w:headerReference w:type="default" r:id="rId19"/>
      <w:footerReference w:type="default" r:id="rId20"/>
      <w:headerReference w:type="first" r:id="rId21"/>
      <w:footerReference w:type="first" r:id="rId22"/>
      <w:pgSz w:w="11906" w:h="16838" w:code="9"/>
      <w:pgMar w:top="1814" w:right="851"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9401" w14:textId="77777777" w:rsidR="00C5452E" w:rsidRDefault="00C5452E">
      <w:r>
        <w:separator/>
      </w:r>
    </w:p>
  </w:endnote>
  <w:endnote w:type="continuationSeparator" w:id="0">
    <w:p w14:paraId="3C4BCCA2" w14:textId="77777777" w:rsidR="00C5452E" w:rsidRDefault="00C5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8C9E" w14:textId="77777777" w:rsidR="001D1024" w:rsidRDefault="001D1024">
    <w:pPr>
      <w:pStyle w:val="footerline8pt"/>
    </w:pPr>
  </w:p>
  <w:p w14:paraId="070791B2" w14:textId="1E46FA31" w:rsidR="001D1024" w:rsidRPr="002C3FDF" w:rsidRDefault="006A64FF" w:rsidP="002C3FDF">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Pr="00D67AB9">
      <w:rPr>
        <w:noProof/>
        <w:lang w:eastAsia="en-AU"/>
      </w:rPr>
      <w:t>17</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Pr="00D67AB9">
      <w:rPr>
        <w:noProof/>
        <w:lang w:eastAsia="en-AU"/>
      </w:rPr>
      <w:t>17</w:t>
    </w:r>
    <w:r w:rsidRPr="00D67AB9">
      <w:rPr>
        <w:noProof/>
        <w:lang w:eastAsia="en-AU"/>
      </w:rPr>
      <w:fldChar w:fldCharType="end"/>
    </w:r>
    <w:r>
      <w:rPr>
        <w:noProof/>
        <w:lang w:eastAsia="en-AU"/>
      </w:rPr>
      <w:t xml:space="preserve"> •</w:t>
    </w:r>
    <w:r w:rsidR="00C47920">
      <w:rPr>
        <w:noProof/>
        <w:lang w:eastAsia="en-AU"/>
      </w:rPr>
      <w:t xml:space="preserve"> QPW/2023/</w:t>
    </w:r>
    <w:r w:rsidR="00E6708E">
      <w:rPr>
        <w:noProof/>
        <w:lang w:eastAsia="en-AU"/>
      </w:rPr>
      <w:t>6394</w:t>
    </w:r>
    <w:r w:rsidR="00C47920">
      <w:rPr>
        <w:noProof/>
        <w:lang w:eastAsia="en-AU"/>
      </w:rPr>
      <w:t xml:space="preserve"> v1.00</w:t>
    </w:r>
    <w:r>
      <w:rPr>
        <w:noProof/>
        <w:lang w:eastAsia="en-AU"/>
      </w:rPr>
      <w:tab/>
    </w:r>
    <w:r w:rsidRPr="002F28C1">
      <w:rPr>
        <w:b/>
        <w:noProof/>
        <w:lang w:eastAsia="en-AU"/>
      </w:rPr>
      <w:t xml:space="preserve">Department of </w:t>
    </w:r>
    <w:r>
      <w:rPr>
        <w:b/>
        <w:noProof/>
        <w:lang w:eastAsia="en-AU"/>
      </w:rPr>
      <w:t>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B0E3" w14:textId="6B17B1EB" w:rsidR="001D1024" w:rsidRDefault="006A64FF" w:rsidP="00D75997">
    <w:pPr>
      <w:pStyle w:val="Footer"/>
      <w:tabs>
        <w:tab w:val="clear" w:pos="4153"/>
        <w:tab w:val="clear" w:pos="8306"/>
        <w:tab w:val="right" w:pos="9923"/>
      </w:tabs>
      <w:rPr>
        <w:rFonts w:cs="Arial"/>
        <w:vanish/>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sz w:val="16"/>
        <w:szCs w:val="16"/>
      </w:rPr>
      <w:t>17</w:t>
    </w:r>
    <w:r>
      <w:rPr>
        <w:sz w:val="16"/>
        <w:szCs w:val="16"/>
      </w:rPr>
      <w:fldChar w:fldCharType="end"/>
    </w:r>
    <w:r>
      <w:rPr>
        <w:sz w:val="16"/>
        <w:szCs w:val="16"/>
      </w:rPr>
      <w:t xml:space="preserve"> • </w:t>
    </w:r>
    <w:r>
      <w:rPr>
        <w:noProof/>
        <w:sz w:val="16"/>
        <w:szCs w:val="16"/>
        <w:lang w:eastAsia="en-AU"/>
      </w:rPr>
      <w:t>QPW</w:t>
    </w:r>
    <w:r w:rsidR="00854D14">
      <w:rPr>
        <w:noProof/>
        <w:sz w:val="16"/>
        <w:szCs w:val="16"/>
        <w:lang w:eastAsia="en-AU"/>
      </w:rPr>
      <w:t>2023</w:t>
    </w:r>
    <w:r>
      <w:rPr>
        <w:noProof/>
        <w:sz w:val="16"/>
        <w:szCs w:val="16"/>
        <w:lang w:eastAsia="en-AU"/>
      </w:rPr>
      <w:t>/</w:t>
    </w:r>
    <w:r w:rsidR="00E6708E">
      <w:rPr>
        <w:noProof/>
        <w:sz w:val="16"/>
        <w:szCs w:val="16"/>
        <w:lang w:eastAsia="en-AU"/>
      </w:rPr>
      <w:t>6394</w:t>
    </w:r>
    <w:r>
      <w:rPr>
        <w:noProof/>
        <w:sz w:val="16"/>
        <w:szCs w:val="16"/>
        <w:lang w:eastAsia="en-AU"/>
      </w:rPr>
      <w:t xml:space="preserve"> v</w:t>
    </w:r>
    <w:r w:rsidR="00854D14">
      <w:rPr>
        <w:noProof/>
        <w:sz w:val="16"/>
        <w:szCs w:val="16"/>
        <w:lang w:eastAsia="en-AU"/>
      </w:rPr>
      <w:t>1.00</w:t>
    </w:r>
    <w:r w:rsidRPr="00D75997">
      <w:rPr>
        <w:rFonts w:cs="Arial"/>
        <w:sz w:val="16"/>
        <w:szCs w:val="16"/>
      </w:rPr>
      <w:tab/>
    </w:r>
    <w:r>
      <w:rPr>
        <w:sz w:val="16"/>
        <w:szCs w:val="16"/>
      </w:rPr>
      <w:t>ABN 46 640 294 485</w:t>
    </w:r>
  </w:p>
  <w:p w14:paraId="44ACDD5D" w14:textId="77777777" w:rsidR="001D1024" w:rsidRDefault="001D1024" w:rsidP="00666202">
    <w:pPr>
      <w:pStyle w:val="Footer"/>
      <w:rPr>
        <w:sz w:val="16"/>
        <w:szCs w:val="16"/>
      </w:rPr>
    </w:pPr>
  </w:p>
  <w:p w14:paraId="36B51E04" w14:textId="77777777" w:rsidR="001D1024" w:rsidRDefault="001D1024" w:rsidP="004D3FB1">
    <w:pPr>
      <w:pStyle w:val="Footer"/>
      <w:rPr>
        <w:sz w:val="16"/>
        <w:szCs w:val="16"/>
      </w:rPr>
    </w:pPr>
  </w:p>
  <w:p w14:paraId="5D4D4223" w14:textId="77777777" w:rsidR="001D1024" w:rsidRPr="00666202" w:rsidRDefault="001D1024" w:rsidP="004D3FB1">
    <w:pPr>
      <w:pStyle w:val="Footer"/>
      <w:rPr>
        <w:sz w:val="16"/>
        <w:szCs w:val="16"/>
      </w:rPr>
    </w:pPr>
  </w:p>
  <w:p w14:paraId="77EF2BE0" w14:textId="77777777" w:rsidR="001D1024" w:rsidRPr="00666202" w:rsidRDefault="001D1024" w:rsidP="004D3FB1">
    <w:pPr>
      <w:pStyle w:val="Footer"/>
      <w:rPr>
        <w:sz w:val="16"/>
        <w:szCs w:val="16"/>
      </w:rPr>
    </w:pPr>
  </w:p>
  <w:p w14:paraId="2D73378C" w14:textId="77777777" w:rsidR="001D1024" w:rsidRPr="00666202" w:rsidRDefault="001D1024" w:rsidP="004D3FB1">
    <w:pPr>
      <w:pStyle w:val="Footer"/>
      <w:rPr>
        <w:sz w:val="16"/>
        <w:szCs w:val="16"/>
      </w:rPr>
    </w:pPr>
  </w:p>
  <w:p w14:paraId="3826C369" w14:textId="77777777" w:rsidR="001D1024" w:rsidRPr="00666202" w:rsidRDefault="001D1024" w:rsidP="004D3FB1">
    <w:pPr>
      <w:pStyle w:val="Footer"/>
      <w:rPr>
        <w:sz w:val="16"/>
        <w:szCs w:val="16"/>
      </w:rPr>
    </w:pPr>
  </w:p>
  <w:p w14:paraId="42236CE9" w14:textId="77777777" w:rsidR="001D1024" w:rsidRPr="00666202" w:rsidRDefault="001D1024" w:rsidP="004D3FB1">
    <w:pPr>
      <w:pStyle w:val="Footer"/>
      <w:rPr>
        <w:sz w:val="16"/>
        <w:szCs w:val="16"/>
      </w:rPr>
    </w:pPr>
  </w:p>
  <w:p w14:paraId="6415F159" w14:textId="77777777" w:rsidR="001D1024" w:rsidRPr="00666202" w:rsidRDefault="001D1024" w:rsidP="004D3FB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F382" w14:textId="77777777" w:rsidR="00C5452E" w:rsidRDefault="00C5452E">
      <w:r>
        <w:separator/>
      </w:r>
    </w:p>
  </w:footnote>
  <w:footnote w:type="continuationSeparator" w:id="0">
    <w:p w14:paraId="23E59D0C" w14:textId="77777777" w:rsidR="00C5452E" w:rsidRDefault="00C54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7902" w14:textId="77777777" w:rsidR="001D1024" w:rsidRDefault="006A64FF" w:rsidP="00696F62">
    <w:pPr>
      <w:pStyle w:val="docpg2type"/>
    </w:pPr>
    <w:r>
      <w:t xml:space="preserve">Application form </w:t>
    </w:r>
  </w:p>
  <w:p w14:paraId="063D2ED3" w14:textId="77777777" w:rsidR="001D1024" w:rsidRDefault="006A64FF">
    <w:pPr>
      <w:pStyle w:val="docpg2title"/>
    </w:pPr>
    <w:r>
      <w:t xml:space="preserve">Application for lease, agreement, licence, permit or other authority under sections 34, 35 or 35A of the </w:t>
    </w:r>
    <w:r w:rsidRPr="00C42429">
      <w:rPr>
        <w:i/>
      </w:rPr>
      <w:t>Nature Conservation Act 1992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D4DA" w14:textId="77777777" w:rsidR="001D1024" w:rsidRPr="00483CE1" w:rsidRDefault="006A64FF" w:rsidP="009C45A9">
    <w:pPr>
      <w:pStyle w:val="textnormal"/>
      <w:spacing w:before="120"/>
      <w:rPr>
        <w:b/>
        <w:sz w:val="16"/>
        <w:szCs w:val="16"/>
      </w:rPr>
    </w:pPr>
    <w:r>
      <w:rPr>
        <w:b/>
        <w:noProof/>
        <w:sz w:val="16"/>
        <w:szCs w:val="16"/>
        <w:lang w:eastAsia="en-AU"/>
      </w:rPr>
      <w:drawing>
        <wp:anchor distT="0" distB="0" distL="114300" distR="114300" simplePos="0" relativeHeight="251658240" behindDoc="1" locked="0" layoutInCell="1" allowOverlap="1" wp14:anchorId="16F8D511" wp14:editId="6312A78B">
          <wp:simplePos x="0" y="0"/>
          <wp:positionH relativeFrom="page">
            <wp:align>left</wp:align>
          </wp:positionH>
          <wp:positionV relativeFrom="paragraph">
            <wp:posOffset>-360045</wp:posOffset>
          </wp:positionV>
          <wp:extent cx="7568736" cy="10705031"/>
          <wp:effectExtent l="0" t="0" r="0" b="1270"/>
          <wp:wrapNone/>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330743" name="Picture 2" descr="NPSR Factsheet templa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736" cy="10705031"/>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rPr>
      <w:t>`</w:t>
    </w:r>
  </w:p>
  <w:p w14:paraId="51397B66" w14:textId="77777777" w:rsidR="001D1024" w:rsidRDefault="006A64FF" w:rsidP="004D3FB1">
    <w:pPr>
      <w:pStyle w:val="doctypeeco"/>
      <w:spacing w:before="600"/>
    </w:pPr>
    <w:r>
      <w:t>Application form</w:t>
    </w:r>
  </w:p>
  <w:p w14:paraId="253FC77B" w14:textId="77777777" w:rsidR="001D1024" w:rsidRPr="00436A2B" w:rsidRDefault="006A64FF" w:rsidP="00436A2B">
    <w:pPr>
      <w:pStyle w:val="docpg2title"/>
      <w:pBdr>
        <w:bottom w:val="none" w:sz="0" w:space="0" w:color="auto"/>
      </w:pBdr>
      <w:spacing w:before="0" w:after="0" w:line="240" w:lineRule="auto"/>
      <w:rPr>
        <w:rFonts w:cs="Times New Roman"/>
        <w:sz w:val="20"/>
        <w:szCs w:val="24"/>
      </w:rPr>
    </w:pPr>
    <w:r w:rsidRPr="006A4252">
      <w:rPr>
        <w:b/>
        <w:sz w:val="24"/>
      </w:rPr>
      <w:t xml:space="preserve">Infrastructure </w:t>
    </w:r>
    <w:r w:rsidR="00F6317A">
      <w:rPr>
        <w:b/>
        <w:sz w:val="24"/>
      </w:rPr>
      <w:t>and equipment</w:t>
    </w:r>
  </w:p>
  <w:p w14:paraId="1AD481D8" w14:textId="77777777" w:rsidR="001D1024" w:rsidRPr="00AB2FF3" w:rsidRDefault="001D1024" w:rsidP="00436A2B">
    <w:pPr>
      <w:pStyle w:val="text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6410170A">
      <w:start w:val="1"/>
      <w:numFmt w:val="bullet"/>
      <w:lvlText w:val=""/>
      <w:lvlJc w:val="left"/>
      <w:pPr>
        <w:tabs>
          <w:tab w:val="num" w:pos="2420"/>
        </w:tabs>
        <w:ind w:left="2420" w:hanging="360"/>
      </w:pPr>
      <w:rPr>
        <w:rFonts w:ascii="Symbol" w:hAnsi="Symbol" w:hint="default"/>
        <w:color w:val="auto"/>
      </w:rPr>
    </w:lvl>
    <w:lvl w:ilvl="1" w:tplc="4CC80292">
      <w:start w:val="1"/>
      <w:numFmt w:val="bullet"/>
      <w:pStyle w:val="bullet2"/>
      <w:lvlText w:val="–"/>
      <w:lvlJc w:val="left"/>
      <w:pPr>
        <w:tabs>
          <w:tab w:val="num" w:pos="1040"/>
        </w:tabs>
        <w:ind w:left="1020" w:hanging="340"/>
      </w:pPr>
      <w:rPr>
        <w:rFonts w:hint="default"/>
      </w:rPr>
    </w:lvl>
    <w:lvl w:ilvl="2" w:tplc="E2F46346">
      <w:start w:val="1"/>
      <w:numFmt w:val="bullet"/>
      <w:lvlText w:val="o"/>
      <w:lvlJc w:val="left"/>
      <w:pPr>
        <w:tabs>
          <w:tab w:val="num" w:pos="1040"/>
        </w:tabs>
        <w:ind w:left="1020" w:hanging="340"/>
      </w:pPr>
      <w:rPr>
        <w:rFonts w:hint="default"/>
      </w:rPr>
    </w:lvl>
    <w:lvl w:ilvl="3" w:tplc="F9B426B6" w:tentative="1">
      <w:start w:val="1"/>
      <w:numFmt w:val="bullet"/>
      <w:lvlText w:val=""/>
      <w:lvlJc w:val="left"/>
      <w:pPr>
        <w:tabs>
          <w:tab w:val="num" w:pos="3220"/>
        </w:tabs>
        <w:ind w:left="3220" w:hanging="360"/>
      </w:pPr>
      <w:rPr>
        <w:rFonts w:ascii="Symbol" w:hAnsi="Symbol" w:hint="default"/>
      </w:rPr>
    </w:lvl>
    <w:lvl w:ilvl="4" w:tplc="6C82199A" w:tentative="1">
      <w:start w:val="1"/>
      <w:numFmt w:val="bullet"/>
      <w:lvlText w:val="o"/>
      <w:lvlJc w:val="left"/>
      <w:pPr>
        <w:tabs>
          <w:tab w:val="num" w:pos="3940"/>
        </w:tabs>
        <w:ind w:left="3940" w:hanging="360"/>
      </w:pPr>
      <w:rPr>
        <w:rFonts w:ascii="Courier New" w:hAnsi="Courier New" w:hint="default"/>
      </w:rPr>
    </w:lvl>
    <w:lvl w:ilvl="5" w:tplc="968AC3F8" w:tentative="1">
      <w:start w:val="1"/>
      <w:numFmt w:val="bullet"/>
      <w:lvlText w:val=""/>
      <w:lvlJc w:val="left"/>
      <w:pPr>
        <w:tabs>
          <w:tab w:val="num" w:pos="4660"/>
        </w:tabs>
        <w:ind w:left="4660" w:hanging="360"/>
      </w:pPr>
      <w:rPr>
        <w:rFonts w:ascii="Wingdings" w:hAnsi="Wingdings" w:hint="default"/>
      </w:rPr>
    </w:lvl>
    <w:lvl w:ilvl="6" w:tplc="7DBC0112" w:tentative="1">
      <w:start w:val="1"/>
      <w:numFmt w:val="bullet"/>
      <w:lvlText w:val=""/>
      <w:lvlJc w:val="left"/>
      <w:pPr>
        <w:tabs>
          <w:tab w:val="num" w:pos="5380"/>
        </w:tabs>
        <w:ind w:left="5380" w:hanging="360"/>
      </w:pPr>
      <w:rPr>
        <w:rFonts w:ascii="Symbol" w:hAnsi="Symbol" w:hint="default"/>
      </w:rPr>
    </w:lvl>
    <w:lvl w:ilvl="7" w:tplc="63D8D606" w:tentative="1">
      <w:start w:val="1"/>
      <w:numFmt w:val="bullet"/>
      <w:lvlText w:val="o"/>
      <w:lvlJc w:val="left"/>
      <w:pPr>
        <w:tabs>
          <w:tab w:val="num" w:pos="6100"/>
        </w:tabs>
        <w:ind w:left="6100" w:hanging="360"/>
      </w:pPr>
      <w:rPr>
        <w:rFonts w:ascii="Courier New" w:hAnsi="Courier New" w:hint="default"/>
      </w:rPr>
    </w:lvl>
    <w:lvl w:ilvl="8" w:tplc="263C2F12"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0E343A0"/>
    <w:multiLevelType w:val="hybridMultilevel"/>
    <w:tmpl w:val="4A12F70C"/>
    <w:lvl w:ilvl="0" w:tplc="730C128C">
      <w:start w:val="1"/>
      <w:numFmt w:val="decimal"/>
      <w:lvlText w:val="%1."/>
      <w:lvlJc w:val="left"/>
      <w:pPr>
        <w:ind w:left="1440" w:hanging="360"/>
      </w:pPr>
    </w:lvl>
    <w:lvl w:ilvl="1" w:tplc="FF8A17C2" w:tentative="1">
      <w:start w:val="1"/>
      <w:numFmt w:val="lowerLetter"/>
      <w:lvlText w:val="%2."/>
      <w:lvlJc w:val="left"/>
      <w:pPr>
        <w:ind w:left="2160" w:hanging="360"/>
      </w:pPr>
    </w:lvl>
    <w:lvl w:ilvl="2" w:tplc="D9425FB6" w:tentative="1">
      <w:start w:val="1"/>
      <w:numFmt w:val="lowerRoman"/>
      <w:lvlText w:val="%3."/>
      <w:lvlJc w:val="right"/>
      <w:pPr>
        <w:ind w:left="2880" w:hanging="180"/>
      </w:pPr>
    </w:lvl>
    <w:lvl w:ilvl="3" w:tplc="26C0EA60" w:tentative="1">
      <w:start w:val="1"/>
      <w:numFmt w:val="decimal"/>
      <w:lvlText w:val="%4."/>
      <w:lvlJc w:val="left"/>
      <w:pPr>
        <w:ind w:left="3600" w:hanging="360"/>
      </w:pPr>
    </w:lvl>
    <w:lvl w:ilvl="4" w:tplc="28824B66" w:tentative="1">
      <w:start w:val="1"/>
      <w:numFmt w:val="lowerLetter"/>
      <w:lvlText w:val="%5."/>
      <w:lvlJc w:val="left"/>
      <w:pPr>
        <w:ind w:left="4320" w:hanging="360"/>
      </w:pPr>
    </w:lvl>
    <w:lvl w:ilvl="5" w:tplc="D71E48C2" w:tentative="1">
      <w:start w:val="1"/>
      <w:numFmt w:val="lowerRoman"/>
      <w:lvlText w:val="%6."/>
      <w:lvlJc w:val="right"/>
      <w:pPr>
        <w:ind w:left="5040" w:hanging="180"/>
      </w:pPr>
    </w:lvl>
    <w:lvl w:ilvl="6" w:tplc="A7864F58" w:tentative="1">
      <w:start w:val="1"/>
      <w:numFmt w:val="decimal"/>
      <w:lvlText w:val="%7."/>
      <w:lvlJc w:val="left"/>
      <w:pPr>
        <w:ind w:left="5760" w:hanging="360"/>
      </w:pPr>
    </w:lvl>
    <w:lvl w:ilvl="7" w:tplc="4CB2DFE4" w:tentative="1">
      <w:start w:val="1"/>
      <w:numFmt w:val="lowerLetter"/>
      <w:lvlText w:val="%8."/>
      <w:lvlJc w:val="left"/>
      <w:pPr>
        <w:ind w:left="6480" w:hanging="360"/>
      </w:pPr>
    </w:lvl>
    <w:lvl w:ilvl="8" w:tplc="EE140F96" w:tentative="1">
      <w:start w:val="1"/>
      <w:numFmt w:val="lowerRoman"/>
      <w:lvlText w:val="%9."/>
      <w:lvlJc w:val="right"/>
      <w:pPr>
        <w:ind w:left="7200" w:hanging="180"/>
      </w:pPr>
    </w:lvl>
  </w:abstractNum>
  <w:abstractNum w:abstractNumId="3" w15:restartNumberingAfterBreak="0">
    <w:nsid w:val="017D34C2"/>
    <w:multiLevelType w:val="hybridMultilevel"/>
    <w:tmpl w:val="8F46FE96"/>
    <w:lvl w:ilvl="0" w:tplc="8C9CB14A">
      <w:start w:val="1"/>
      <w:numFmt w:val="bullet"/>
      <w:lvlText w:val=""/>
      <w:lvlJc w:val="left"/>
      <w:pPr>
        <w:ind w:left="360" w:hanging="360"/>
      </w:pPr>
      <w:rPr>
        <w:rFonts w:ascii="Symbol" w:hAnsi="Symbol" w:hint="default"/>
      </w:rPr>
    </w:lvl>
    <w:lvl w:ilvl="1" w:tplc="02666472" w:tentative="1">
      <w:start w:val="1"/>
      <w:numFmt w:val="bullet"/>
      <w:lvlText w:val="o"/>
      <w:lvlJc w:val="left"/>
      <w:pPr>
        <w:ind w:left="1080" w:hanging="360"/>
      </w:pPr>
      <w:rPr>
        <w:rFonts w:ascii="Courier New" w:hAnsi="Courier New" w:cs="Courier New" w:hint="default"/>
      </w:rPr>
    </w:lvl>
    <w:lvl w:ilvl="2" w:tplc="F2DED7A4" w:tentative="1">
      <w:start w:val="1"/>
      <w:numFmt w:val="bullet"/>
      <w:lvlText w:val=""/>
      <w:lvlJc w:val="left"/>
      <w:pPr>
        <w:ind w:left="1800" w:hanging="360"/>
      </w:pPr>
      <w:rPr>
        <w:rFonts w:ascii="Wingdings" w:hAnsi="Wingdings" w:hint="default"/>
      </w:rPr>
    </w:lvl>
    <w:lvl w:ilvl="3" w:tplc="5BE8569A" w:tentative="1">
      <w:start w:val="1"/>
      <w:numFmt w:val="bullet"/>
      <w:lvlText w:val=""/>
      <w:lvlJc w:val="left"/>
      <w:pPr>
        <w:ind w:left="2520" w:hanging="360"/>
      </w:pPr>
      <w:rPr>
        <w:rFonts w:ascii="Symbol" w:hAnsi="Symbol" w:hint="default"/>
      </w:rPr>
    </w:lvl>
    <w:lvl w:ilvl="4" w:tplc="BEA0A16C" w:tentative="1">
      <w:start w:val="1"/>
      <w:numFmt w:val="bullet"/>
      <w:lvlText w:val="o"/>
      <w:lvlJc w:val="left"/>
      <w:pPr>
        <w:ind w:left="3240" w:hanging="360"/>
      </w:pPr>
      <w:rPr>
        <w:rFonts w:ascii="Courier New" w:hAnsi="Courier New" w:cs="Courier New" w:hint="default"/>
      </w:rPr>
    </w:lvl>
    <w:lvl w:ilvl="5" w:tplc="1DA6BDD8" w:tentative="1">
      <w:start w:val="1"/>
      <w:numFmt w:val="bullet"/>
      <w:lvlText w:val=""/>
      <w:lvlJc w:val="left"/>
      <w:pPr>
        <w:ind w:left="3960" w:hanging="360"/>
      </w:pPr>
      <w:rPr>
        <w:rFonts w:ascii="Wingdings" w:hAnsi="Wingdings" w:hint="default"/>
      </w:rPr>
    </w:lvl>
    <w:lvl w:ilvl="6" w:tplc="A10A8AC2" w:tentative="1">
      <w:start w:val="1"/>
      <w:numFmt w:val="bullet"/>
      <w:lvlText w:val=""/>
      <w:lvlJc w:val="left"/>
      <w:pPr>
        <w:ind w:left="4680" w:hanging="360"/>
      </w:pPr>
      <w:rPr>
        <w:rFonts w:ascii="Symbol" w:hAnsi="Symbol" w:hint="default"/>
      </w:rPr>
    </w:lvl>
    <w:lvl w:ilvl="7" w:tplc="C1AC5BE4" w:tentative="1">
      <w:start w:val="1"/>
      <w:numFmt w:val="bullet"/>
      <w:lvlText w:val="o"/>
      <w:lvlJc w:val="left"/>
      <w:pPr>
        <w:ind w:left="5400" w:hanging="360"/>
      </w:pPr>
      <w:rPr>
        <w:rFonts w:ascii="Courier New" w:hAnsi="Courier New" w:cs="Courier New" w:hint="default"/>
      </w:rPr>
    </w:lvl>
    <w:lvl w:ilvl="8" w:tplc="D786D9A0" w:tentative="1">
      <w:start w:val="1"/>
      <w:numFmt w:val="bullet"/>
      <w:lvlText w:val=""/>
      <w:lvlJc w:val="left"/>
      <w:pPr>
        <w:ind w:left="6120" w:hanging="360"/>
      </w:pPr>
      <w:rPr>
        <w:rFonts w:ascii="Wingdings" w:hAnsi="Wingdings" w:hint="default"/>
      </w:rPr>
    </w:lvl>
  </w:abstractNum>
  <w:abstractNum w:abstractNumId="4" w15:restartNumberingAfterBreak="0">
    <w:nsid w:val="01B66200"/>
    <w:multiLevelType w:val="hybridMultilevel"/>
    <w:tmpl w:val="00620470"/>
    <w:lvl w:ilvl="0" w:tplc="A63E3F56">
      <w:start w:val="1"/>
      <w:numFmt w:val="decimal"/>
      <w:lvlText w:val="%1."/>
      <w:lvlJc w:val="left"/>
      <w:pPr>
        <w:ind w:left="284" w:hanging="284"/>
      </w:pPr>
      <w:rPr>
        <w:rFonts w:hint="default"/>
      </w:rPr>
    </w:lvl>
    <w:lvl w:ilvl="1" w:tplc="1348F3B6">
      <w:start w:val="1"/>
      <w:numFmt w:val="lowerLetter"/>
      <w:lvlText w:val="%2."/>
      <w:lvlJc w:val="left"/>
      <w:pPr>
        <w:tabs>
          <w:tab w:val="num" w:pos="1080"/>
        </w:tabs>
        <w:ind w:left="1080" w:hanging="360"/>
      </w:pPr>
    </w:lvl>
    <w:lvl w:ilvl="2" w:tplc="31561824">
      <w:start w:val="1"/>
      <w:numFmt w:val="lowerRoman"/>
      <w:lvlText w:val="%3."/>
      <w:lvlJc w:val="right"/>
      <w:pPr>
        <w:tabs>
          <w:tab w:val="num" w:pos="1800"/>
        </w:tabs>
        <w:ind w:left="1800" w:hanging="180"/>
      </w:pPr>
    </w:lvl>
    <w:lvl w:ilvl="3" w:tplc="9D1A6DDE">
      <w:start w:val="1"/>
      <w:numFmt w:val="decimal"/>
      <w:lvlText w:val="%4."/>
      <w:lvlJc w:val="left"/>
      <w:pPr>
        <w:ind w:left="2520" w:hanging="360"/>
      </w:pPr>
      <w:rPr>
        <w:rFonts w:hint="default"/>
      </w:rPr>
    </w:lvl>
    <w:lvl w:ilvl="4" w:tplc="4B0A4D30">
      <w:start w:val="1"/>
      <w:numFmt w:val="lowerLetter"/>
      <w:lvlText w:val="%5."/>
      <w:lvlJc w:val="left"/>
      <w:pPr>
        <w:tabs>
          <w:tab w:val="num" w:pos="3240"/>
        </w:tabs>
        <w:ind w:left="3240" w:hanging="360"/>
      </w:pPr>
    </w:lvl>
    <w:lvl w:ilvl="5" w:tplc="90CEA2EE">
      <w:start w:val="1"/>
      <w:numFmt w:val="lowerRoman"/>
      <w:lvlText w:val="%6."/>
      <w:lvlJc w:val="right"/>
      <w:pPr>
        <w:tabs>
          <w:tab w:val="num" w:pos="3960"/>
        </w:tabs>
        <w:ind w:left="3960" w:hanging="180"/>
      </w:pPr>
    </w:lvl>
    <w:lvl w:ilvl="6" w:tplc="EBFA7D56">
      <w:start w:val="1"/>
      <w:numFmt w:val="decimal"/>
      <w:lvlText w:val="%7."/>
      <w:lvlJc w:val="left"/>
      <w:pPr>
        <w:tabs>
          <w:tab w:val="num" w:pos="4680"/>
        </w:tabs>
        <w:ind w:left="4680" w:hanging="360"/>
      </w:pPr>
    </w:lvl>
    <w:lvl w:ilvl="7" w:tplc="A9F0DB0A">
      <w:start w:val="1"/>
      <w:numFmt w:val="lowerLetter"/>
      <w:lvlText w:val="%8."/>
      <w:lvlJc w:val="left"/>
      <w:pPr>
        <w:tabs>
          <w:tab w:val="num" w:pos="5400"/>
        </w:tabs>
        <w:ind w:left="5400" w:hanging="360"/>
      </w:pPr>
    </w:lvl>
    <w:lvl w:ilvl="8" w:tplc="C1EE46AE" w:tentative="1">
      <w:start w:val="1"/>
      <w:numFmt w:val="lowerRoman"/>
      <w:lvlText w:val="%9."/>
      <w:lvlJc w:val="right"/>
      <w:pPr>
        <w:tabs>
          <w:tab w:val="num" w:pos="6120"/>
        </w:tabs>
        <w:ind w:left="6120" w:hanging="180"/>
      </w:pPr>
    </w:lvl>
  </w:abstractNum>
  <w:abstractNum w:abstractNumId="5" w15:restartNumberingAfterBreak="0">
    <w:nsid w:val="01ED1B17"/>
    <w:multiLevelType w:val="hybridMultilevel"/>
    <w:tmpl w:val="11E6275C"/>
    <w:lvl w:ilvl="0" w:tplc="14F2D99A">
      <w:start w:val="1"/>
      <w:numFmt w:val="bullet"/>
      <w:lvlText w:val=""/>
      <w:lvlJc w:val="left"/>
      <w:pPr>
        <w:ind w:left="360" w:hanging="360"/>
      </w:pPr>
      <w:rPr>
        <w:rFonts w:ascii="Symbol" w:hAnsi="Symbol" w:hint="default"/>
      </w:rPr>
    </w:lvl>
    <w:lvl w:ilvl="1" w:tplc="716830C6" w:tentative="1">
      <w:start w:val="1"/>
      <w:numFmt w:val="bullet"/>
      <w:lvlText w:val="o"/>
      <w:lvlJc w:val="left"/>
      <w:pPr>
        <w:ind w:left="1080" w:hanging="360"/>
      </w:pPr>
      <w:rPr>
        <w:rFonts w:ascii="Courier New" w:hAnsi="Courier New" w:cs="Courier New" w:hint="default"/>
      </w:rPr>
    </w:lvl>
    <w:lvl w:ilvl="2" w:tplc="60DC7434" w:tentative="1">
      <w:start w:val="1"/>
      <w:numFmt w:val="bullet"/>
      <w:lvlText w:val=""/>
      <w:lvlJc w:val="left"/>
      <w:pPr>
        <w:ind w:left="1800" w:hanging="360"/>
      </w:pPr>
      <w:rPr>
        <w:rFonts w:ascii="Wingdings" w:hAnsi="Wingdings" w:hint="default"/>
      </w:rPr>
    </w:lvl>
    <w:lvl w:ilvl="3" w:tplc="4B5C74C2" w:tentative="1">
      <w:start w:val="1"/>
      <w:numFmt w:val="bullet"/>
      <w:lvlText w:val=""/>
      <w:lvlJc w:val="left"/>
      <w:pPr>
        <w:ind w:left="2520" w:hanging="360"/>
      </w:pPr>
      <w:rPr>
        <w:rFonts w:ascii="Symbol" w:hAnsi="Symbol" w:hint="default"/>
      </w:rPr>
    </w:lvl>
    <w:lvl w:ilvl="4" w:tplc="B1FCA216" w:tentative="1">
      <w:start w:val="1"/>
      <w:numFmt w:val="bullet"/>
      <w:lvlText w:val="o"/>
      <w:lvlJc w:val="left"/>
      <w:pPr>
        <w:ind w:left="3240" w:hanging="360"/>
      </w:pPr>
      <w:rPr>
        <w:rFonts w:ascii="Courier New" w:hAnsi="Courier New" w:cs="Courier New" w:hint="default"/>
      </w:rPr>
    </w:lvl>
    <w:lvl w:ilvl="5" w:tplc="CA72ED46" w:tentative="1">
      <w:start w:val="1"/>
      <w:numFmt w:val="bullet"/>
      <w:lvlText w:val=""/>
      <w:lvlJc w:val="left"/>
      <w:pPr>
        <w:ind w:left="3960" w:hanging="360"/>
      </w:pPr>
      <w:rPr>
        <w:rFonts w:ascii="Wingdings" w:hAnsi="Wingdings" w:hint="default"/>
      </w:rPr>
    </w:lvl>
    <w:lvl w:ilvl="6" w:tplc="5BF67222" w:tentative="1">
      <w:start w:val="1"/>
      <w:numFmt w:val="bullet"/>
      <w:lvlText w:val=""/>
      <w:lvlJc w:val="left"/>
      <w:pPr>
        <w:ind w:left="4680" w:hanging="360"/>
      </w:pPr>
      <w:rPr>
        <w:rFonts w:ascii="Symbol" w:hAnsi="Symbol" w:hint="default"/>
      </w:rPr>
    </w:lvl>
    <w:lvl w:ilvl="7" w:tplc="23BADDF6" w:tentative="1">
      <w:start w:val="1"/>
      <w:numFmt w:val="bullet"/>
      <w:lvlText w:val="o"/>
      <w:lvlJc w:val="left"/>
      <w:pPr>
        <w:ind w:left="5400" w:hanging="360"/>
      </w:pPr>
      <w:rPr>
        <w:rFonts w:ascii="Courier New" w:hAnsi="Courier New" w:cs="Courier New" w:hint="default"/>
      </w:rPr>
    </w:lvl>
    <w:lvl w:ilvl="8" w:tplc="B9129C60" w:tentative="1">
      <w:start w:val="1"/>
      <w:numFmt w:val="bullet"/>
      <w:lvlText w:val=""/>
      <w:lvlJc w:val="left"/>
      <w:pPr>
        <w:ind w:left="6120" w:hanging="360"/>
      </w:pPr>
      <w:rPr>
        <w:rFonts w:ascii="Wingdings" w:hAnsi="Wingdings" w:hint="default"/>
      </w:rPr>
    </w:lvl>
  </w:abstractNum>
  <w:abstractNum w:abstractNumId="6" w15:restartNumberingAfterBreak="0">
    <w:nsid w:val="041C6831"/>
    <w:multiLevelType w:val="hybridMultilevel"/>
    <w:tmpl w:val="B66E1CF8"/>
    <w:lvl w:ilvl="0" w:tplc="8E9ED6FA">
      <w:start w:val="1"/>
      <w:numFmt w:val="bullet"/>
      <w:lvlText w:val="­"/>
      <w:lvlJc w:val="left"/>
      <w:pPr>
        <w:ind w:left="720" w:hanging="360"/>
      </w:pPr>
      <w:rPr>
        <w:rFonts w:ascii="Courier New" w:hAnsi="Courier New" w:cs="Times New Roman" w:hint="default"/>
      </w:rPr>
    </w:lvl>
    <w:lvl w:ilvl="1" w:tplc="C704A15A">
      <w:start w:val="1"/>
      <w:numFmt w:val="bullet"/>
      <w:lvlText w:val="o"/>
      <w:lvlJc w:val="left"/>
      <w:pPr>
        <w:ind w:left="1440" w:hanging="360"/>
      </w:pPr>
      <w:rPr>
        <w:rFonts w:ascii="Courier New" w:hAnsi="Courier New" w:cs="Courier New" w:hint="default"/>
      </w:rPr>
    </w:lvl>
    <w:lvl w:ilvl="2" w:tplc="76949DB8">
      <w:start w:val="1"/>
      <w:numFmt w:val="bullet"/>
      <w:lvlText w:val=""/>
      <w:lvlJc w:val="left"/>
      <w:pPr>
        <w:ind w:left="2160" w:hanging="360"/>
      </w:pPr>
      <w:rPr>
        <w:rFonts w:ascii="Wingdings" w:hAnsi="Wingdings" w:hint="default"/>
      </w:rPr>
    </w:lvl>
    <w:lvl w:ilvl="3" w:tplc="2A7ADAD6">
      <w:start w:val="1"/>
      <w:numFmt w:val="bullet"/>
      <w:lvlText w:val=""/>
      <w:lvlJc w:val="left"/>
      <w:pPr>
        <w:ind w:left="2880" w:hanging="360"/>
      </w:pPr>
      <w:rPr>
        <w:rFonts w:ascii="Symbol" w:hAnsi="Symbol" w:hint="default"/>
      </w:rPr>
    </w:lvl>
    <w:lvl w:ilvl="4" w:tplc="C002B19E">
      <w:start w:val="1"/>
      <w:numFmt w:val="bullet"/>
      <w:lvlText w:val="o"/>
      <w:lvlJc w:val="left"/>
      <w:pPr>
        <w:ind w:left="3600" w:hanging="360"/>
      </w:pPr>
      <w:rPr>
        <w:rFonts w:ascii="Courier New" w:hAnsi="Courier New" w:cs="Courier New" w:hint="default"/>
      </w:rPr>
    </w:lvl>
    <w:lvl w:ilvl="5" w:tplc="A9E07C7A">
      <w:start w:val="1"/>
      <w:numFmt w:val="bullet"/>
      <w:lvlText w:val=""/>
      <w:lvlJc w:val="left"/>
      <w:pPr>
        <w:ind w:left="4320" w:hanging="360"/>
      </w:pPr>
      <w:rPr>
        <w:rFonts w:ascii="Wingdings" w:hAnsi="Wingdings" w:hint="default"/>
      </w:rPr>
    </w:lvl>
    <w:lvl w:ilvl="6" w:tplc="CD8AB64A">
      <w:start w:val="1"/>
      <w:numFmt w:val="bullet"/>
      <w:lvlText w:val=""/>
      <w:lvlJc w:val="left"/>
      <w:pPr>
        <w:ind w:left="5040" w:hanging="360"/>
      </w:pPr>
      <w:rPr>
        <w:rFonts w:ascii="Symbol" w:hAnsi="Symbol" w:hint="default"/>
      </w:rPr>
    </w:lvl>
    <w:lvl w:ilvl="7" w:tplc="DAE2B75A">
      <w:start w:val="1"/>
      <w:numFmt w:val="bullet"/>
      <w:lvlText w:val="o"/>
      <w:lvlJc w:val="left"/>
      <w:pPr>
        <w:ind w:left="5760" w:hanging="360"/>
      </w:pPr>
      <w:rPr>
        <w:rFonts w:ascii="Courier New" w:hAnsi="Courier New" w:cs="Courier New" w:hint="default"/>
      </w:rPr>
    </w:lvl>
    <w:lvl w:ilvl="8" w:tplc="8E942794">
      <w:start w:val="1"/>
      <w:numFmt w:val="bullet"/>
      <w:lvlText w:val=""/>
      <w:lvlJc w:val="left"/>
      <w:pPr>
        <w:ind w:left="6480" w:hanging="360"/>
      </w:pPr>
      <w:rPr>
        <w:rFonts w:ascii="Wingdings" w:hAnsi="Wingdings" w:hint="default"/>
      </w:rPr>
    </w:lvl>
  </w:abstractNum>
  <w:abstractNum w:abstractNumId="7" w15:restartNumberingAfterBreak="0">
    <w:nsid w:val="046002A6"/>
    <w:multiLevelType w:val="hybridMultilevel"/>
    <w:tmpl w:val="8CB8D3E0"/>
    <w:lvl w:ilvl="0" w:tplc="D22C95E8">
      <w:start w:val="1"/>
      <w:numFmt w:val="lowerLetter"/>
      <w:lvlText w:val="%1."/>
      <w:lvlJc w:val="left"/>
      <w:pPr>
        <w:tabs>
          <w:tab w:val="num" w:pos="1080"/>
        </w:tabs>
        <w:ind w:left="1080" w:hanging="360"/>
      </w:pPr>
    </w:lvl>
    <w:lvl w:ilvl="1" w:tplc="527CF2A2" w:tentative="1">
      <w:start w:val="1"/>
      <w:numFmt w:val="lowerLetter"/>
      <w:lvlText w:val="%2."/>
      <w:lvlJc w:val="left"/>
      <w:pPr>
        <w:tabs>
          <w:tab w:val="num" w:pos="1440"/>
        </w:tabs>
        <w:ind w:left="1440" w:hanging="360"/>
      </w:pPr>
    </w:lvl>
    <w:lvl w:ilvl="2" w:tplc="E89653A2" w:tentative="1">
      <w:start w:val="1"/>
      <w:numFmt w:val="lowerRoman"/>
      <w:lvlText w:val="%3."/>
      <w:lvlJc w:val="right"/>
      <w:pPr>
        <w:tabs>
          <w:tab w:val="num" w:pos="2160"/>
        </w:tabs>
        <w:ind w:left="2160" w:hanging="180"/>
      </w:pPr>
    </w:lvl>
    <w:lvl w:ilvl="3" w:tplc="CA4673B6" w:tentative="1">
      <w:start w:val="1"/>
      <w:numFmt w:val="decimal"/>
      <w:lvlText w:val="%4."/>
      <w:lvlJc w:val="left"/>
      <w:pPr>
        <w:tabs>
          <w:tab w:val="num" w:pos="2880"/>
        </w:tabs>
        <w:ind w:left="2880" w:hanging="360"/>
      </w:pPr>
    </w:lvl>
    <w:lvl w:ilvl="4" w:tplc="6898ED7A" w:tentative="1">
      <w:start w:val="1"/>
      <w:numFmt w:val="lowerLetter"/>
      <w:lvlText w:val="%5."/>
      <w:lvlJc w:val="left"/>
      <w:pPr>
        <w:tabs>
          <w:tab w:val="num" w:pos="3600"/>
        </w:tabs>
        <w:ind w:left="3600" w:hanging="360"/>
      </w:pPr>
    </w:lvl>
    <w:lvl w:ilvl="5" w:tplc="FAFC2280" w:tentative="1">
      <w:start w:val="1"/>
      <w:numFmt w:val="lowerRoman"/>
      <w:lvlText w:val="%6."/>
      <w:lvlJc w:val="right"/>
      <w:pPr>
        <w:tabs>
          <w:tab w:val="num" w:pos="4320"/>
        </w:tabs>
        <w:ind w:left="4320" w:hanging="180"/>
      </w:pPr>
    </w:lvl>
    <w:lvl w:ilvl="6" w:tplc="1112583A" w:tentative="1">
      <w:start w:val="1"/>
      <w:numFmt w:val="decimal"/>
      <w:lvlText w:val="%7."/>
      <w:lvlJc w:val="left"/>
      <w:pPr>
        <w:tabs>
          <w:tab w:val="num" w:pos="5040"/>
        </w:tabs>
        <w:ind w:left="5040" w:hanging="360"/>
      </w:pPr>
    </w:lvl>
    <w:lvl w:ilvl="7" w:tplc="2C88AD8C" w:tentative="1">
      <w:start w:val="1"/>
      <w:numFmt w:val="lowerLetter"/>
      <w:lvlText w:val="%8."/>
      <w:lvlJc w:val="left"/>
      <w:pPr>
        <w:tabs>
          <w:tab w:val="num" w:pos="5760"/>
        </w:tabs>
        <w:ind w:left="5760" w:hanging="360"/>
      </w:pPr>
    </w:lvl>
    <w:lvl w:ilvl="8" w:tplc="7AD6F660" w:tentative="1">
      <w:start w:val="1"/>
      <w:numFmt w:val="lowerRoman"/>
      <w:lvlText w:val="%9."/>
      <w:lvlJc w:val="right"/>
      <w:pPr>
        <w:tabs>
          <w:tab w:val="num" w:pos="6480"/>
        </w:tabs>
        <w:ind w:left="6480" w:hanging="180"/>
      </w:pPr>
    </w:lvl>
  </w:abstractNum>
  <w:abstractNum w:abstractNumId="8" w15:restartNumberingAfterBreak="0">
    <w:nsid w:val="04AD1E2B"/>
    <w:multiLevelType w:val="hybridMultilevel"/>
    <w:tmpl w:val="55F8A1CE"/>
    <w:lvl w:ilvl="0" w:tplc="C5C6CE96">
      <w:start w:val="1"/>
      <w:numFmt w:val="decimal"/>
      <w:lvlText w:val="%1."/>
      <w:lvlJc w:val="left"/>
      <w:pPr>
        <w:tabs>
          <w:tab w:val="num" w:pos="720"/>
        </w:tabs>
        <w:ind w:left="720" w:hanging="720"/>
      </w:pPr>
      <w:rPr>
        <w:rFonts w:hint="default"/>
      </w:rPr>
    </w:lvl>
    <w:lvl w:ilvl="1" w:tplc="F0F8DF44">
      <w:start w:val="1"/>
      <w:numFmt w:val="lowerLetter"/>
      <w:lvlText w:val="%2."/>
      <w:lvlJc w:val="left"/>
      <w:pPr>
        <w:tabs>
          <w:tab w:val="num" w:pos="1080"/>
        </w:tabs>
        <w:ind w:left="1080" w:hanging="360"/>
      </w:pPr>
    </w:lvl>
    <w:lvl w:ilvl="2" w:tplc="BAE0CBD6">
      <w:start w:val="1"/>
      <w:numFmt w:val="lowerRoman"/>
      <w:lvlText w:val="%3."/>
      <w:lvlJc w:val="right"/>
      <w:pPr>
        <w:tabs>
          <w:tab w:val="num" w:pos="1800"/>
        </w:tabs>
        <w:ind w:left="1800" w:hanging="180"/>
      </w:pPr>
    </w:lvl>
    <w:lvl w:ilvl="3" w:tplc="71425512">
      <w:start w:val="1"/>
      <w:numFmt w:val="decimal"/>
      <w:lvlText w:val="%4."/>
      <w:lvlJc w:val="left"/>
      <w:pPr>
        <w:ind w:left="2520" w:hanging="360"/>
      </w:pPr>
      <w:rPr>
        <w:rFonts w:hint="default"/>
      </w:rPr>
    </w:lvl>
    <w:lvl w:ilvl="4" w:tplc="104C83B6" w:tentative="1">
      <w:start w:val="1"/>
      <w:numFmt w:val="lowerLetter"/>
      <w:lvlText w:val="%5."/>
      <w:lvlJc w:val="left"/>
      <w:pPr>
        <w:tabs>
          <w:tab w:val="num" w:pos="3240"/>
        </w:tabs>
        <w:ind w:left="3240" w:hanging="360"/>
      </w:pPr>
    </w:lvl>
    <w:lvl w:ilvl="5" w:tplc="60088444" w:tentative="1">
      <w:start w:val="1"/>
      <w:numFmt w:val="lowerRoman"/>
      <w:lvlText w:val="%6."/>
      <w:lvlJc w:val="right"/>
      <w:pPr>
        <w:tabs>
          <w:tab w:val="num" w:pos="3960"/>
        </w:tabs>
        <w:ind w:left="3960" w:hanging="180"/>
      </w:pPr>
    </w:lvl>
    <w:lvl w:ilvl="6" w:tplc="A14A1E96" w:tentative="1">
      <w:start w:val="1"/>
      <w:numFmt w:val="decimal"/>
      <w:lvlText w:val="%7."/>
      <w:lvlJc w:val="left"/>
      <w:pPr>
        <w:tabs>
          <w:tab w:val="num" w:pos="4680"/>
        </w:tabs>
        <w:ind w:left="4680" w:hanging="360"/>
      </w:pPr>
    </w:lvl>
    <w:lvl w:ilvl="7" w:tplc="A27AA860" w:tentative="1">
      <w:start w:val="1"/>
      <w:numFmt w:val="lowerLetter"/>
      <w:lvlText w:val="%8."/>
      <w:lvlJc w:val="left"/>
      <w:pPr>
        <w:tabs>
          <w:tab w:val="num" w:pos="5400"/>
        </w:tabs>
        <w:ind w:left="5400" w:hanging="360"/>
      </w:pPr>
    </w:lvl>
    <w:lvl w:ilvl="8" w:tplc="D6B22C42" w:tentative="1">
      <w:start w:val="1"/>
      <w:numFmt w:val="lowerRoman"/>
      <w:lvlText w:val="%9."/>
      <w:lvlJc w:val="right"/>
      <w:pPr>
        <w:tabs>
          <w:tab w:val="num" w:pos="6120"/>
        </w:tabs>
        <w:ind w:left="6120" w:hanging="180"/>
      </w:pPr>
    </w:lvl>
  </w:abstractNum>
  <w:abstractNum w:abstractNumId="9" w15:restartNumberingAfterBreak="0">
    <w:nsid w:val="069C4260"/>
    <w:multiLevelType w:val="hybridMultilevel"/>
    <w:tmpl w:val="15FE14E6"/>
    <w:lvl w:ilvl="0" w:tplc="109A58E8">
      <w:start w:val="1"/>
      <w:numFmt w:val="bullet"/>
      <w:lvlText w:val=""/>
      <w:lvlJc w:val="left"/>
      <w:pPr>
        <w:ind w:left="360" w:hanging="360"/>
      </w:pPr>
      <w:rPr>
        <w:rFonts w:ascii="Symbol" w:hAnsi="Symbol" w:hint="default"/>
      </w:rPr>
    </w:lvl>
    <w:lvl w:ilvl="1" w:tplc="2676E946" w:tentative="1">
      <w:start w:val="1"/>
      <w:numFmt w:val="bullet"/>
      <w:lvlText w:val="o"/>
      <w:lvlJc w:val="left"/>
      <w:pPr>
        <w:ind w:left="1080" w:hanging="360"/>
      </w:pPr>
      <w:rPr>
        <w:rFonts w:ascii="Courier New" w:hAnsi="Courier New" w:cs="Courier New" w:hint="default"/>
      </w:rPr>
    </w:lvl>
    <w:lvl w:ilvl="2" w:tplc="D7989D7E" w:tentative="1">
      <w:start w:val="1"/>
      <w:numFmt w:val="bullet"/>
      <w:lvlText w:val=""/>
      <w:lvlJc w:val="left"/>
      <w:pPr>
        <w:ind w:left="1800" w:hanging="360"/>
      </w:pPr>
      <w:rPr>
        <w:rFonts w:ascii="Wingdings" w:hAnsi="Wingdings" w:hint="default"/>
      </w:rPr>
    </w:lvl>
    <w:lvl w:ilvl="3" w:tplc="9636FE26" w:tentative="1">
      <w:start w:val="1"/>
      <w:numFmt w:val="bullet"/>
      <w:lvlText w:val=""/>
      <w:lvlJc w:val="left"/>
      <w:pPr>
        <w:ind w:left="2520" w:hanging="360"/>
      </w:pPr>
      <w:rPr>
        <w:rFonts w:ascii="Symbol" w:hAnsi="Symbol" w:hint="default"/>
      </w:rPr>
    </w:lvl>
    <w:lvl w:ilvl="4" w:tplc="8E282C48" w:tentative="1">
      <w:start w:val="1"/>
      <w:numFmt w:val="bullet"/>
      <w:lvlText w:val="o"/>
      <w:lvlJc w:val="left"/>
      <w:pPr>
        <w:ind w:left="3240" w:hanging="360"/>
      </w:pPr>
      <w:rPr>
        <w:rFonts w:ascii="Courier New" w:hAnsi="Courier New" w:cs="Courier New" w:hint="default"/>
      </w:rPr>
    </w:lvl>
    <w:lvl w:ilvl="5" w:tplc="1B445850" w:tentative="1">
      <w:start w:val="1"/>
      <w:numFmt w:val="bullet"/>
      <w:lvlText w:val=""/>
      <w:lvlJc w:val="left"/>
      <w:pPr>
        <w:ind w:left="3960" w:hanging="360"/>
      </w:pPr>
      <w:rPr>
        <w:rFonts w:ascii="Wingdings" w:hAnsi="Wingdings" w:hint="default"/>
      </w:rPr>
    </w:lvl>
    <w:lvl w:ilvl="6" w:tplc="63A2C9F6" w:tentative="1">
      <w:start w:val="1"/>
      <w:numFmt w:val="bullet"/>
      <w:lvlText w:val=""/>
      <w:lvlJc w:val="left"/>
      <w:pPr>
        <w:ind w:left="4680" w:hanging="360"/>
      </w:pPr>
      <w:rPr>
        <w:rFonts w:ascii="Symbol" w:hAnsi="Symbol" w:hint="default"/>
      </w:rPr>
    </w:lvl>
    <w:lvl w:ilvl="7" w:tplc="7CE02986" w:tentative="1">
      <w:start w:val="1"/>
      <w:numFmt w:val="bullet"/>
      <w:lvlText w:val="o"/>
      <w:lvlJc w:val="left"/>
      <w:pPr>
        <w:ind w:left="5400" w:hanging="360"/>
      </w:pPr>
      <w:rPr>
        <w:rFonts w:ascii="Courier New" w:hAnsi="Courier New" w:cs="Courier New" w:hint="default"/>
      </w:rPr>
    </w:lvl>
    <w:lvl w:ilvl="8" w:tplc="8120122A" w:tentative="1">
      <w:start w:val="1"/>
      <w:numFmt w:val="bullet"/>
      <w:lvlText w:val=""/>
      <w:lvlJc w:val="left"/>
      <w:pPr>
        <w:ind w:left="6120" w:hanging="360"/>
      </w:pPr>
      <w:rPr>
        <w:rFonts w:ascii="Wingdings" w:hAnsi="Wingdings" w:hint="default"/>
      </w:rPr>
    </w:lvl>
  </w:abstractNum>
  <w:abstractNum w:abstractNumId="10" w15:restartNumberingAfterBreak="0">
    <w:nsid w:val="06E9539F"/>
    <w:multiLevelType w:val="hybridMultilevel"/>
    <w:tmpl w:val="7F90339A"/>
    <w:lvl w:ilvl="0" w:tplc="8A2A00EC">
      <w:start w:val="1"/>
      <w:numFmt w:val="bullet"/>
      <w:lvlText w:val=""/>
      <w:lvlJc w:val="left"/>
      <w:pPr>
        <w:ind w:left="1080" w:hanging="360"/>
      </w:pPr>
      <w:rPr>
        <w:rFonts w:ascii="Symbol" w:hAnsi="Symbol" w:hint="default"/>
      </w:rPr>
    </w:lvl>
    <w:lvl w:ilvl="1" w:tplc="9F421D36" w:tentative="1">
      <w:start w:val="1"/>
      <w:numFmt w:val="bullet"/>
      <w:lvlText w:val="o"/>
      <w:lvlJc w:val="left"/>
      <w:pPr>
        <w:ind w:left="1800" w:hanging="360"/>
      </w:pPr>
      <w:rPr>
        <w:rFonts w:ascii="Courier New" w:hAnsi="Courier New" w:cs="Courier New" w:hint="default"/>
      </w:rPr>
    </w:lvl>
    <w:lvl w:ilvl="2" w:tplc="F4A270AA" w:tentative="1">
      <w:start w:val="1"/>
      <w:numFmt w:val="bullet"/>
      <w:lvlText w:val=""/>
      <w:lvlJc w:val="left"/>
      <w:pPr>
        <w:ind w:left="2520" w:hanging="360"/>
      </w:pPr>
      <w:rPr>
        <w:rFonts w:ascii="Wingdings" w:hAnsi="Wingdings" w:hint="default"/>
      </w:rPr>
    </w:lvl>
    <w:lvl w:ilvl="3" w:tplc="BE7E6CCC" w:tentative="1">
      <w:start w:val="1"/>
      <w:numFmt w:val="bullet"/>
      <w:lvlText w:val=""/>
      <w:lvlJc w:val="left"/>
      <w:pPr>
        <w:ind w:left="3240" w:hanging="360"/>
      </w:pPr>
      <w:rPr>
        <w:rFonts w:ascii="Symbol" w:hAnsi="Symbol" w:hint="default"/>
      </w:rPr>
    </w:lvl>
    <w:lvl w:ilvl="4" w:tplc="45E4ABE4" w:tentative="1">
      <w:start w:val="1"/>
      <w:numFmt w:val="bullet"/>
      <w:lvlText w:val="o"/>
      <w:lvlJc w:val="left"/>
      <w:pPr>
        <w:ind w:left="3960" w:hanging="360"/>
      </w:pPr>
      <w:rPr>
        <w:rFonts w:ascii="Courier New" w:hAnsi="Courier New" w:cs="Courier New" w:hint="default"/>
      </w:rPr>
    </w:lvl>
    <w:lvl w:ilvl="5" w:tplc="FBEC1290" w:tentative="1">
      <w:start w:val="1"/>
      <w:numFmt w:val="bullet"/>
      <w:lvlText w:val=""/>
      <w:lvlJc w:val="left"/>
      <w:pPr>
        <w:ind w:left="4680" w:hanging="360"/>
      </w:pPr>
      <w:rPr>
        <w:rFonts w:ascii="Wingdings" w:hAnsi="Wingdings" w:hint="default"/>
      </w:rPr>
    </w:lvl>
    <w:lvl w:ilvl="6" w:tplc="A4C81ADA" w:tentative="1">
      <w:start w:val="1"/>
      <w:numFmt w:val="bullet"/>
      <w:lvlText w:val=""/>
      <w:lvlJc w:val="left"/>
      <w:pPr>
        <w:ind w:left="5400" w:hanging="360"/>
      </w:pPr>
      <w:rPr>
        <w:rFonts w:ascii="Symbol" w:hAnsi="Symbol" w:hint="default"/>
      </w:rPr>
    </w:lvl>
    <w:lvl w:ilvl="7" w:tplc="6BA2C4D4" w:tentative="1">
      <w:start w:val="1"/>
      <w:numFmt w:val="bullet"/>
      <w:lvlText w:val="o"/>
      <w:lvlJc w:val="left"/>
      <w:pPr>
        <w:ind w:left="6120" w:hanging="360"/>
      </w:pPr>
      <w:rPr>
        <w:rFonts w:ascii="Courier New" w:hAnsi="Courier New" w:cs="Courier New" w:hint="default"/>
      </w:rPr>
    </w:lvl>
    <w:lvl w:ilvl="8" w:tplc="A4587404" w:tentative="1">
      <w:start w:val="1"/>
      <w:numFmt w:val="bullet"/>
      <w:lvlText w:val=""/>
      <w:lvlJc w:val="left"/>
      <w:pPr>
        <w:ind w:left="6840" w:hanging="360"/>
      </w:pPr>
      <w:rPr>
        <w:rFonts w:ascii="Wingdings" w:hAnsi="Wingdings" w:hint="default"/>
      </w:rPr>
    </w:lvl>
  </w:abstractNum>
  <w:abstractNum w:abstractNumId="11" w15:restartNumberingAfterBreak="0">
    <w:nsid w:val="096777A6"/>
    <w:multiLevelType w:val="hybridMultilevel"/>
    <w:tmpl w:val="FEA4A080"/>
    <w:lvl w:ilvl="0" w:tplc="EB04BDFC">
      <w:start w:val="1"/>
      <w:numFmt w:val="lowerRoman"/>
      <w:lvlText w:val="(%1)"/>
      <w:lvlJc w:val="left"/>
      <w:pPr>
        <w:ind w:left="720" w:hanging="720"/>
      </w:pPr>
      <w:rPr>
        <w:rFonts w:hint="default"/>
      </w:rPr>
    </w:lvl>
    <w:lvl w:ilvl="1" w:tplc="1D360B18" w:tentative="1">
      <w:start w:val="1"/>
      <w:numFmt w:val="lowerLetter"/>
      <w:lvlText w:val="%2."/>
      <w:lvlJc w:val="left"/>
      <w:pPr>
        <w:ind w:left="1080" w:hanging="360"/>
      </w:pPr>
    </w:lvl>
    <w:lvl w:ilvl="2" w:tplc="F5B604D6" w:tentative="1">
      <w:start w:val="1"/>
      <w:numFmt w:val="lowerRoman"/>
      <w:lvlText w:val="%3."/>
      <w:lvlJc w:val="right"/>
      <w:pPr>
        <w:ind w:left="1800" w:hanging="180"/>
      </w:pPr>
    </w:lvl>
    <w:lvl w:ilvl="3" w:tplc="FF5875C0" w:tentative="1">
      <w:start w:val="1"/>
      <w:numFmt w:val="decimal"/>
      <w:lvlText w:val="%4."/>
      <w:lvlJc w:val="left"/>
      <w:pPr>
        <w:ind w:left="2520" w:hanging="360"/>
      </w:pPr>
    </w:lvl>
    <w:lvl w:ilvl="4" w:tplc="A8763BB0" w:tentative="1">
      <w:start w:val="1"/>
      <w:numFmt w:val="lowerLetter"/>
      <w:lvlText w:val="%5."/>
      <w:lvlJc w:val="left"/>
      <w:pPr>
        <w:ind w:left="3240" w:hanging="360"/>
      </w:pPr>
    </w:lvl>
    <w:lvl w:ilvl="5" w:tplc="3202C77A" w:tentative="1">
      <w:start w:val="1"/>
      <w:numFmt w:val="lowerRoman"/>
      <w:lvlText w:val="%6."/>
      <w:lvlJc w:val="right"/>
      <w:pPr>
        <w:ind w:left="3960" w:hanging="180"/>
      </w:pPr>
    </w:lvl>
    <w:lvl w:ilvl="6" w:tplc="244606C0" w:tentative="1">
      <w:start w:val="1"/>
      <w:numFmt w:val="decimal"/>
      <w:lvlText w:val="%7."/>
      <w:lvlJc w:val="left"/>
      <w:pPr>
        <w:ind w:left="4680" w:hanging="360"/>
      </w:pPr>
    </w:lvl>
    <w:lvl w:ilvl="7" w:tplc="440601C2" w:tentative="1">
      <w:start w:val="1"/>
      <w:numFmt w:val="lowerLetter"/>
      <w:lvlText w:val="%8."/>
      <w:lvlJc w:val="left"/>
      <w:pPr>
        <w:ind w:left="5400" w:hanging="360"/>
      </w:pPr>
    </w:lvl>
    <w:lvl w:ilvl="8" w:tplc="EBCEE19C" w:tentative="1">
      <w:start w:val="1"/>
      <w:numFmt w:val="lowerRoman"/>
      <w:lvlText w:val="%9."/>
      <w:lvlJc w:val="right"/>
      <w:pPr>
        <w:ind w:left="6120" w:hanging="180"/>
      </w:pPr>
    </w:lvl>
  </w:abstractNum>
  <w:abstractNum w:abstractNumId="12" w15:restartNumberingAfterBreak="0">
    <w:nsid w:val="097616CB"/>
    <w:multiLevelType w:val="hybridMultilevel"/>
    <w:tmpl w:val="ECBEEA6E"/>
    <w:lvl w:ilvl="0" w:tplc="47B8BCF2">
      <w:start w:val="1"/>
      <w:numFmt w:val="lowerRoman"/>
      <w:lvlText w:val="(%1)"/>
      <w:lvlJc w:val="left"/>
      <w:pPr>
        <w:ind w:left="1440" w:hanging="720"/>
      </w:pPr>
      <w:rPr>
        <w:rFonts w:hint="default"/>
      </w:rPr>
    </w:lvl>
    <w:lvl w:ilvl="1" w:tplc="125239AC" w:tentative="1">
      <w:start w:val="1"/>
      <w:numFmt w:val="lowerLetter"/>
      <w:lvlText w:val="%2."/>
      <w:lvlJc w:val="left"/>
      <w:pPr>
        <w:ind w:left="1800" w:hanging="360"/>
      </w:pPr>
    </w:lvl>
    <w:lvl w:ilvl="2" w:tplc="0740A4F0" w:tentative="1">
      <w:start w:val="1"/>
      <w:numFmt w:val="lowerRoman"/>
      <w:lvlText w:val="%3."/>
      <w:lvlJc w:val="right"/>
      <w:pPr>
        <w:ind w:left="2520" w:hanging="180"/>
      </w:pPr>
    </w:lvl>
    <w:lvl w:ilvl="3" w:tplc="328C7856" w:tentative="1">
      <w:start w:val="1"/>
      <w:numFmt w:val="decimal"/>
      <w:lvlText w:val="%4."/>
      <w:lvlJc w:val="left"/>
      <w:pPr>
        <w:ind w:left="3240" w:hanging="360"/>
      </w:pPr>
    </w:lvl>
    <w:lvl w:ilvl="4" w:tplc="03A87B92" w:tentative="1">
      <w:start w:val="1"/>
      <w:numFmt w:val="lowerLetter"/>
      <w:lvlText w:val="%5."/>
      <w:lvlJc w:val="left"/>
      <w:pPr>
        <w:ind w:left="3960" w:hanging="360"/>
      </w:pPr>
    </w:lvl>
    <w:lvl w:ilvl="5" w:tplc="1BF87052" w:tentative="1">
      <w:start w:val="1"/>
      <w:numFmt w:val="lowerRoman"/>
      <w:lvlText w:val="%6."/>
      <w:lvlJc w:val="right"/>
      <w:pPr>
        <w:ind w:left="4680" w:hanging="180"/>
      </w:pPr>
    </w:lvl>
    <w:lvl w:ilvl="6" w:tplc="6F6AD7EA" w:tentative="1">
      <w:start w:val="1"/>
      <w:numFmt w:val="decimal"/>
      <w:lvlText w:val="%7."/>
      <w:lvlJc w:val="left"/>
      <w:pPr>
        <w:ind w:left="5400" w:hanging="360"/>
      </w:pPr>
    </w:lvl>
    <w:lvl w:ilvl="7" w:tplc="CA52620A" w:tentative="1">
      <w:start w:val="1"/>
      <w:numFmt w:val="lowerLetter"/>
      <w:lvlText w:val="%8."/>
      <w:lvlJc w:val="left"/>
      <w:pPr>
        <w:ind w:left="6120" w:hanging="360"/>
      </w:pPr>
    </w:lvl>
    <w:lvl w:ilvl="8" w:tplc="83CE1A6E" w:tentative="1">
      <w:start w:val="1"/>
      <w:numFmt w:val="lowerRoman"/>
      <w:lvlText w:val="%9."/>
      <w:lvlJc w:val="right"/>
      <w:pPr>
        <w:ind w:left="6840" w:hanging="180"/>
      </w:pPr>
    </w:lvl>
  </w:abstractNum>
  <w:abstractNum w:abstractNumId="13" w15:restartNumberingAfterBreak="0">
    <w:nsid w:val="0A214BD2"/>
    <w:multiLevelType w:val="hybridMultilevel"/>
    <w:tmpl w:val="D444B086"/>
    <w:lvl w:ilvl="0" w:tplc="1278F4C0">
      <w:start w:val="1"/>
      <w:numFmt w:val="bullet"/>
      <w:lvlText w:val="­"/>
      <w:lvlJc w:val="left"/>
      <w:pPr>
        <w:ind w:left="720" w:hanging="360"/>
      </w:pPr>
      <w:rPr>
        <w:rFonts w:ascii="Courier New" w:hAnsi="Courier New" w:cs="Times New Roman" w:hint="default"/>
      </w:rPr>
    </w:lvl>
    <w:lvl w:ilvl="1" w:tplc="FAB6A486" w:tentative="1">
      <w:start w:val="1"/>
      <w:numFmt w:val="bullet"/>
      <w:lvlText w:val="o"/>
      <w:lvlJc w:val="left"/>
      <w:pPr>
        <w:ind w:left="1440" w:hanging="360"/>
      </w:pPr>
      <w:rPr>
        <w:rFonts w:ascii="Courier New" w:hAnsi="Courier New" w:cs="Courier New" w:hint="default"/>
      </w:rPr>
    </w:lvl>
    <w:lvl w:ilvl="2" w:tplc="4FA86320" w:tentative="1">
      <w:start w:val="1"/>
      <w:numFmt w:val="bullet"/>
      <w:lvlText w:val=""/>
      <w:lvlJc w:val="left"/>
      <w:pPr>
        <w:ind w:left="2160" w:hanging="360"/>
      </w:pPr>
      <w:rPr>
        <w:rFonts w:ascii="Wingdings" w:hAnsi="Wingdings" w:hint="default"/>
      </w:rPr>
    </w:lvl>
    <w:lvl w:ilvl="3" w:tplc="54D27DBE" w:tentative="1">
      <w:start w:val="1"/>
      <w:numFmt w:val="bullet"/>
      <w:lvlText w:val=""/>
      <w:lvlJc w:val="left"/>
      <w:pPr>
        <w:ind w:left="2880" w:hanging="360"/>
      </w:pPr>
      <w:rPr>
        <w:rFonts w:ascii="Symbol" w:hAnsi="Symbol" w:hint="default"/>
      </w:rPr>
    </w:lvl>
    <w:lvl w:ilvl="4" w:tplc="6F301E9C" w:tentative="1">
      <w:start w:val="1"/>
      <w:numFmt w:val="bullet"/>
      <w:lvlText w:val="o"/>
      <w:lvlJc w:val="left"/>
      <w:pPr>
        <w:ind w:left="3600" w:hanging="360"/>
      </w:pPr>
      <w:rPr>
        <w:rFonts w:ascii="Courier New" w:hAnsi="Courier New" w:cs="Courier New" w:hint="default"/>
      </w:rPr>
    </w:lvl>
    <w:lvl w:ilvl="5" w:tplc="BF8037D0" w:tentative="1">
      <w:start w:val="1"/>
      <w:numFmt w:val="bullet"/>
      <w:lvlText w:val=""/>
      <w:lvlJc w:val="left"/>
      <w:pPr>
        <w:ind w:left="4320" w:hanging="360"/>
      </w:pPr>
      <w:rPr>
        <w:rFonts w:ascii="Wingdings" w:hAnsi="Wingdings" w:hint="default"/>
      </w:rPr>
    </w:lvl>
    <w:lvl w:ilvl="6" w:tplc="B202A75A" w:tentative="1">
      <w:start w:val="1"/>
      <w:numFmt w:val="bullet"/>
      <w:lvlText w:val=""/>
      <w:lvlJc w:val="left"/>
      <w:pPr>
        <w:ind w:left="5040" w:hanging="360"/>
      </w:pPr>
      <w:rPr>
        <w:rFonts w:ascii="Symbol" w:hAnsi="Symbol" w:hint="default"/>
      </w:rPr>
    </w:lvl>
    <w:lvl w:ilvl="7" w:tplc="D74AC598" w:tentative="1">
      <w:start w:val="1"/>
      <w:numFmt w:val="bullet"/>
      <w:lvlText w:val="o"/>
      <w:lvlJc w:val="left"/>
      <w:pPr>
        <w:ind w:left="5760" w:hanging="360"/>
      </w:pPr>
      <w:rPr>
        <w:rFonts w:ascii="Courier New" w:hAnsi="Courier New" w:cs="Courier New" w:hint="default"/>
      </w:rPr>
    </w:lvl>
    <w:lvl w:ilvl="8" w:tplc="CBFC169C" w:tentative="1">
      <w:start w:val="1"/>
      <w:numFmt w:val="bullet"/>
      <w:lvlText w:val=""/>
      <w:lvlJc w:val="left"/>
      <w:pPr>
        <w:ind w:left="6480" w:hanging="360"/>
      </w:pPr>
      <w:rPr>
        <w:rFonts w:ascii="Wingdings" w:hAnsi="Wingdings" w:hint="default"/>
      </w:rPr>
    </w:lvl>
  </w:abstractNum>
  <w:abstractNum w:abstractNumId="14" w15:restartNumberingAfterBreak="0">
    <w:nsid w:val="0A951C9A"/>
    <w:multiLevelType w:val="hybridMultilevel"/>
    <w:tmpl w:val="E5743044"/>
    <w:lvl w:ilvl="0" w:tplc="313E7000">
      <w:start w:val="1"/>
      <w:numFmt w:val="decimal"/>
      <w:lvlText w:val="%1."/>
      <w:lvlJc w:val="left"/>
      <w:pPr>
        <w:ind w:hanging="284"/>
      </w:pPr>
      <w:rPr>
        <w:rFonts w:ascii="Arial" w:eastAsia="Arial" w:hAnsi="Arial" w:hint="default"/>
        <w:sz w:val="18"/>
        <w:szCs w:val="18"/>
      </w:rPr>
    </w:lvl>
    <w:lvl w:ilvl="1" w:tplc="41D6183A">
      <w:start w:val="5"/>
      <w:numFmt w:val="decimal"/>
      <w:lvlText w:val="%2."/>
      <w:lvlJc w:val="left"/>
      <w:pPr>
        <w:ind w:hanging="291"/>
        <w:jc w:val="right"/>
      </w:pPr>
      <w:rPr>
        <w:rFonts w:ascii="Arial" w:eastAsia="Arial" w:hAnsi="Arial" w:hint="default"/>
        <w:b/>
        <w:bCs/>
        <w:spacing w:val="-1"/>
        <w:sz w:val="22"/>
        <w:szCs w:val="22"/>
      </w:rPr>
    </w:lvl>
    <w:lvl w:ilvl="2" w:tplc="E7A8B68A">
      <w:start w:val="1"/>
      <w:numFmt w:val="lowerLetter"/>
      <w:lvlText w:val="(%3)"/>
      <w:lvlJc w:val="left"/>
      <w:pPr>
        <w:ind w:hanging="300"/>
      </w:pPr>
      <w:rPr>
        <w:rFonts w:ascii="Arial" w:eastAsia="Arial" w:hAnsi="Arial" w:hint="default"/>
        <w:b/>
        <w:bCs/>
        <w:w w:val="99"/>
        <w:sz w:val="20"/>
        <w:szCs w:val="20"/>
      </w:rPr>
    </w:lvl>
    <w:lvl w:ilvl="3" w:tplc="6A26BC4E">
      <w:start w:val="1"/>
      <w:numFmt w:val="bullet"/>
      <w:lvlText w:val="•"/>
      <w:lvlJc w:val="left"/>
      <w:rPr>
        <w:rFonts w:hint="default"/>
      </w:rPr>
    </w:lvl>
    <w:lvl w:ilvl="4" w:tplc="6F769B1E">
      <w:start w:val="1"/>
      <w:numFmt w:val="bullet"/>
      <w:lvlText w:val="•"/>
      <w:lvlJc w:val="left"/>
      <w:rPr>
        <w:rFonts w:hint="default"/>
      </w:rPr>
    </w:lvl>
    <w:lvl w:ilvl="5" w:tplc="47BE958A">
      <w:start w:val="1"/>
      <w:numFmt w:val="bullet"/>
      <w:lvlText w:val="•"/>
      <w:lvlJc w:val="left"/>
      <w:rPr>
        <w:rFonts w:hint="default"/>
      </w:rPr>
    </w:lvl>
    <w:lvl w:ilvl="6" w:tplc="4990AA2E">
      <w:start w:val="1"/>
      <w:numFmt w:val="bullet"/>
      <w:lvlText w:val="•"/>
      <w:lvlJc w:val="left"/>
      <w:rPr>
        <w:rFonts w:hint="default"/>
      </w:rPr>
    </w:lvl>
    <w:lvl w:ilvl="7" w:tplc="1792C2E0">
      <w:start w:val="1"/>
      <w:numFmt w:val="bullet"/>
      <w:lvlText w:val="•"/>
      <w:lvlJc w:val="left"/>
      <w:rPr>
        <w:rFonts w:hint="default"/>
      </w:rPr>
    </w:lvl>
    <w:lvl w:ilvl="8" w:tplc="94C6139C">
      <w:start w:val="1"/>
      <w:numFmt w:val="bullet"/>
      <w:lvlText w:val="•"/>
      <w:lvlJc w:val="left"/>
      <w:rPr>
        <w:rFonts w:hint="default"/>
      </w:rPr>
    </w:lvl>
  </w:abstractNum>
  <w:abstractNum w:abstractNumId="15" w15:restartNumberingAfterBreak="0">
    <w:nsid w:val="0AF91164"/>
    <w:multiLevelType w:val="hybridMultilevel"/>
    <w:tmpl w:val="79CC1314"/>
    <w:lvl w:ilvl="0" w:tplc="1004BCCC">
      <w:start w:val="1"/>
      <w:numFmt w:val="bullet"/>
      <w:lvlText w:val=""/>
      <w:lvlJc w:val="left"/>
      <w:pPr>
        <w:tabs>
          <w:tab w:val="num" w:pos="700"/>
        </w:tabs>
        <w:ind w:left="680" w:hanging="340"/>
      </w:pPr>
      <w:rPr>
        <w:rFonts w:ascii="Symbol" w:hAnsi="Symbol" w:hint="default"/>
      </w:rPr>
    </w:lvl>
    <w:lvl w:ilvl="1" w:tplc="5D90C822">
      <w:start w:val="1"/>
      <w:numFmt w:val="bullet"/>
      <w:lvlText w:val="-"/>
      <w:lvlJc w:val="left"/>
      <w:pPr>
        <w:tabs>
          <w:tab w:val="num" w:pos="1440"/>
        </w:tabs>
        <w:ind w:left="1440" w:hanging="360"/>
      </w:pPr>
      <w:rPr>
        <w:rFonts w:hAnsi="Arial" w:hint="default"/>
      </w:rPr>
    </w:lvl>
    <w:lvl w:ilvl="2" w:tplc="5AB43ECC" w:tentative="1">
      <w:start w:val="1"/>
      <w:numFmt w:val="bullet"/>
      <w:lvlText w:val=""/>
      <w:lvlJc w:val="left"/>
      <w:pPr>
        <w:tabs>
          <w:tab w:val="num" w:pos="2160"/>
        </w:tabs>
        <w:ind w:left="2160" w:hanging="360"/>
      </w:pPr>
      <w:rPr>
        <w:rFonts w:ascii="Wingdings" w:hAnsi="Wingdings" w:hint="default"/>
      </w:rPr>
    </w:lvl>
    <w:lvl w:ilvl="3" w:tplc="77CAEF48" w:tentative="1">
      <w:start w:val="1"/>
      <w:numFmt w:val="bullet"/>
      <w:lvlText w:val=""/>
      <w:lvlJc w:val="left"/>
      <w:pPr>
        <w:tabs>
          <w:tab w:val="num" w:pos="2880"/>
        </w:tabs>
        <w:ind w:left="2880" w:hanging="360"/>
      </w:pPr>
      <w:rPr>
        <w:rFonts w:ascii="Symbol" w:hAnsi="Symbol" w:hint="default"/>
      </w:rPr>
    </w:lvl>
    <w:lvl w:ilvl="4" w:tplc="39E8E486" w:tentative="1">
      <w:start w:val="1"/>
      <w:numFmt w:val="bullet"/>
      <w:lvlText w:val="o"/>
      <w:lvlJc w:val="left"/>
      <w:pPr>
        <w:tabs>
          <w:tab w:val="num" w:pos="3600"/>
        </w:tabs>
        <w:ind w:left="3600" w:hanging="360"/>
      </w:pPr>
      <w:rPr>
        <w:rFonts w:ascii="Courier New" w:hAnsi="Courier New" w:hint="default"/>
      </w:rPr>
    </w:lvl>
    <w:lvl w:ilvl="5" w:tplc="70803F22" w:tentative="1">
      <w:start w:val="1"/>
      <w:numFmt w:val="bullet"/>
      <w:lvlText w:val=""/>
      <w:lvlJc w:val="left"/>
      <w:pPr>
        <w:tabs>
          <w:tab w:val="num" w:pos="4320"/>
        </w:tabs>
        <w:ind w:left="4320" w:hanging="360"/>
      </w:pPr>
      <w:rPr>
        <w:rFonts w:ascii="Wingdings" w:hAnsi="Wingdings" w:hint="default"/>
      </w:rPr>
    </w:lvl>
    <w:lvl w:ilvl="6" w:tplc="4DE265CA" w:tentative="1">
      <w:start w:val="1"/>
      <w:numFmt w:val="bullet"/>
      <w:lvlText w:val=""/>
      <w:lvlJc w:val="left"/>
      <w:pPr>
        <w:tabs>
          <w:tab w:val="num" w:pos="5040"/>
        </w:tabs>
        <w:ind w:left="5040" w:hanging="360"/>
      </w:pPr>
      <w:rPr>
        <w:rFonts w:ascii="Symbol" w:hAnsi="Symbol" w:hint="default"/>
      </w:rPr>
    </w:lvl>
    <w:lvl w:ilvl="7" w:tplc="6D8AE3E8" w:tentative="1">
      <w:start w:val="1"/>
      <w:numFmt w:val="bullet"/>
      <w:lvlText w:val="o"/>
      <w:lvlJc w:val="left"/>
      <w:pPr>
        <w:tabs>
          <w:tab w:val="num" w:pos="5760"/>
        </w:tabs>
        <w:ind w:left="5760" w:hanging="360"/>
      </w:pPr>
      <w:rPr>
        <w:rFonts w:ascii="Courier New" w:hAnsi="Courier New" w:hint="default"/>
      </w:rPr>
    </w:lvl>
    <w:lvl w:ilvl="8" w:tplc="FCA02B7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FF7E36"/>
    <w:multiLevelType w:val="hybridMultilevel"/>
    <w:tmpl w:val="AE7AFA1E"/>
    <w:lvl w:ilvl="0" w:tplc="E77E5318">
      <w:start w:val="1"/>
      <w:numFmt w:val="upperRoman"/>
      <w:lvlText w:val="(%1)"/>
      <w:lvlJc w:val="left"/>
      <w:pPr>
        <w:ind w:left="1080" w:hanging="720"/>
      </w:pPr>
      <w:rPr>
        <w:rFonts w:hint="default"/>
      </w:rPr>
    </w:lvl>
    <w:lvl w:ilvl="1" w:tplc="4B22DDE8" w:tentative="1">
      <w:start w:val="1"/>
      <w:numFmt w:val="lowerLetter"/>
      <w:lvlText w:val="%2."/>
      <w:lvlJc w:val="left"/>
      <w:pPr>
        <w:ind w:left="1440" w:hanging="360"/>
      </w:pPr>
    </w:lvl>
    <w:lvl w:ilvl="2" w:tplc="8B0A9A76" w:tentative="1">
      <w:start w:val="1"/>
      <w:numFmt w:val="lowerRoman"/>
      <w:lvlText w:val="%3."/>
      <w:lvlJc w:val="right"/>
      <w:pPr>
        <w:ind w:left="2160" w:hanging="180"/>
      </w:pPr>
    </w:lvl>
    <w:lvl w:ilvl="3" w:tplc="36885E04" w:tentative="1">
      <w:start w:val="1"/>
      <w:numFmt w:val="decimal"/>
      <w:lvlText w:val="%4."/>
      <w:lvlJc w:val="left"/>
      <w:pPr>
        <w:ind w:left="2880" w:hanging="360"/>
      </w:pPr>
    </w:lvl>
    <w:lvl w:ilvl="4" w:tplc="51C0C8FA" w:tentative="1">
      <w:start w:val="1"/>
      <w:numFmt w:val="lowerLetter"/>
      <w:lvlText w:val="%5."/>
      <w:lvlJc w:val="left"/>
      <w:pPr>
        <w:ind w:left="3600" w:hanging="360"/>
      </w:pPr>
    </w:lvl>
    <w:lvl w:ilvl="5" w:tplc="D006F4F0" w:tentative="1">
      <w:start w:val="1"/>
      <w:numFmt w:val="lowerRoman"/>
      <w:lvlText w:val="%6."/>
      <w:lvlJc w:val="right"/>
      <w:pPr>
        <w:ind w:left="4320" w:hanging="180"/>
      </w:pPr>
    </w:lvl>
    <w:lvl w:ilvl="6" w:tplc="5ED6C7C4" w:tentative="1">
      <w:start w:val="1"/>
      <w:numFmt w:val="decimal"/>
      <w:lvlText w:val="%7."/>
      <w:lvlJc w:val="left"/>
      <w:pPr>
        <w:ind w:left="5040" w:hanging="360"/>
      </w:pPr>
    </w:lvl>
    <w:lvl w:ilvl="7" w:tplc="372E3886" w:tentative="1">
      <w:start w:val="1"/>
      <w:numFmt w:val="lowerLetter"/>
      <w:lvlText w:val="%8."/>
      <w:lvlJc w:val="left"/>
      <w:pPr>
        <w:ind w:left="5760" w:hanging="360"/>
      </w:pPr>
    </w:lvl>
    <w:lvl w:ilvl="8" w:tplc="C0A0442C" w:tentative="1">
      <w:start w:val="1"/>
      <w:numFmt w:val="lowerRoman"/>
      <w:lvlText w:val="%9."/>
      <w:lvlJc w:val="right"/>
      <w:pPr>
        <w:ind w:left="6480" w:hanging="180"/>
      </w:pPr>
    </w:lvl>
  </w:abstractNum>
  <w:abstractNum w:abstractNumId="17" w15:restartNumberingAfterBreak="0">
    <w:nsid w:val="1095649F"/>
    <w:multiLevelType w:val="multilevel"/>
    <w:tmpl w:val="C74086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10B94F99"/>
    <w:multiLevelType w:val="hybridMultilevel"/>
    <w:tmpl w:val="EABA6BDC"/>
    <w:lvl w:ilvl="0" w:tplc="237008F4">
      <w:start w:val="1"/>
      <w:numFmt w:val="bullet"/>
      <w:lvlText w:val=""/>
      <w:lvlJc w:val="left"/>
      <w:pPr>
        <w:ind w:left="360" w:hanging="360"/>
      </w:pPr>
      <w:rPr>
        <w:rFonts w:ascii="Symbol" w:hAnsi="Symbol" w:hint="default"/>
      </w:rPr>
    </w:lvl>
    <w:lvl w:ilvl="1" w:tplc="B53EB46C" w:tentative="1">
      <w:start w:val="1"/>
      <w:numFmt w:val="bullet"/>
      <w:lvlText w:val="o"/>
      <w:lvlJc w:val="left"/>
      <w:pPr>
        <w:ind w:left="1080" w:hanging="360"/>
      </w:pPr>
      <w:rPr>
        <w:rFonts w:ascii="Courier New" w:hAnsi="Courier New" w:cs="Courier New" w:hint="default"/>
      </w:rPr>
    </w:lvl>
    <w:lvl w:ilvl="2" w:tplc="0CA43E80" w:tentative="1">
      <w:start w:val="1"/>
      <w:numFmt w:val="bullet"/>
      <w:lvlText w:val=""/>
      <w:lvlJc w:val="left"/>
      <w:pPr>
        <w:ind w:left="1800" w:hanging="360"/>
      </w:pPr>
      <w:rPr>
        <w:rFonts w:ascii="Wingdings" w:hAnsi="Wingdings" w:hint="default"/>
      </w:rPr>
    </w:lvl>
    <w:lvl w:ilvl="3" w:tplc="48F2DBCE" w:tentative="1">
      <w:start w:val="1"/>
      <w:numFmt w:val="bullet"/>
      <w:lvlText w:val=""/>
      <w:lvlJc w:val="left"/>
      <w:pPr>
        <w:ind w:left="2520" w:hanging="360"/>
      </w:pPr>
      <w:rPr>
        <w:rFonts w:ascii="Symbol" w:hAnsi="Symbol" w:hint="default"/>
      </w:rPr>
    </w:lvl>
    <w:lvl w:ilvl="4" w:tplc="1C4256DC" w:tentative="1">
      <w:start w:val="1"/>
      <w:numFmt w:val="bullet"/>
      <w:lvlText w:val="o"/>
      <w:lvlJc w:val="left"/>
      <w:pPr>
        <w:ind w:left="3240" w:hanging="360"/>
      </w:pPr>
      <w:rPr>
        <w:rFonts w:ascii="Courier New" w:hAnsi="Courier New" w:cs="Courier New" w:hint="default"/>
      </w:rPr>
    </w:lvl>
    <w:lvl w:ilvl="5" w:tplc="D04A2384" w:tentative="1">
      <w:start w:val="1"/>
      <w:numFmt w:val="bullet"/>
      <w:lvlText w:val=""/>
      <w:lvlJc w:val="left"/>
      <w:pPr>
        <w:ind w:left="3960" w:hanging="360"/>
      </w:pPr>
      <w:rPr>
        <w:rFonts w:ascii="Wingdings" w:hAnsi="Wingdings" w:hint="default"/>
      </w:rPr>
    </w:lvl>
    <w:lvl w:ilvl="6" w:tplc="C67C3A6A" w:tentative="1">
      <w:start w:val="1"/>
      <w:numFmt w:val="bullet"/>
      <w:lvlText w:val=""/>
      <w:lvlJc w:val="left"/>
      <w:pPr>
        <w:ind w:left="4680" w:hanging="360"/>
      </w:pPr>
      <w:rPr>
        <w:rFonts w:ascii="Symbol" w:hAnsi="Symbol" w:hint="default"/>
      </w:rPr>
    </w:lvl>
    <w:lvl w:ilvl="7" w:tplc="48184D96" w:tentative="1">
      <w:start w:val="1"/>
      <w:numFmt w:val="bullet"/>
      <w:lvlText w:val="o"/>
      <w:lvlJc w:val="left"/>
      <w:pPr>
        <w:ind w:left="5400" w:hanging="360"/>
      </w:pPr>
      <w:rPr>
        <w:rFonts w:ascii="Courier New" w:hAnsi="Courier New" w:cs="Courier New" w:hint="default"/>
      </w:rPr>
    </w:lvl>
    <w:lvl w:ilvl="8" w:tplc="ED12702E" w:tentative="1">
      <w:start w:val="1"/>
      <w:numFmt w:val="bullet"/>
      <w:lvlText w:val=""/>
      <w:lvlJc w:val="left"/>
      <w:pPr>
        <w:ind w:left="6120" w:hanging="360"/>
      </w:pPr>
      <w:rPr>
        <w:rFonts w:ascii="Wingdings" w:hAnsi="Wingdings" w:hint="default"/>
      </w:rPr>
    </w:lvl>
  </w:abstractNum>
  <w:abstractNum w:abstractNumId="19" w15:restartNumberingAfterBreak="0">
    <w:nsid w:val="15435F07"/>
    <w:multiLevelType w:val="hybridMultilevel"/>
    <w:tmpl w:val="D24A0F84"/>
    <w:lvl w:ilvl="0" w:tplc="E528F4DE">
      <w:start w:val="1"/>
      <w:numFmt w:val="bullet"/>
      <w:lvlText w:val=""/>
      <w:lvlJc w:val="left"/>
      <w:pPr>
        <w:ind w:left="720" w:hanging="360"/>
      </w:pPr>
      <w:rPr>
        <w:rFonts w:ascii="Symbol" w:hAnsi="Symbol" w:hint="default"/>
      </w:rPr>
    </w:lvl>
    <w:lvl w:ilvl="1" w:tplc="94480340" w:tentative="1">
      <w:start w:val="1"/>
      <w:numFmt w:val="bullet"/>
      <w:lvlText w:val="o"/>
      <w:lvlJc w:val="left"/>
      <w:pPr>
        <w:ind w:left="1440" w:hanging="360"/>
      </w:pPr>
      <w:rPr>
        <w:rFonts w:ascii="Courier New" w:hAnsi="Courier New" w:cs="Courier New" w:hint="default"/>
      </w:rPr>
    </w:lvl>
    <w:lvl w:ilvl="2" w:tplc="E9EA3BB2" w:tentative="1">
      <w:start w:val="1"/>
      <w:numFmt w:val="bullet"/>
      <w:lvlText w:val=""/>
      <w:lvlJc w:val="left"/>
      <w:pPr>
        <w:ind w:left="2160" w:hanging="360"/>
      </w:pPr>
      <w:rPr>
        <w:rFonts w:ascii="Wingdings" w:hAnsi="Wingdings" w:hint="default"/>
      </w:rPr>
    </w:lvl>
    <w:lvl w:ilvl="3" w:tplc="8E48C2F2" w:tentative="1">
      <w:start w:val="1"/>
      <w:numFmt w:val="bullet"/>
      <w:lvlText w:val=""/>
      <w:lvlJc w:val="left"/>
      <w:pPr>
        <w:ind w:left="2880" w:hanging="360"/>
      </w:pPr>
      <w:rPr>
        <w:rFonts w:ascii="Symbol" w:hAnsi="Symbol" w:hint="default"/>
      </w:rPr>
    </w:lvl>
    <w:lvl w:ilvl="4" w:tplc="57942970" w:tentative="1">
      <w:start w:val="1"/>
      <w:numFmt w:val="bullet"/>
      <w:lvlText w:val="o"/>
      <w:lvlJc w:val="left"/>
      <w:pPr>
        <w:ind w:left="3600" w:hanging="360"/>
      </w:pPr>
      <w:rPr>
        <w:rFonts w:ascii="Courier New" w:hAnsi="Courier New" w:cs="Courier New" w:hint="default"/>
      </w:rPr>
    </w:lvl>
    <w:lvl w:ilvl="5" w:tplc="0F963AEC" w:tentative="1">
      <w:start w:val="1"/>
      <w:numFmt w:val="bullet"/>
      <w:lvlText w:val=""/>
      <w:lvlJc w:val="left"/>
      <w:pPr>
        <w:ind w:left="4320" w:hanging="360"/>
      </w:pPr>
      <w:rPr>
        <w:rFonts w:ascii="Wingdings" w:hAnsi="Wingdings" w:hint="default"/>
      </w:rPr>
    </w:lvl>
    <w:lvl w:ilvl="6" w:tplc="EB828AF4" w:tentative="1">
      <w:start w:val="1"/>
      <w:numFmt w:val="bullet"/>
      <w:lvlText w:val=""/>
      <w:lvlJc w:val="left"/>
      <w:pPr>
        <w:ind w:left="5040" w:hanging="360"/>
      </w:pPr>
      <w:rPr>
        <w:rFonts w:ascii="Symbol" w:hAnsi="Symbol" w:hint="default"/>
      </w:rPr>
    </w:lvl>
    <w:lvl w:ilvl="7" w:tplc="2FF0866E" w:tentative="1">
      <w:start w:val="1"/>
      <w:numFmt w:val="bullet"/>
      <w:lvlText w:val="o"/>
      <w:lvlJc w:val="left"/>
      <w:pPr>
        <w:ind w:left="5760" w:hanging="360"/>
      </w:pPr>
      <w:rPr>
        <w:rFonts w:ascii="Courier New" w:hAnsi="Courier New" w:cs="Courier New" w:hint="default"/>
      </w:rPr>
    </w:lvl>
    <w:lvl w:ilvl="8" w:tplc="AFD06480" w:tentative="1">
      <w:start w:val="1"/>
      <w:numFmt w:val="bullet"/>
      <w:lvlText w:val=""/>
      <w:lvlJc w:val="left"/>
      <w:pPr>
        <w:ind w:left="6480" w:hanging="360"/>
      </w:pPr>
      <w:rPr>
        <w:rFonts w:ascii="Wingdings" w:hAnsi="Wingdings" w:hint="default"/>
      </w:rPr>
    </w:lvl>
  </w:abstractNum>
  <w:abstractNum w:abstractNumId="20" w15:restartNumberingAfterBreak="0">
    <w:nsid w:val="159D641C"/>
    <w:multiLevelType w:val="hybridMultilevel"/>
    <w:tmpl w:val="2312E550"/>
    <w:lvl w:ilvl="0" w:tplc="C8F87324">
      <w:start w:val="1"/>
      <w:numFmt w:val="lowerRoman"/>
      <w:lvlText w:val="(%1)"/>
      <w:lvlJc w:val="left"/>
      <w:pPr>
        <w:ind w:left="1080" w:hanging="720"/>
      </w:pPr>
      <w:rPr>
        <w:rFonts w:hint="default"/>
      </w:rPr>
    </w:lvl>
    <w:lvl w:ilvl="1" w:tplc="D01094B6" w:tentative="1">
      <w:start w:val="1"/>
      <w:numFmt w:val="lowerLetter"/>
      <w:lvlText w:val="%2."/>
      <w:lvlJc w:val="left"/>
      <w:pPr>
        <w:ind w:left="1440" w:hanging="360"/>
      </w:pPr>
    </w:lvl>
    <w:lvl w:ilvl="2" w:tplc="70A4D1B2" w:tentative="1">
      <w:start w:val="1"/>
      <w:numFmt w:val="lowerRoman"/>
      <w:lvlText w:val="%3."/>
      <w:lvlJc w:val="right"/>
      <w:pPr>
        <w:ind w:left="2160" w:hanging="180"/>
      </w:pPr>
    </w:lvl>
    <w:lvl w:ilvl="3" w:tplc="290E541A" w:tentative="1">
      <w:start w:val="1"/>
      <w:numFmt w:val="decimal"/>
      <w:lvlText w:val="%4."/>
      <w:lvlJc w:val="left"/>
      <w:pPr>
        <w:ind w:left="2880" w:hanging="360"/>
      </w:pPr>
    </w:lvl>
    <w:lvl w:ilvl="4" w:tplc="C57844A4" w:tentative="1">
      <w:start w:val="1"/>
      <w:numFmt w:val="lowerLetter"/>
      <w:lvlText w:val="%5."/>
      <w:lvlJc w:val="left"/>
      <w:pPr>
        <w:ind w:left="3600" w:hanging="360"/>
      </w:pPr>
    </w:lvl>
    <w:lvl w:ilvl="5" w:tplc="A0D8EB8C" w:tentative="1">
      <w:start w:val="1"/>
      <w:numFmt w:val="lowerRoman"/>
      <w:lvlText w:val="%6."/>
      <w:lvlJc w:val="right"/>
      <w:pPr>
        <w:ind w:left="4320" w:hanging="180"/>
      </w:pPr>
    </w:lvl>
    <w:lvl w:ilvl="6" w:tplc="E9CCFE08" w:tentative="1">
      <w:start w:val="1"/>
      <w:numFmt w:val="decimal"/>
      <w:lvlText w:val="%7."/>
      <w:lvlJc w:val="left"/>
      <w:pPr>
        <w:ind w:left="5040" w:hanging="360"/>
      </w:pPr>
    </w:lvl>
    <w:lvl w:ilvl="7" w:tplc="1946D7AC" w:tentative="1">
      <w:start w:val="1"/>
      <w:numFmt w:val="lowerLetter"/>
      <w:lvlText w:val="%8."/>
      <w:lvlJc w:val="left"/>
      <w:pPr>
        <w:ind w:left="5760" w:hanging="360"/>
      </w:pPr>
    </w:lvl>
    <w:lvl w:ilvl="8" w:tplc="8D4871BE" w:tentative="1">
      <w:start w:val="1"/>
      <w:numFmt w:val="lowerRoman"/>
      <w:lvlText w:val="%9."/>
      <w:lvlJc w:val="right"/>
      <w:pPr>
        <w:ind w:left="6480" w:hanging="180"/>
      </w:pPr>
    </w:lvl>
  </w:abstractNum>
  <w:abstractNum w:abstractNumId="21" w15:restartNumberingAfterBreak="0">
    <w:nsid w:val="16237AA2"/>
    <w:multiLevelType w:val="hybridMultilevel"/>
    <w:tmpl w:val="ECB2F626"/>
    <w:lvl w:ilvl="0" w:tplc="29786038">
      <w:start w:val="1"/>
      <w:numFmt w:val="lowerRoman"/>
      <w:lvlText w:val="(%1)"/>
      <w:lvlJc w:val="left"/>
      <w:pPr>
        <w:tabs>
          <w:tab w:val="num" w:pos="1800"/>
        </w:tabs>
        <w:ind w:left="1800" w:hanging="720"/>
      </w:pPr>
    </w:lvl>
    <w:lvl w:ilvl="1" w:tplc="B4D84200">
      <w:start w:val="1"/>
      <w:numFmt w:val="decimal"/>
      <w:lvlText w:val="%2."/>
      <w:lvlJc w:val="left"/>
      <w:pPr>
        <w:tabs>
          <w:tab w:val="num" w:pos="1440"/>
        </w:tabs>
        <w:ind w:left="1440" w:hanging="360"/>
      </w:pPr>
    </w:lvl>
    <w:lvl w:ilvl="2" w:tplc="6B3ECB34">
      <w:start w:val="1"/>
      <w:numFmt w:val="decimal"/>
      <w:lvlText w:val="%3."/>
      <w:lvlJc w:val="left"/>
      <w:pPr>
        <w:tabs>
          <w:tab w:val="num" w:pos="2160"/>
        </w:tabs>
        <w:ind w:left="2160" w:hanging="360"/>
      </w:pPr>
    </w:lvl>
    <w:lvl w:ilvl="3" w:tplc="48CAF654">
      <w:start w:val="1"/>
      <w:numFmt w:val="decimal"/>
      <w:lvlText w:val="%4."/>
      <w:lvlJc w:val="left"/>
      <w:pPr>
        <w:tabs>
          <w:tab w:val="num" w:pos="2880"/>
        </w:tabs>
        <w:ind w:left="2880" w:hanging="360"/>
      </w:pPr>
    </w:lvl>
    <w:lvl w:ilvl="4" w:tplc="ACBC500C">
      <w:start w:val="1"/>
      <w:numFmt w:val="decimal"/>
      <w:lvlText w:val="%5."/>
      <w:lvlJc w:val="left"/>
      <w:pPr>
        <w:tabs>
          <w:tab w:val="num" w:pos="3600"/>
        </w:tabs>
        <w:ind w:left="3600" w:hanging="360"/>
      </w:pPr>
    </w:lvl>
    <w:lvl w:ilvl="5" w:tplc="373A1A52">
      <w:start w:val="1"/>
      <w:numFmt w:val="decimal"/>
      <w:lvlText w:val="%6."/>
      <w:lvlJc w:val="left"/>
      <w:pPr>
        <w:tabs>
          <w:tab w:val="num" w:pos="4320"/>
        </w:tabs>
        <w:ind w:left="4320" w:hanging="360"/>
      </w:pPr>
    </w:lvl>
    <w:lvl w:ilvl="6" w:tplc="13B45988">
      <w:start w:val="1"/>
      <w:numFmt w:val="decimal"/>
      <w:lvlText w:val="%7."/>
      <w:lvlJc w:val="left"/>
      <w:pPr>
        <w:tabs>
          <w:tab w:val="num" w:pos="5040"/>
        </w:tabs>
        <w:ind w:left="5040" w:hanging="360"/>
      </w:pPr>
    </w:lvl>
    <w:lvl w:ilvl="7" w:tplc="090C7D8A">
      <w:start w:val="1"/>
      <w:numFmt w:val="decimal"/>
      <w:lvlText w:val="%8."/>
      <w:lvlJc w:val="left"/>
      <w:pPr>
        <w:tabs>
          <w:tab w:val="num" w:pos="5760"/>
        </w:tabs>
        <w:ind w:left="5760" w:hanging="360"/>
      </w:pPr>
    </w:lvl>
    <w:lvl w:ilvl="8" w:tplc="BD445CC0">
      <w:start w:val="1"/>
      <w:numFmt w:val="decimal"/>
      <w:lvlText w:val="%9."/>
      <w:lvlJc w:val="left"/>
      <w:pPr>
        <w:tabs>
          <w:tab w:val="num" w:pos="6480"/>
        </w:tabs>
        <w:ind w:left="6480" w:hanging="360"/>
      </w:pPr>
    </w:lvl>
  </w:abstractNum>
  <w:abstractNum w:abstractNumId="22" w15:restartNumberingAfterBreak="0">
    <w:nsid w:val="1814770A"/>
    <w:multiLevelType w:val="hybridMultilevel"/>
    <w:tmpl w:val="01C6627A"/>
    <w:lvl w:ilvl="0" w:tplc="FB8A8C78">
      <w:start w:val="1"/>
      <w:numFmt w:val="bullet"/>
      <w:lvlText w:val=""/>
      <w:lvlJc w:val="left"/>
      <w:pPr>
        <w:ind w:left="360" w:hanging="360"/>
      </w:pPr>
      <w:rPr>
        <w:rFonts w:ascii="Symbol" w:hAnsi="Symbol" w:hint="default"/>
      </w:rPr>
    </w:lvl>
    <w:lvl w:ilvl="1" w:tplc="5E184614" w:tentative="1">
      <w:start w:val="1"/>
      <w:numFmt w:val="bullet"/>
      <w:lvlText w:val="o"/>
      <w:lvlJc w:val="left"/>
      <w:pPr>
        <w:ind w:left="1080" w:hanging="360"/>
      </w:pPr>
      <w:rPr>
        <w:rFonts w:ascii="Courier New" w:hAnsi="Courier New" w:cs="Courier New" w:hint="default"/>
      </w:rPr>
    </w:lvl>
    <w:lvl w:ilvl="2" w:tplc="BBB0EDA0" w:tentative="1">
      <w:start w:val="1"/>
      <w:numFmt w:val="bullet"/>
      <w:lvlText w:val=""/>
      <w:lvlJc w:val="left"/>
      <w:pPr>
        <w:ind w:left="1800" w:hanging="360"/>
      </w:pPr>
      <w:rPr>
        <w:rFonts w:ascii="Wingdings" w:hAnsi="Wingdings" w:hint="default"/>
      </w:rPr>
    </w:lvl>
    <w:lvl w:ilvl="3" w:tplc="CE74AECC" w:tentative="1">
      <w:start w:val="1"/>
      <w:numFmt w:val="bullet"/>
      <w:lvlText w:val=""/>
      <w:lvlJc w:val="left"/>
      <w:pPr>
        <w:ind w:left="2520" w:hanging="360"/>
      </w:pPr>
      <w:rPr>
        <w:rFonts w:ascii="Symbol" w:hAnsi="Symbol" w:hint="default"/>
      </w:rPr>
    </w:lvl>
    <w:lvl w:ilvl="4" w:tplc="4BE8704A" w:tentative="1">
      <w:start w:val="1"/>
      <w:numFmt w:val="bullet"/>
      <w:lvlText w:val="o"/>
      <w:lvlJc w:val="left"/>
      <w:pPr>
        <w:ind w:left="3240" w:hanging="360"/>
      </w:pPr>
      <w:rPr>
        <w:rFonts w:ascii="Courier New" w:hAnsi="Courier New" w:cs="Courier New" w:hint="default"/>
      </w:rPr>
    </w:lvl>
    <w:lvl w:ilvl="5" w:tplc="34EEEF74" w:tentative="1">
      <w:start w:val="1"/>
      <w:numFmt w:val="bullet"/>
      <w:lvlText w:val=""/>
      <w:lvlJc w:val="left"/>
      <w:pPr>
        <w:ind w:left="3960" w:hanging="360"/>
      </w:pPr>
      <w:rPr>
        <w:rFonts w:ascii="Wingdings" w:hAnsi="Wingdings" w:hint="default"/>
      </w:rPr>
    </w:lvl>
    <w:lvl w:ilvl="6" w:tplc="FE909D24" w:tentative="1">
      <w:start w:val="1"/>
      <w:numFmt w:val="bullet"/>
      <w:lvlText w:val=""/>
      <w:lvlJc w:val="left"/>
      <w:pPr>
        <w:ind w:left="4680" w:hanging="360"/>
      </w:pPr>
      <w:rPr>
        <w:rFonts w:ascii="Symbol" w:hAnsi="Symbol" w:hint="default"/>
      </w:rPr>
    </w:lvl>
    <w:lvl w:ilvl="7" w:tplc="026C2A0A" w:tentative="1">
      <w:start w:val="1"/>
      <w:numFmt w:val="bullet"/>
      <w:lvlText w:val="o"/>
      <w:lvlJc w:val="left"/>
      <w:pPr>
        <w:ind w:left="5400" w:hanging="360"/>
      </w:pPr>
      <w:rPr>
        <w:rFonts w:ascii="Courier New" w:hAnsi="Courier New" w:cs="Courier New" w:hint="default"/>
      </w:rPr>
    </w:lvl>
    <w:lvl w:ilvl="8" w:tplc="065A1DD2" w:tentative="1">
      <w:start w:val="1"/>
      <w:numFmt w:val="bullet"/>
      <w:lvlText w:val=""/>
      <w:lvlJc w:val="left"/>
      <w:pPr>
        <w:ind w:left="6120" w:hanging="360"/>
      </w:pPr>
      <w:rPr>
        <w:rFonts w:ascii="Wingdings" w:hAnsi="Wingdings" w:hint="default"/>
      </w:rPr>
    </w:lvl>
  </w:abstractNum>
  <w:abstractNum w:abstractNumId="23" w15:restartNumberingAfterBreak="0">
    <w:nsid w:val="18842B36"/>
    <w:multiLevelType w:val="multilevel"/>
    <w:tmpl w:val="30B6060E"/>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91C0D17"/>
    <w:multiLevelType w:val="hybridMultilevel"/>
    <w:tmpl w:val="961C4C62"/>
    <w:lvl w:ilvl="0" w:tplc="7B584C3C">
      <w:start w:val="1"/>
      <w:numFmt w:val="lowerRoman"/>
      <w:lvlText w:val="(%1)"/>
      <w:lvlJc w:val="left"/>
      <w:pPr>
        <w:ind w:left="1440" w:hanging="360"/>
      </w:pPr>
      <w:rPr>
        <w:rFonts w:ascii="Arial" w:hAnsi="Arial" w:cs="Times New Roman" w:hint="default"/>
        <w:sz w:val="20"/>
      </w:rPr>
    </w:lvl>
    <w:lvl w:ilvl="1" w:tplc="0C52E586" w:tentative="1">
      <w:start w:val="1"/>
      <w:numFmt w:val="lowerLetter"/>
      <w:lvlText w:val="%2."/>
      <w:lvlJc w:val="left"/>
      <w:pPr>
        <w:ind w:left="2160" w:hanging="360"/>
      </w:pPr>
    </w:lvl>
    <w:lvl w:ilvl="2" w:tplc="05BE91EE" w:tentative="1">
      <w:start w:val="1"/>
      <w:numFmt w:val="lowerRoman"/>
      <w:lvlText w:val="%3."/>
      <w:lvlJc w:val="right"/>
      <w:pPr>
        <w:ind w:left="2880" w:hanging="180"/>
      </w:pPr>
    </w:lvl>
    <w:lvl w:ilvl="3" w:tplc="CFA2030E" w:tentative="1">
      <w:start w:val="1"/>
      <w:numFmt w:val="decimal"/>
      <w:lvlText w:val="%4."/>
      <w:lvlJc w:val="left"/>
      <w:pPr>
        <w:ind w:left="3600" w:hanging="360"/>
      </w:pPr>
    </w:lvl>
    <w:lvl w:ilvl="4" w:tplc="76C00FCA" w:tentative="1">
      <w:start w:val="1"/>
      <w:numFmt w:val="lowerLetter"/>
      <w:lvlText w:val="%5."/>
      <w:lvlJc w:val="left"/>
      <w:pPr>
        <w:ind w:left="4320" w:hanging="360"/>
      </w:pPr>
    </w:lvl>
    <w:lvl w:ilvl="5" w:tplc="04B03146" w:tentative="1">
      <w:start w:val="1"/>
      <w:numFmt w:val="lowerRoman"/>
      <w:lvlText w:val="%6."/>
      <w:lvlJc w:val="right"/>
      <w:pPr>
        <w:ind w:left="5040" w:hanging="180"/>
      </w:pPr>
    </w:lvl>
    <w:lvl w:ilvl="6" w:tplc="D31C86B2" w:tentative="1">
      <w:start w:val="1"/>
      <w:numFmt w:val="decimal"/>
      <w:lvlText w:val="%7."/>
      <w:lvlJc w:val="left"/>
      <w:pPr>
        <w:ind w:left="5760" w:hanging="360"/>
      </w:pPr>
    </w:lvl>
    <w:lvl w:ilvl="7" w:tplc="C062FA42" w:tentative="1">
      <w:start w:val="1"/>
      <w:numFmt w:val="lowerLetter"/>
      <w:lvlText w:val="%8."/>
      <w:lvlJc w:val="left"/>
      <w:pPr>
        <w:ind w:left="6480" w:hanging="360"/>
      </w:pPr>
    </w:lvl>
    <w:lvl w:ilvl="8" w:tplc="3A46DB1E" w:tentative="1">
      <w:start w:val="1"/>
      <w:numFmt w:val="lowerRoman"/>
      <w:lvlText w:val="%9."/>
      <w:lvlJc w:val="right"/>
      <w:pPr>
        <w:ind w:left="7200" w:hanging="180"/>
      </w:pPr>
    </w:lvl>
  </w:abstractNum>
  <w:abstractNum w:abstractNumId="25" w15:restartNumberingAfterBreak="0">
    <w:nsid w:val="198C54FC"/>
    <w:multiLevelType w:val="hybridMultilevel"/>
    <w:tmpl w:val="11263818"/>
    <w:lvl w:ilvl="0" w:tplc="34DE76A8">
      <w:start w:val="1"/>
      <w:numFmt w:val="bullet"/>
      <w:lvlText w:val="•"/>
      <w:lvlJc w:val="left"/>
      <w:pPr>
        <w:ind w:hanging="360"/>
      </w:pPr>
      <w:rPr>
        <w:rFonts w:ascii="Arial" w:eastAsia="Arial" w:hAnsi="Arial" w:hint="default"/>
        <w:w w:val="131"/>
        <w:sz w:val="12"/>
        <w:szCs w:val="12"/>
      </w:rPr>
    </w:lvl>
    <w:lvl w:ilvl="1" w:tplc="8E98D294">
      <w:start w:val="1"/>
      <w:numFmt w:val="bullet"/>
      <w:lvlText w:val="•"/>
      <w:lvlJc w:val="left"/>
      <w:rPr>
        <w:rFonts w:hint="default"/>
      </w:rPr>
    </w:lvl>
    <w:lvl w:ilvl="2" w:tplc="000C32CC">
      <w:start w:val="1"/>
      <w:numFmt w:val="bullet"/>
      <w:lvlText w:val="•"/>
      <w:lvlJc w:val="left"/>
      <w:rPr>
        <w:rFonts w:hint="default"/>
      </w:rPr>
    </w:lvl>
    <w:lvl w:ilvl="3" w:tplc="24844B74">
      <w:start w:val="1"/>
      <w:numFmt w:val="bullet"/>
      <w:lvlText w:val="•"/>
      <w:lvlJc w:val="left"/>
      <w:rPr>
        <w:rFonts w:hint="default"/>
      </w:rPr>
    </w:lvl>
    <w:lvl w:ilvl="4" w:tplc="EF7C2FCC">
      <w:start w:val="1"/>
      <w:numFmt w:val="bullet"/>
      <w:lvlText w:val="•"/>
      <w:lvlJc w:val="left"/>
      <w:rPr>
        <w:rFonts w:hint="default"/>
      </w:rPr>
    </w:lvl>
    <w:lvl w:ilvl="5" w:tplc="2B1E80DE">
      <w:start w:val="1"/>
      <w:numFmt w:val="bullet"/>
      <w:lvlText w:val="•"/>
      <w:lvlJc w:val="left"/>
      <w:rPr>
        <w:rFonts w:hint="default"/>
      </w:rPr>
    </w:lvl>
    <w:lvl w:ilvl="6" w:tplc="50EE363A">
      <w:start w:val="1"/>
      <w:numFmt w:val="bullet"/>
      <w:lvlText w:val="•"/>
      <w:lvlJc w:val="left"/>
      <w:rPr>
        <w:rFonts w:hint="default"/>
      </w:rPr>
    </w:lvl>
    <w:lvl w:ilvl="7" w:tplc="9F5CF81A">
      <w:start w:val="1"/>
      <w:numFmt w:val="bullet"/>
      <w:lvlText w:val="•"/>
      <w:lvlJc w:val="left"/>
      <w:rPr>
        <w:rFonts w:hint="default"/>
      </w:rPr>
    </w:lvl>
    <w:lvl w:ilvl="8" w:tplc="9CBC8122">
      <w:start w:val="1"/>
      <w:numFmt w:val="bullet"/>
      <w:lvlText w:val="•"/>
      <w:lvlJc w:val="left"/>
      <w:rPr>
        <w:rFonts w:hint="default"/>
      </w:rPr>
    </w:lvl>
  </w:abstractNum>
  <w:abstractNum w:abstractNumId="26" w15:restartNumberingAfterBreak="0">
    <w:nsid w:val="1A4759E1"/>
    <w:multiLevelType w:val="hybridMultilevel"/>
    <w:tmpl w:val="9C144F8A"/>
    <w:lvl w:ilvl="0" w:tplc="DAEC519A">
      <w:start w:val="1"/>
      <w:numFmt w:val="bullet"/>
      <w:lvlText w:val="­"/>
      <w:lvlJc w:val="left"/>
      <w:pPr>
        <w:tabs>
          <w:tab w:val="num" w:pos="360"/>
        </w:tabs>
        <w:ind w:left="360" w:hanging="360"/>
      </w:pPr>
      <w:rPr>
        <w:rFonts w:ascii="Courier New" w:hAnsi="Courier New" w:cs="Times New Roman" w:hint="default"/>
      </w:rPr>
    </w:lvl>
    <w:lvl w:ilvl="1" w:tplc="D85A8580">
      <w:start w:val="1"/>
      <w:numFmt w:val="bullet"/>
      <w:lvlText w:val="o"/>
      <w:lvlJc w:val="left"/>
      <w:pPr>
        <w:tabs>
          <w:tab w:val="num" w:pos="360"/>
        </w:tabs>
        <w:ind w:left="360" w:hanging="360"/>
      </w:pPr>
      <w:rPr>
        <w:rFonts w:ascii="Courier New" w:hAnsi="Courier New" w:cs="Courier New" w:hint="default"/>
      </w:rPr>
    </w:lvl>
    <w:lvl w:ilvl="2" w:tplc="0E2892CC">
      <w:start w:val="1"/>
      <w:numFmt w:val="bullet"/>
      <w:lvlText w:val=""/>
      <w:lvlJc w:val="left"/>
      <w:pPr>
        <w:tabs>
          <w:tab w:val="num" w:pos="1080"/>
        </w:tabs>
        <w:ind w:left="1080" w:hanging="360"/>
      </w:pPr>
      <w:rPr>
        <w:rFonts w:ascii="Wingdings" w:hAnsi="Wingdings" w:hint="default"/>
      </w:rPr>
    </w:lvl>
    <w:lvl w:ilvl="3" w:tplc="1214FB62">
      <w:start w:val="1"/>
      <w:numFmt w:val="bullet"/>
      <w:lvlText w:val=""/>
      <w:lvlJc w:val="left"/>
      <w:pPr>
        <w:tabs>
          <w:tab w:val="num" w:pos="1800"/>
        </w:tabs>
        <w:ind w:left="1800" w:hanging="360"/>
      </w:pPr>
      <w:rPr>
        <w:rFonts w:ascii="Symbol" w:hAnsi="Symbol" w:hint="default"/>
      </w:rPr>
    </w:lvl>
    <w:lvl w:ilvl="4" w:tplc="617EAE32">
      <w:start w:val="1"/>
      <w:numFmt w:val="bullet"/>
      <w:lvlText w:val="o"/>
      <w:lvlJc w:val="left"/>
      <w:pPr>
        <w:tabs>
          <w:tab w:val="num" w:pos="2520"/>
        </w:tabs>
        <w:ind w:left="2520" w:hanging="360"/>
      </w:pPr>
      <w:rPr>
        <w:rFonts w:ascii="Courier New" w:hAnsi="Courier New" w:cs="Courier New" w:hint="default"/>
      </w:rPr>
    </w:lvl>
    <w:lvl w:ilvl="5" w:tplc="4DAC47D6">
      <w:start w:val="1"/>
      <w:numFmt w:val="bullet"/>
      <w:lvlText w:val=""/>
      <w:lvlJc w:val="left"/>
      <w:pPr>
        <w:tabs>
          <w:tab w:val="num" w:pos="3240"/>
        </w:tabs>
        <w:ind w:left="3240" w:hanging="360"/>
      </w:pPr>
      <w:rPr>
        <w:rFonts w:ascii="Wingdings" w:hAnsi="Wingdings" w:hint="default"/>
      </w:rPr>
    </w:lvl>
    <w:lvl w:ilvl="6" w:tplc="51FEE646">
      <w:start w:val="1"/>
      <w:numFmt w:val="bullet"/>
      <w:lvlText w:val=""/>
      <w:lvlJc w:val="left"/>
      <w:pPr>
        <w:tabs>
          <w:tab w:val="num" w:pos="3960"/>
        </w:tabs>
        <w:ind w:left="3960" w:hanging="360"/>
      </w:pPr>
      <w:rPr>
        <w:rFonts w:ascii="Symbol" w:hAnsi="Symbol" w:hint="default"/>
      </w:rPr>
    </w:lvl>
    <w:lvl w:ilvl="7" w:tplc="BE02F84C">
      <w:start w:val="1"/>
      <w:numFmt w:val="bullet"/>
      <w:lvlText w:val="o"/>
      <w:lvlJc w:val="left"/>
      <w:pPr>
        <w:tabs>
          <w:tab w:val="num" w:pos="4680"/>
        </w:tabs>
        <w:ind w:left="4680" w:hanging="360"/>
      </w:pPr>
      <w:rPr>
        <w:rFonts w:ascii="Courier New" w:hAnsi="Courier New" w:cs="Courier New" w:hint="default"/>
      </w:rPr>
    </w:lvl>
    <w:lvl w:ilvl="8" w:tplc="471C6CE0">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1B815742"/>
    <w:multiLevelType w:val="hybridMultilevel"/>
    <w:tmpl w:val="70FA962A"/>
    <w:lvl w:ilvl="0" w:tplc="E0E6944E">
      <w:start w:val="1"/>
      <w:numFmt w:val="decimal"/>
      <w:lvlText w:val="%1."/>
      <w:lvlJc w:val="left"/>
      <w:pPr>
        <w:tabs>
          <w:tab w:val="num" w:pos="540"/>
        </w:tabs>
        <w:ind w:left="540" w:hanging="360"/>
      </w:pPr>
      <w:rPr>
        <w:b/>
        <w:sz w:val="24"/>
        <w:szCs w:val="24"/>
      </w:rPr>
    </w:lvl>
    <w:lvl w:ilvl="1" w:tplc="149AC368">
      <w:start w:val="1"/>
      <w:numFmt w:val="decimal"/>
      <w:lvlText w:val="%2."/>
      <w:lvlJc w:val="left"/>
      <w:pPr>
        <w:tabs>
          <w:tab w:val="num" w:pos="1440"/>
        </w:tabs>
        <w:ind w:left="1440" w:hanging="360"/>
      </w:pPr>
    </w:lvl>
    <w:lvl w:ilvl="2" w:tplc="0B60D85A">
      <w:start w:val="1"/>
      <w:numFmt w:val="decimal"/>
      <w:lvlText w:val="%3."/>
      <w:lvlJc w:val="left"/>
      <w:pPr>
        <w:tabs>
          <w:tab w:val="num" w:pos="2160"/>
        </w:tabs>
        <w:ind w:left="2160" w:hanging="360"/>
      </w:pPr>
    </w:lvl>
    <w:lvl w:ilvl="3" w:tplc="88F23BA8">
      <w:start w:val="1"/>
      <w:numFmt w:val="decimal"/>
      <w:lvlText w:val="%4."/>
      <w:lvlJc w:val="left"/>
      <w:pPr>
        <w:tabs>
          <w:tab w:val="num" w:pos="2880"/>
        </w:tabs>
        <w:ind w:left="2880" w:hanging="360"/>
      </w:pPr>
    </w:lvl>
    <w:lvl w:ilvl="4" w:tplc="023C3794">
      <w:start w:val="1"/>
      <w:numFmt w:val="decimal"/>
      <w:lvlText w:val="%5."/>
      <w:lvlJc w:val="left"/>
      <w:pPr>
        <w:tabs>
          <w:tab w:val="num" w:pos="3600"/>
        </w:tabs>
        <w:ind w:left="3600" w:hanging="360"/>
      </w:pPr>
    </w:lvl>
    <w:lvl w:ilvl="5" w:tplc="B5562B58">
      <w:start w:val="1"/>
      <w:numFmt w:val="decimal"/>
      <w:lvlText w:val="%6."/>
      <w:lvlJc w:val="left"/>
      <w:pPr>
        <w:tabs>
          <w:tab w:val="num" w:pos="4320"/>
        </w:tabs>
        <w:ind w:left="4320" w:hanging="360"/>
      </w:pPr>
    </w:lvl>
    <w:lvl w:ilvl="6" w:tplc="2354D9F2">
      <w:start w:val="1"/>
      <w:numFmt w:val="decimal"/>
      <w:lvlText w:val="%7."/>
      <w:lvlJc w:val="left"/>
      <w:pPr>
        <w:tabs>
          <w:tab w:val="num" w:pos="5040"/>
        </w:tabs>
        <w:ind w:left="5040" w:hanging="360"/>
      </w:pPr>
    </w:lvl>
    <w:lvl w:ilvl="7" w:tplc="9CF4B4D0">
      <w:start w:val="1"/>
      <w:numFmt w:val="decimal"/>
      <w:lvlText w:val="%8."/>
      <w:lvlJc w:val="left"/>
      <w:pPr>
        <w:tabs>
          <w:tab w:val="num" w:pos="5760"/>
        </w:tabs>
        <w:ind w:left="5760" w:hanging="360"/>
      </w:pPr>
    </w:lvl>
    <w:lvl w:ilvl="8" w:tplc="369C4E10">
      <w:start w:val="1"/>
      <w:numFmt w:val="decimal"/>
      <w:lvlText w:val="%9."/>
      <w:lvlJc w:val="left"/>
      <w:pPr>
        <w:tabs>
          <w:tab w:val="num" w:pos="6480"/>
        </w:tabs>
        <w:ind w:left="6480" w:hanging="360"/>
      </w:pPr>
    </w:lvl>
  </w:abstractNum>
  <w:abstractNum w:abstractNumId="28" w15:restartNumberingAfterBreak="0">
    <w:nsid w:val="1BB0712F"/>
    <w:multiLevelType w:val="hybridMultilevel"/>
    <w:tmpl w:val="BD9220EA"/>
    <w:lvl w:ilvl="0" w:tplc="B93CAC20">
      <w:start w:val="1"/>
      <w:numFmt w:val="bullet"/>
      <w:lvlText w:val=""/>
      <w:lvlJc w:val="left"/>
      <w:pPr>
        <w:ind w:left="720" w:hanging="360"/>
      </w:pPr>
      <w:rPr>
        <w:rFonts w:ascii="Symbol" w:hAnsi="Symbol" w:hint="default"/>
      </w:rPr>
    </w:lvl>
    <w:lvl w:ilvl="1" w:tplc="E878E4DA" w:tentative="1">
      <w:start w:val="1"/>
      <w:numFmt w:val="bullet"/>
      <w:lvlText w:val="o"/>
      <w:lvlJc w:val="left"/>
      <w:pPr>
        <w:ind w:left="1440" w:hanging="360"/>
      </w:pPr>
      <w:rPr>
        <w:rFonts w:ascii="Courier New" w:hAnsi="Courier New" w:cs="Courier New" w:hint="default"/>
      </w:rPr>
    </w:lvl>
    <w:lvl w:ilvl="2" w:tplc="22DEFCC6" w:tentative="1">
      <w:start w:val="1"/>
      <w:numFmt w:val="bullet"/>
      <w:lvlText w:val=""/>
      <w:lvlJc w:val="left"/>
      <w:pPr>
        <w:ind w:left="2160" w:hanging="360"/>
      </w:pPr>
      <w:rPr>
        <w:rFonts w:ascii="Wingdings" w:hAnsi="Wingdings" w:hint="default"/>
      </w:rPr>
    </w:lvl>
    <w:lvl w:ilvl="3" w:tplc="EAF417A8" w:tentative="1">
      <w:start w:val="1"/>
      <w:numFmt w:val="bullet"/>
      <w:lvlText w:val=""/>
      <w:lvlJc w:val="left"/>
      <w:pPr>
        <w:ind w:left="2880" w:hanging="360"/>
      </w:pPr>
      <w:rPr>
        <w:rFonts w:ascii="Symbol" w:hAnsi="Symbol" w:hint="default"/>
      </w:rPr>
    </w:lvl>
    <w:lvl w:ilvl="4" w:tplc="D4FED600" w:tentative="1">
      <w:start w:val="1"/>
      <w:numFmt w:val="bullet"/>
      <w:lvlText w:val="o"/>
      <w:lvlJc w:val="left"/>
      <w:pPr>
        <w:ind w:left="3600" w:hanging="360"/>
      </w:pPr>
      <w:rPr>
        <w:rFonts w:ascii="Courier New" w:hAnsi="Courier New" w:cs="Courier New" w:hint="default"/>
      </w:rPr>
    </w:lvl>
    <w:lvl w:ilvl="5" w:tplc="774045AA" w:tentative="1">
      <w:start w:val="1"/>
      <w:numFmt w:val="bullet"/>
      <w:lvlText w:val=""/>
      <w:lvlJc w:val="left"/>
      <w:pPr>
        <w:ind w:left="4320" w:hanging="360"/>
      </w:pPr>
      <w:rPr>
        <w:rFonts w:ascii="Wingdings" w:hAnsi="Wingdings" w:hint="default"/>
      </w:rPr>
    </w:lvl>
    <w:lvl w:ilvl="6" w:tplc="1CF426E6" w:tentative="1">
      <w:start w:val="1"/>
      <w:numFmt w:val="bullet"/>
      <w:lvlText w:val=""/>
      <w:lvlJc w:val="left"/>
      <w:pPr>
        <w:ind w:left="5040" w:hanging="360"/>
      </w:pPr>
      <w:rPr>
        <w:rFonts w:ascii="Symbol" w:hAnsi="Symbol" w:hint="default"/>
      </w:rPr>
    </w:lvl>
    <w:lvl w:ilvl="7" w:tplc="B7A0F966" w:tentative="1">
      <w:start w:val="1"/>
      <w:numFmt w:val="bullet"/>
      <w:lvlText w:val="o"/>
      <w:lvlJc w:val="left"/>
      <w:pPr>
        <w:ind w:left="5760" w:hanging="360"/>
      </w:pPr>
      <w:rPr>
        <w:rFonts w:ascii="Courier New" w:hAnsi="Courier New" w:cs="Courier New" w:hint="default"/>
      </w:rPr>
    </w:lvl>
    <w:lvl w:ilvl="8" w:tplc="533A2E02" w:tentative="1">
      <w:start w:val="1"/>
      <w:numFmt w:val="bullet"/>
      <w:lvlText w:val=""/>
      <w:lvlJc w:val="left"/>
      <w:pPr>
        <w:ind w:left="6480" w:hanging="360"/>
      </w:pPr>
      <w:rPr>
        <w:rFonts w:ascii="Wingdings" w:hAnsi="Wingdings" w:hint="default"/>
      </w:rPr>
    </w:lvl>
  </w:abstractNum>
  <w:abstractNum w:abstractNumId="29" w15:restartNumberingAfterBreak="0">
    <w:nsid w:val="1CEA6460"/>
    <w:multiLevelType w:val="hybridMultilevel"/>
    <w:tmpl w:val="D8888DC0"/>
    <w:lvl w:ilvl="0" w:tplc="CB8AF564">
      <w:start w:val="1"/>
      <w:numFmt w:val="bullet"/>
      <w:pStyle w:val="bullet1"/>
      <w:lvlText w:val=""/>
      <w:lvlJc w:val="left"/>
      <w:pPr>
        <w:tabs>
          <w:tab w:val="num" w:pos="700"/>
        </w:tabs>
        <w:ind w:left="680" w:hanging="340"/>
      </w:pPr>
      <w:rPr>
        <w:rFonts w:ascii="Symbol" w:hAnsi="Symbol" w:hint="default"/>
        <w:color w:val="auto"/>
      </w:rPr>
    </w:lvl>
    <w:lvl w:ilvl="1" w:tplc="C09EF96A">
      <w:start w:val="1"/>
      <w:numFmt w:val="bullet"/>
      <w:lvlText w:val="–"/>
      <w:lvlJc w:val="left"/>
      <w:pPr>
        <w:tabs>
          <w:tab w:val="num" w:pos="1761"/>
        </w:tabs>
        <w:ind w:left="1761" w:hanging="1081"/>
      </w:pPr>
      <w:rPr>
        <w:rFonts w:hint="default"/>
      </w:rPr>
    </w:lvl>
    <w:lvl w:ilvl="2" w:tplc="F6886734" w:tentative="1">
      <w:start w:val="1"/>
      <w:numFmt w:val="bullet"/>
      <w:lvlText w:val=""/>
      <w:lvlJc w:val="left"/>
      <w:pPr>
        <w:tabs>
          <w:tab w:val="num" w:pos="2500"/>
        </w:tabs>
        <w:ind w:left="2500" w:hanging="360"/>
      </w:pPr>
      <w:rPr>
        <w:rFonts w:ascii="Wingdings" w:hAnsi="Wingdings" w:hint="default"/>
      </w:rPr>
    </w:lvl>
    <w:lvl w:ilvl="3" w:tplc="973C46F0" w:tentative="1">
      <w:start w:val="1"/>
      <w:numFmt w:val="bullet"/>
      <w:lvlText w:val=""/>
      <w:lvlJc w:val="left"/>
      <w:pPr>
        <w:tabs>
          <w:tab w:val="num" w:pos="3220"/>
        </w:tabs>
        <w:ind w:left="3220" w:hanging="360"/>
      </w:pPr>
      <w:rPr>
        <w:rFonts w:ascii="Symbol" w:hAnsi="Symbol" w:hint="default"/>
      </w:rPr>
    </w:lvl>
    <w:lvl w:ilvl="4" w:tplc="E58EFB9C" w:tentative="1">
      <w:start w:val="1"/>
      <w:numFmt w:val="bullet"/>
      <w:lvlText w:val="o"/>
      <w:lvlJc w:val="left"/>
      <w:pPr>
        <w:tabs>
          <w:tab w:val="num" w:pos="3940"/>
        </w:tabs>
        <w:ind w:left="3940" w:hanging="360"/>
      </w:pPr>
      <w:rPr>
        <w:rFonts w:ascii="Courier New" w:hAnsi="Courier New" w:hint="default"/>
      </w:rPr>
    </w:lvl>
    <w:lvl w:ilvl="5" w:tplc="2B1C321C" w:tentative="1">
      <w:start w:val="1"/>
      <w:numFmt w:val="bullet"/>
      <w:lvlText w:val=""/>
      <w:lvlJc w:val="left"/>
      <w:pPr>
        <w:tabs>
          <w:tab w:val="num" w:pos="4660"/>
        </w:tabs>
        <w:ind w:left="4660" w:hanging="360"/>
      </w:pPr>
      <w:rPr>
        <w:rFonts w:ascii="Wingdings" w:hAnsi="Wingdings" w:hint="default"/>
      </w:rPr>
    </w:lvl>
    <w:lvl w:ilvl="6" w:tplc="A68AA730" w:tentative="1">
      <w:start w:val="1"/>
      <w:numFmt w:val="bullet"/>
      <w:lvlText w:val=""/>
      <w:lvlJc w:val="left"/>
      <w:pPr>
        <w:tabs>
          <w:tab w:val="num" w:pos="5380"/>
        </w:tabs>
        <w:ind w:left="5380" w:hanging="360"/>
      </w:pPr>
      <w:rPr>
        <w:rFonts w:ascii="Symbol" w:hAnsi="Symbol" w:hint="default"/>
      </w:rPr>
    </w:lvl>
    <w:lvl w:ilvl="7" w:tplc="7C0668B8" w:tentative="1">
      <w:start w:val="1"/>
      <w:numFmt w:val="bullet"/>
      <w:lvlText w:val="o"/>
      <w:lvlJc w:val="left"/>
      <w:pPr>
        <w:tabs>
          <w:tab w:val="num" w:pos="6100"/>
        </w:tabs>
        <w:ind w:left="6100" w:hanging="360"/>
      </w:pPr>
      <w:rPr>
        <w:rFonts w:ascii="Courier New" w:hAnsi="Courier New" w:hint="default"/>
      </w:rPr>
    </w:lvl>
    <w:lvl w:ilvl="8" w:tplc="E920FCA0"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1DA74661"/>
    <w:multiLevelType w:val="hybridMultilevel"/>
    <w:tmpl w:val="91C0D97E"/>
    <w:lvl w:ilvl="0" w:tplc="1016A0AA">
      <w:start w:val="1"/>
      <w:numFmt w:val="bullet"/>
      <w:lvlText w:val=""/>
      <w:lvlJc w:val="left"/>
      <w:pPr>
        <w:ind w:left="720" w:hanging="360"/>
      </w:pPr>
      <w:rPr>
        <w:rFonts w:ascii="Symbol" w:hAnsi="Symbol" w:hint="default"/>
      </w:rPr>
    </w:lvl>
    <w:lvl w:ilvl="1" w:tplc="21F03838" w:tentative="1">
      <w:start w:val="1"/>
      <w:numFmt w:val="bullet"/>
      <w:lvlText w:val="o"/>
      <w:lvlJc w:val="left"/>
      <w:pPr>
        <w:ind w:left="1440" w:hanging="360"/>
      </w:pPr>
      <w:rPr>
        <w:rFonts w:ascii="Courier New" w:hAnsi="Courier New" w:cs="Courier New" w:hint="default"/>
      </w:rPr>
    </w:lvl>
    <w:lvl w:ilvl="2" w:tplc="0EA67B52" w:tentative="1">
      <w:start w:val="1"/>
      <w:numFmt w:val="bullet"/>
      <w:lvlText w:val=""/>
      <w:lvlJc w:val="left"/>
      <w:pPr>
        <w:ind w:left="2160" w:hanging="360"/>
      </w:pPr>
      <w:rPr>
        <w:rFonts w:ascii="Wingdings" w:hAnsi="Wingdings" w:hint="default"/>
      </w:rPr>
    </w:lvl>
    <w:lvl w:ilvl="3" w:tplc="84C60810" w:tentative="1">
      <w:start w:val="1"/>
      <w:numFmt w:val="bullet"/>
      <w:lvlText w:val=""/>
      <w:lvlJc w:val="left"/>
      <w:pPr>
        <w:ind w:left="2880" w:hanging="360"/>
      </w:pPr>
      <w:rPr>
        <w:rFonts w:ascii="Symbol" w:hAnsi="Symbol" w:hint="default"/>
      </w:rPr>
    </w:lvl>
    <w:lvl w:ilvl="4" w:tplc="A9F250CE" w:tentative="1">
      <w:start w:val="1"/>
      <w:numFmt w:val="bullet"/>
      <w:lvlText w:val="o"/>
      <w:lvlJc w:val="left"/>
      <w:pPr>
        <w:ind w:left="3600" w:hanging="360"/>
      </w:pPr>
      <w:rPr>
        <w:rFonts w:ascii="Courier New" w:hAnsi="Courier New" w:cs="Courier New" w:hint="default"/>
      </w:rPr>
    </w:lvl>
    <w:lvl w:ilvl="5" w:tplc="4DD2C00A" w:tentative="1">
      <w:start w:val="1"/>
      <w:numFmt w:val="bullet"/>
      <w:lvlText w:val=""/>
      <w:lvlJc w:val="left"/>
      <w:pPr>
        <w:ind w:left="4320" w:hanging="360"/>
      </w:pPr>
      <w:rPr>
        <w:rFonts w:ascii="Wingdings" w:hAnsi="Wingdings" w:hint="default"/>
      </w:rPr>
    </w:lvl>
    <w:lvl w:ilvl="6" w:tplc="D972886C" w:tentative="1">
      <w:start w:val="1"/>
      <w:numFmt w:val="bullet"/>
      <w:lvlText w:val=""/>
      <w:lvlJc w:val="left"/>
      <w:pPr>
        <w:ind w:left="5040" w:hanging="360"/>
      </w:pPr>
      <w:rPr>
        <w:rFonts w:ascii="Symbol" w:hAnsi="Symbol" w:hint="default"/>
      </w:rPr>
    </w:lvl>
    <w:lvl w:ilvl="7" w:tplc="421C8884" w:tentative="1">
      <w:start w:val="1"/>
      <w:numFmt w:val="bullet"/>
      <w:lvlText w:val="o"/>
      <w:lvlJc w:val="left"/>
      <w:pPr>
        <w:ind w:left="5760" w:hanging="360"/>
      </w:pPr>
      <w:rPr>
        <w:rFonts w:ascii="Courier New" w:hAnsi="Courier New" w:cs="Courier New" w:hint="default"/>
      </w:rPr>
    </w:lvl>
    <w:lvl w:ilvl="8" w:tplc="B6A45538" w:tentative="1">
      <w:start w:val="1"/>
      <w:numFmt w:val="bullet"/>
      <w:lvlText w:val=""/>
      <w:lvlJc w:val="left"/>
      <w:pPr>
        <w:ind w:left="6480" w:hanging="360"/>
      </w:pPr>
      <w:rPr>
        <w:rFonts w:ascii="Wingdings" w:hAnsi="Wingdings" w:hint="default"/>
      </w:rPr>
    </w:lvl>
  </w:abstractNum>
  <w:abstractNum w:abstractNumId="31" w15:restartNumberingAfterBreak="0">
    <w:nsid w:val="1E9F6AD7"/>
    <w:multiLevelType w:val="hybridMultilevel"/>
    <w:tmpl w:val="F6640E26"/>
    <w:lvl w:ilvl="0" w:tplc="222A0774">
      <w:start w:val="1"/>
      <w:numFmt w:val="bullet"/>
      <w:lvlText w:val=""/>
      <w:lvlJc w:val="left"/>
      <w:pPr>
        <w:ind w:left="360" w:hanging="360"/>
      </w:pPr>
      <w:rPr>
        <w:rFonts w:ascii="Symbol" w:hAnsi="Symbol" w:hint="default"/>
      </w:rPr>
    </w:lvl>
    <w:lvl w:ilvl="1" w:tplc="49C2FBE4" w:tentative="1">
      <w:start w:val="1"/>
      <w:numFmt w:val="bullet"/>
      <w:lvlText w:val="o"/>
      <w:lvlJc w:val="left"/>
      <w:pPr>
        <w:ind w:left="1080" w:hanging="360"/>
      </w:pPr>
      <w:rPr>
        <w:rFonts w:ascii="Courier New" w:hAnsi="Courier New" w:cs="Courier New" w:hint="default"/>
      </w:rPr>
    </w:lvl>
    <w:lvl w:ilvl="2" w:tplc="22C427A6" w:tentative="1">
      <w:start w:val="1"/>
      <w:numFmt w:val="bullet"/>
      <w:lvlText w:val=""/>
      <w:lvlJc w:val="left"/>
      <w:pPr>
        <w:ind w:left="1800" w:hanging="360"/>
      </w:pPr>
      <w:rPr>
        <w:rFonts w:ascii="Wingdings" w:hAnsi="Wingdings" w:hint="default"/>
      </w:rPr>
    </w:lvl>
    <w:lvl w:ilvl="3" w:tplc="68D0578C" w:tentative="1">
      <w:start w:val="1"/>
      <w:numFmt w:val="bullet"/>
      <w:lvlText w:val=""/>
      <w:lvlJc w:val="left"/>
      <w:pPr>
        <w:ind w:left="2520" w:hanging="360"/>
      </w:pPr>
      <w:rPr>
        <w:rFonts w:ascii="Symbol" w:hAnsi="Symbol" w:hint="default"/>
      </w:rPr>
    </w:lvl>
    <w:lvl w:ilvl="4" w:tplc="1B62DF54" w:tentative="1">
      <w:start w:val="1"/>
      <w:numFmt w:val="bullet"/>
      <w:lvlText w:val="o"/>
      <w:lvlJc w:val="left"/>
      <w:pPr>
        <w:ind w:left="3240" w:hanging="360"/>
      </w:pPr>
      <w:rPr>
        <w:rFonts w:ascii="Courier New" w:hAnsi="Courier New" w:cs="Courier New" w:hint="default"/>
      </w:rPr>
    </w:lvl>
    <w:lvl w:ilvl="5" w:tplc="3428446A" w:tentative="1">
      <w:start w:val="1"/>
      <w:numFmt w:val="bullet"/>
      <w:lvlText w:val=""/>
      <w:lvlJc w:val="left"/>
      <w:pPr>
        <w:ind w:left="3960" w:hanging="360"/>
      </w:pPr>
      <w:rPr>
        <w:rFonts w:ascii="Wingdings" w:hAnsi="Wingdings" w:hint="default"/>
      </w:rPr>
    </w:lvl>
    <w:lvl w:ilvl="6" w:tplc="FFF06836" w:tentative="1">
      <w:start w:val="1"/>
      <w:numFmt w:val="bullet"/>
      <w:lvlText w:val=""/>
      <w:lvlJc w:val="left"/>
      <w:pPr>
        <w:ind w:left="4680" w:hanging="360"/>
      </w:pPr>
      <w:rPr>
        <w:rFonts w:ascii="Symbol" w:hAnsi="Symbol" w:hint="default"/>
      </w:rPr>
    </w:lvl>
    <w:lvl w:ilvl="7" w:tplc="64D0F916" w:tentative="1">
      <w:start w:val="1"/>
      <w:numFmt w:val="bullet"/>
      <w:lvlText w:val="o"/>
      <w:lvlJc w:val="left"/>
      <w:pPr>
        <w:ind w:left="5400" w:hanging="360"/>
      </w:pPr>
      <w:rPr>
        <w:rFonts w:ascii="Courier New" w:hAnsi="Courier New" w:cs="Courier New" w:hint="default"/>
      </w:rPr>
    </w:lvl>
    <w:lvl w:ilvl="8" w:tplc="602850D6" w:tentative="1">
      <w:start w:val="1"/>
      <w:numFmt w:val="bullet"/>
      <w:lvlText w:val=""/>
      <w:lvlJc w:val="left"/>
      <w:pPr>
        <w:ind w:left="6120" w:hanging="360"/>
      </w:pPr>
      <w:rPr>
        <w:rFonts w:ascii="Wingdings" w:hAnsi="Wingdings" w:hint="default"/>
      </w:rPr>
    </w:lvl>
  </w:abstractNum>
  <w:abstractNum w:abstractNumId="32" w15:restartNumberingAfterBreak="0">
    <w:nsid w:val="23227B94"/>
    <w:multiLevelType w:val="hybridMultilevel"/>
    <w:tmpl w:val="141E2738"/>
    <w:lvl w:ilvl="0" w:tplc="C7DCBC0E">
      <w:start w:val="1"/>
      <w:numFmt w:val="lowerRoman"/>
      <w:lvlText w:val="(%1)"/>
      <w:lvlJc w:val="left"/>
      <w:pPr>
        <w:ind w:left="720" w:hanging="720"/>
      </w:pPr>
      <w:rPr>
        <w:rFonts w:hint="default"/>
      </w:rPr>
    </w:lvl>
    <w:lvl w:ilvl="1" w:tplc="1A267DBA" w:tentative="1">
      <w:start w:val="1"/>
      <w:numFmt w:val="lowerLetter"/>
      <w:lvlText w:val="%2."/>
      <w:lvlJc w:val="left"/>
      <w:pPr>
        <w:ind w:left="1080" w:hanging="360"/>
      </w:pPr>
    </w:lvl>
    <w:lvl w:ilvl="2" w:tplc="CDD88BA2" w:tentative="1">
      <w:start w:val="1"/>
      <w:numFmt w:val="lowerRoman"/>
      <w:lvlText w:val="%3."/>
      <w:lvlJc w:val="right"/>
      <w:pPr>
        <w:ind w:left="1800" w:hanging="180"/>
      </w:pPr>
    </w:lvl>
    <w:lvl w:ilvl="3" w:tplc="2F0099F6" w:tentative="1">
      <w:start w:val="1"/>
      <w:numFmt w:val="decimal"/>
      <w:lvlText w:val="%4."/>
      <w:lvlJc w:val="left"/>
      <w:pPr>
        <w:ind w:left="2520" w:hanging="360"/>
      </w:pPr>
    </w:lvl>
    <w:lvl w:ilvl="4" w:tplc="F65CE84E" w:tentative="1">
      <w:start w:val="1"/>
      <w:numFmt w:val="lowerLetter"/>
      <w:lvlText w:val="%5."/>
      <w:lvlJc w:val="left"/>
      <w:pPr>
        <w:ind w:left="3240" w:hanging="360"/>
      </w:pPr>
    </w:lvl>
    <w:lvl w:ilvl="5" w:tplc="76BEE5C8" w:tentative="1">
      <w:start w:val="1"/>
      <w:numFmt w:val="lowerRoman"/>
      <w:lvlText w:val="%6."/>
      <w:lvlJc w:val="right"/>
      <w:pPr>
        <w:ind w:left="3960" w:hanging="180"/>
      </w:pPr>
    </w:lvl>
    <w:lvl w:ilvl="6" w:tplc="E876AED2" w:tentative="1">
      <w:start w:val="1"/>
      <w:numFmt w:val="decimal"/>
      <w:lvlText w:val="%7."/>
      <w:lvlJc w:val="left"/>
      <w:pPr>
        <w:ind w:left="4680" w:hanging="360"/>
      </w:pPr>
    </w:lvl>
    <w:lvl w:ilvl="7" w:tplc="5F30173C" w:tentative="1">
      <w:start w:val="1"/>
      <w:numFmt w:val="lowerLetter"/>
      <w:lvlText w:val="%8."/>
      <w:lvlJc w:val="left"/>
      <w:pPr>
        <w:ind w:left="5400" w:hanging="360"/>
      </w:pPr>
    </w:lvl>
    <w:lvl w:ilvl="8" w:tplc="AE94EEB4" w:tentative="1">
      <w:start w:val="1"/>
      <w:numFmt w:val="lowerRoman"/>
      <w:lvlText w:val="%9."/>
      <w:lvlJc w:val="right"/>
      <w:pPr>
        <w:ind w:left="6120" w:hanging="180"/>
      </w:pPr>
    </w:lvl>
  </w:abstractNum>
  <w:abstractNum w:abstractNumId="33" w15:restartNumberingAfterBreak="0">
    <w:nsid w:val="24504AAB"/>
    <w:multiLevelType w:val="hybridMultilevel"/>
    <w:tmpl w:val="22DE1724"/>
    <w:lvl w:ilvl="0" w:tplc="64B052E0">
      <w:start w:val="1"/>
      <w:numFmt w:val="lowerRoman"/>
      <w:lvlText w:val="(%1)"/>
      <w:lvlJc w:val="left"/>
      <w:pPr>
        <w:ind w:left="720" w:hanging="360"/>
      </w:pPr>
      <w:rPr>
        <w:rFonts w:hint="default"/>
      </w:rPr>
    </w:lvl>
    <w:lvl w:ilvl="1" w:tplc="CF3CE10E" w:tentative="1">
      <w:start w:val="1"/>
      <w:numFmt w:val="lowerLetter"/>
      <w:lvlText w:val="%2."/>
      <w:lvlJc w:val="left"/>
      <w:pPr>
        <w:ind w:left="1440" w:hanging="360"/>
      </w:pPr>
    </w:lvl>
    <w:lvl w:ilvl="2" w:tplc="58AACCA8" w:tentative="1">
      <w:start w:val="1"/>
      <w:numFmt w:val="lowerRoman"/>
      <w:lvlText w:val="%3."/>
      <w:lvlJc w:val="right"/>
      <w:pPr>
        <w:ind w:left="2160" w:hanging="180"/>
      </w:pPr>
    </w:lvl>
    <w:lvl w:ilvl="3" w:tplc="C38C8574" w:tentative="1">
      <w:start w:val="1"/>
      <w:numFmt w:val="decimal"/>
      <w:lvlText w:val="%4."/>
      <w:lvlJc w:val="left"/>
      <w:pPr>
        <w:ind w:left="2880" w:hanging="360"/>
      </w:pPr>
    </w:lvl>
    <w:lvl w:ilvl="4" w:tplc="2C480AFC" w:tentative="1">
      <w:start w:val="1"/>
      <w:numFmt w:val="lowerLetter"/>
      <w:lvlText w:val="%5."/>
      <w:lvlJc w:val="left"/>
      <w:pPr>
        <w:ind w:left="3600" w:hanging="360"/>
      </w:pPr>
    </w:lvl>
    <w:lvl w:ilvl="5" w:tplc="DFFA025C" w:tentative="1">
      <w:start w:val="1"/>
      <w:numFmt w:val="lowerRoman"/>
      <w:lvlText w:val="%6."/>
      <w:lvlJc w:val="right"/>
      <w:pPr>
        <w:ind w:left="4320" w:hanging="180"/>
      </w:pPr>
    </w:lvl>
    <w:lvl w:ilvl="6" w:tplc="D2B4F3C6" w:tentative="1">
      <w:start w:val="1"/>
      <w:numFmt w:val="decimal"/>
      <w:lvlText w:val="%7."/>
      <w:lvlJc w:val="left"/>
      <w:pPr>
        <w:ind w:left="5040" w:hanging="360"/>
      </w:pPr>
    </w:lvl>
    <w:lvl w:ilvl="7" w:tplc="ADAE5D60" w:tentative="1">
      <w:start w:val="1"/>
      <w:numFmt w:val="lowerLetter"/>
      <w:lvlText w:val="%8."/>
      <w:lvlJc w:val="left"/>
      <w:pPr>
        <w:ind w:left="5760" w:hanging="360"/>
      </w:pPr>
    </w:lvl>
    <w:lvl w:ilvl="8" w:tplc="AD841B40" w:tentative="1">
      <w:start w:val="1"/>
      <w:numFmt w:val="lowerRoman"/>
      <w:lvlText w:val="%9."/>
      <w:lvlJc w:val="right"/>
      <w:pPr>
        <w:ind w:left="6480" w:hanging="180"/>
      </w:pPr>
    </w:lvl>
  </w:abstractNum>
  <w:abstractNum w:abstractNumId="34" w15:restartNumberingAfterBreak="0">
    <w:nsid w:val="24C55AB9"/>
    <w:multiLevelType w:val="hybridMultilevel"/>
    <w:tmpl w:val="471C4D02"/>
    <w:lvl w:ilvl="0" w:tplc="55DC667A">
      <w:start w:val="1"/>
      <w:numFmt w:val="lowerRoman"/>
      <w:lvlText w:val="(%1)"/>
      <w:lvlJc w:val="left"/>
      <w:pPr>
        <w:ind w:left="720" w:hanging="360"/>
      </w:pPr>
      <w:rPr>
        <w:rFonts w:hint="default"/>
      </w:rPr>
    </w:lvl>
    <w:lvl w:ilvl="1" w:tplc="D9B2146E">
      <w:start w:val="1"/>
      <w:numFmt w:val="lowerLetter"/>
      <w:lvlText w:val="%2."/>
      <w:lvlJc w:val="left"/>
      <w:pPr>
        <w:ind w:left="1440" w:hanging="360"/>
      </w:pPr>
    </w:lvl>
    <w:lvl w:ilvl="2" w:tplc="3F9A6AA8" w:tentative="1">
      <w:start w:val="1"/>
      <w:numFmt w:val="lowerRoman"/>
      <w:lvlText w:val="%3."/>
      <w:lvlJc w:val="right"/>
      <w:pPr>
        <w:ind w:left="2160" w:hanging="180"/>
      </w:pPr>
    </w:lvl>
    <w:lvl w:ilvl="3" w:tplc="065AF726" w:tentative="1">
      <w:start w:val="1"/>
      <w:numFmt w:val="decimal"/>
      <w:lvlText w:val="%4."/>
      <w:lvlJc w:val="left"/>
      <w:pPr>
        <w:ind w:left="2880" w:hanging="360"/>
      </w:pPr>
    </w:lvl>
    <w:lvl w:ilvl="4" w:tplc="36CEE00E" w:tentative="1">
      <w:start w:val="1"/>
      <w:numFmt w:val="lowerLetter"/>
      <w:lvlText w:val="%5."/>
      <w:lvlJc w:val="left"/>
      <w:pPr>
        <w:ind w:left="3600" w:hanging="360"/>
      </w:pPr>
    </w:lvl>
    <w:lvl w:ilvl="5" w:tplc="185254A6" w:tentative="1">
      <w:start w:val="1"/>
      <w:numFmt w:val="lowerRoman"/>
      <w:lvlText w:val="%6."/>
      <w:lvlJc w:val="right"/>
      <w:pPr>
        <w:ind w:left="4320" w:hanging="180"/>
      </w:pPr>
    </w:lvl>
    <w:lvl w:ilvl="6" w:tplc="CA1C48EC" w:tentative="1">
      <w:start w:val="1"/>
      <w:numFmt w:val="decimal"/>
      <w:lvlText w:val="%7."/>
      <w:lvlJc w:val="left"/>
      <w:pPr>
        <w:ind w:left="5040" w:hanging="360"/>
      </w:pPr>
    </w:lvl>
    <w:lvl w:ilvl="7" w:tplc="0598D57E" w:tentative="1">
      <w:start w:val="1"/>
      <w:numFmt w:val="lowerLetter"/>
      <w:lvlText w:val="%8."/>
      <w:lvlJc w:val="left"/>
      <w:pPr>
        <w:ind w:left="5760" w:hanging="360"/>
      </w:pPr>
    </w:lvl>
    <w:lvl w:ilvl="8" w:tplc="D54A0016" w:tentative="1">
      <w:start w:val="1"/>
      <w:numFmt w:val="lowerRoman"/>
      <w:lvlText w:val="%9."/>
      <w:lvlJc w:val="right"/>
      <w:pPr>
        <w:ind w:left="6480" w:hanging="180"/>
      </w:pPr>
    </w:lvl>
  </w:abstractNum>
  <w:abstractNum w:abstractNumId="35" w15:restartNumberingAfterBreak="0">
    <w:nsid w:val="27AA559B"/>
    <w:multiLevelType w:val="hybridMultilevel"/>
    <w:tmpl w:val="E5743044"/>
    <w:lvl w:ilvl="0" w:tplc="CADE4B0A">
      <w:start w:val="1"/>
      <w:numFmt w:val="decimal"/>
      <w:lvlText w:val="%1."/>
      <w:lvlJc w:val="left"/>
      <w:pPr>
        <w:ind w:hanging="284"/>
      </w:pPr>
      <w:rPr>
        <w:rFonts w:ascii="Arial" w:eastAsia="Arial" w:hAnsi="Arial" w:hint="default"/>
        <w:sz w:val="18"/>
        <w:szCs w:val="18"/>
      </w:rPr>
    </w:lvl>
    <w:lvl w:ilvl="1" w:tplc="41F26D52">
      <w:start w:val="5"/>
      <w:numFmt w:val="decimal"/>
      <w:lvlText w:val="%2."/>
      <w:lvlJc w:val="left"/>
      <w:pPr>
        <w:ind w:hanging="291"/>
        <w:jc w:val="right"/>
      </w:pPr>
      <w:rPr>
        <w:rFonts w:ascii="Arial" w:eastAsia="Arial" w:hAnsi="Arial" w:hint="default"/>
        <w:b/>
        <w:bCs/>
        <w:spacing w:val="-1"/>
        <w:sz w:val="22"/>
        <w:szCs w:val="22"/>
      </w:rPr>
    </w:lvl>
    <w:lvl w:ilvl="2" w:tplc="5EAC63A0">
      <w:start w:val="1"/>
      <w:numFmt w:val="lowerLetter"/>
      <w:lvlText w:val="(%3)"/>
      <w:lvlJc w:val="left"/>
      <w:pPr>
        <w:ind w:hanging="300"/>
      </w:pPr>
      <w:rPr>
        <w:rFonts w:ascii="Arial" w:eastAsia="Arial" w:hAnsi="Arial" w:hint="default"/>
        <w:b/>
        <w:bCs/>
        <w:w w:val="99"/>
        <w:sz w:val="20"/>
        <w:szCs w:val="20"/>
      </w:rPr>
    </w:lvl>
    <w:lvl w:ilvl="3" w:tplc="52281A56">
      <w:start w:val="1"/>
      <w:numFmt w:val="bullet"/>
      <w:lvlText w:val="•"/>
      <w:lvlJc w:val="left"/>
      <w:rPr>
        <w:rFonts w:hint="default"/>
      </w:rPr>
    </w:lvl>
    <w:lvl w:ilvl="4" w:tplc="A9ACA8A2">
      <w:start w:val="1"/>
      <w:numFmt w:val="bullet"/>
      <w:lvlText w:val="•"/>
      <w:lvlJc w:val="left"/>
      <w:rPr>
        <w:rFonts w:hint="default"/>
      </w:rPr>
    </w:lvl>
    <w:lvl w:ilvl="5" w:tplc="E110C940">
      <w:start w:val="1"/>
      <w:numFmt w:val="bullet"/>
      <w:lvlText w:val="•"/>
      <w:lvlJc w:val="left"/>
      <w:rPr>
        <w:rFonts w:hint="default"/>
      </w:rPr>
    </w:lvl>
    <w:lvl w:ilvl="6" w:tplc="13A2AB7E">
      <w:start w:val="1"/>
      <w:numFmt w:val="bullet"/>
      <w:lvlText w:val="•"/>
      <w:lvlJc w:val="left"/>
      <w:rPr>
        <w:rFonts w:hint="default"/>
      </w:rPr>
    </w:lvl>
    <w:lvl w:ilvl="7" w:tplc="B0961854">
      <w:start w:val="1"/>
      <w:numFmt w:val="bullet"/>
      <w:lvlText w:val="•"/>
      <w:lvlJc w:val="left"/>
      <w:rPr>
        <w:rFonts w:hint="default"/>
      </w:rPr>
    </w:lvl>
    <w:lvl w:ilvl="8" w:tplc="A268DC9C">
      <w:start w:val="1"/>
      <w:numFmt w:val="bullet"/>
      <w:lvlText w:val="•"/>
      <w:lvlJc w:val="left"/>
      <w:rPr>
        <w:rFonts w:hint="default"/>
      </w:rPr>
    </w:lvl>
  </w:abstractNum>
  <w:abstractNum w:abstractNumId="36" w15:restartNumberingAfterBreak="0">
    <w:nsid w:val="2B727E18"/>
    <w:multiLevelType w:val="hybridMultilevel"/>
    <w:tmpl w:val="5E22C8BC"/>
    <w:lvl w:ilvl="0" w:tplc="6308814A">
      <w:start w:val="1"/>
      <w:numFmt w:val="bullet"/>
      <w:lvlText w:val="o"/>
      <w:lvlJc w:val="left"/>
      <w:pPr>
        <w:tabs>
          <w:tab w:val="num" w:pos="1741"/>
        </w:tabs>
        <w:ind w:left="1741" w:hanging="360"/>
      </w:pPr>
      <w:rPr>
        <w:rFonts w:ascii="Courier New" w:hAnsi="Courier New" w:hint="default"/>
      </w:rPr>
    </w:lvl>
    <w:lvl w:ilvl="1" w:tplc="96248C6C" w:tentative="1">
      <w:start w:val="1"/>
      <w:numFmt w:val="bullet"/>
      <w:lvlText w:val="o"/>
      <w:lvlJc w:val="left"/>
      <w:pPr>
        <w:tabs>
          <w:tab w:val="num" w:pos="2461"/>
        </w:tabs>
        <w:ind w:left="2461" w:hanging="360"/>
      </w:pPr>
      <w:rPr>
        <w:rFonts w:ascii="Courier New" w:hAnsi="Courier New" w:hint="default"/>
      </w:rPr>
    </w:lvl>
    <w:lvl w:ilvl="2" w:tplc="7D1050A8" w:tentative="1">
      <w:start w:val="1"/>
      <w:numFmt w:val="bullet"/>
      <w:lvlText w:val=""/>
      <w:lvlJc w:val="left"/>
      <w:pPr>
        <w:tabs>
          <w:tab w:val="num" w:pos="3181"/>
        </w:tabs>
        <w:ind w:left="3181" w:hanging="360"/>
      </w:pPr>
      <w:rPr>
        <w:rFonts w:ascii="Wingdings" w:hAnsi="Wingdings" w:hint="default"/>
      </w:rPr>
    </w:lvl>
    <w:lvl w:ilvl="3" w:tplc="A6E425C0" w:tentative="1">
      <w:start w:val="1"/>
      <w:numFmt w:val="bullet"/>
      <w:lvlText w:val=""/>
      <w:lvlJc w:val="left"/>
      <w:pPr>
        <w:tabs>
          <w:tab w:val="num" w:pos="3901"/>
        </w:tabs>
        <w:ind w:left="3901" w:hanging="360"/>
      </w:pPr>
      <w:rPr>
        <w:rFonts w:ascii="Symbol" w:hAnsi="Symbol" w:hint="default"/>
      </w:rPr>
    </w:lvl>
    <w:lvl w:ilvl="4" w:tplc="B754C62A" w:tentative="1">
      <w:start w:val="1"/>
      <w:numFmt w:val="bullet"/>
      <w:lvlText w:val="o"/>
      <w:lvlJc w:val="left"/>
      <w:pPr>
        <w:tabs>
          <w:tab w:val="num" w:pos="4621"/>
        </w:tabs>
        <w:ind w:left="4621" w:hanging="360"/>
      </w:pPr>
      <w:rPr>
        <w:rFonts w:ascii="Courier New" w:hAnsi="Courier New" w:hint="default"/>
      </w:rPr>
    </w:lvl>
    <w:lvl w:ilvl="5" w:tplc="D720A18C" w:tentative="1">
      <w:start w:val="1"/>
      <w:numFmt w:val="bullet"/>
      <w:lvlText w:val=""/>
      <w:lvlJc w:val="left"/>
      <w:pPr>
        <w:tabs>
          <w:tab w:val="num" w:pos="5341"/>
        </w:tabs>
        <w:ind w:left="5341" w:hanging="360"/>
      </w:pPr>
      <w:rPr>
        <w:rFonts w:ascii="Wingdings" w:hAnsi="Wingdings" w:hint="default"/>
      </w:rPr>
    </w:lvl>
    <w:lvl w:ilvl="6" w:tplc="0A6AF508" w:tentative="1">
      <w:start w:val="1"/>
      <w:numFmt w:val="bullet"/>
      <w:lvlText w:val=""/>
      <w:lvlJc w:val="left"/>
      <w:pPr>
        <w:tabs>
          <w:tab w:val="num" w:pos="6061"/>
        </w:tabs>
        <w:ind w:left="6061" w:hanging="360"/>
      </w:pPr>
      <w:rPr>
        <w:rFonts w:ascii="Symbol" w:hAnsi="Symbol" w:hint="default"/>
      </w:rPr>
    </w:lvl>
    <w:lvl w:ilvl="7" w:tplc="F976A80C" w:tentative="1">
      <w:start w:val="1"/>
      <w:numFmt w:val="bullet"/>
      <w:lvlText w:val="o"/>
      <w:lvlJc w:val="left"/>
      <w:pPr>
        <w:tabs>
          <w:tab w:val="num" w:pos="6781"/>
        </w:tabs>
        <w:ind w:left="6781" w:hanging="360"/>
      </w:pPr>
      <w:rPr>
        <w:rFonts w:ascii="Courier New" w:hAnsi="Courier New" w:hint="default"/>
      </w:rPr>
    </w:lvl>
    <w:lvl w:ilvl="8" w:tplc="4E06AB82" w:tentative="1">
      <w:start w:val="1"/>
      <w:numFmt w:val="bullet"/>
      <w:lvlText w:val=""/>
      <w:lvlJc w:val="left"/>
      <w:pPr>
        <w:tabs>
          <w:tab w:val="num" w:pos="7501"/>
        </w:tabs>
        <w:ind w:left="7501" w:hanging="360"/>
      </w:pPr>
      <w:rPr>
        <w:rFonts w:ascii="Wingdings" w:hAnsi="Wingdings" w:hint="default"/>
      </w:rPr>
    </w:lvl>
  </w:abstractNum>
  <w:abstractNum w:abstractNumId="37" w15:restartNumberingAfterBreak="0">
    <w:nsid w:val="2BF9265B"/>
    <w:multiLevelType w:val="hybridMultilevel"/>
    <w:tmpl w:val="70888178"/>
    <w:lvl w:ilvl="0" w:tplc="E6560C68">
      <w:start w:val="1"/>
      <w:numFmt w:val="lowerRoman"/>
      <w:lvlText w:val="(%1)"/>
      <w:lvlJc w:val="left"/>
      <w:pPr>
        <w:ind w:left="720" w:hanging="360"/>
      </w:pPr>
      <w:rPr>
        <w:rFonts w:ascii="Arial" w:hAnsi="Arial" w:cs="Times New Roman" w:hint="default"/>
        <w:sz w:val="20"/>
      </w:rPr>
    </w:lvl>
    <w:lvl w:ilvl="1" w:tplc="3A0AD952" w:tentative="1">
      <w:start w:val="1"/>
      <w:numFmt w:val="lowerLetter"/>
      <w:lvlText w:val="%2."/>
      <w:lvlJc w:val="left"/>
      <w:pPr>
        <w:ind w:left="1440" w:hanging="360"/>
      </w:pPr>
    </w:lvl>
    <w:lvl w:ilvl="2" w:tplc="A1EA270C" w:tentative="1">
      <w:start w:val="1"/>
      <w:numFmt w:val="lowerRoman"/>
      <w:lvlText w:val="%3."/>
      <w:lvlJc w:val="right"/>
      <w:pPr>
        <w:ind w:left="2160" w:hanging="180"/>
      </w:pPr>
    </w:lvl>
    <w:lvl w:ilvl="3" w:tplc="57A01102" w:tentative="1">
      <w:start w:val="1"/>
      <w:numFmt w:val="decimal"/>
      <w:lvlText w:val="%4."/>
      <w:lvlJc w:val="left"/>
      <w:pPr>
        <w:ind w:left="2880" w:hanging="360"/>
      </w:pPr>
    </w:lvl>
    <w:lvl w:ilvl="4" w:tplc="E728A808" w:tentative="1">
      <w:start w:val="1"/>
      <w:numFmt w:val="lowerLetter"/>
      <w:lvlText w:val="%5."/>
      <w:lvlJc w:val="left"/>
      <w:pPr>
        <w:ind w:left="3600" w:hanging="360"/>
      </w:pPr>
    </w:lvl>
    <w:lvl w:ilvl="5" w:tplc="A4747D10" w:tentative="1">
      <w:start w:val="1"/>
      <w:numFmt w:val="lowerRoman"/>
      <w:lvlText w:val="%6."/>
      <w:lvlJc w:val="right"/>
      <w:pPr>
        <w:ind w:left="4320" w:hanging="180"/>
      </w:pPr>
    </w:lvl>
    <w:lvl w:ilvl="6" w:tplc="6DACCC06" w:tentative="1">
      <w:start w:val="1"/>
      <w:numFmt w:val="decimal"/>
      <w:lvlText w:val="%7."/>
      <w:lvlJc w:val="left"/>
      <w:pPr>
        <w:ind w:left="5040" w:hanging="360"/>
      </w:pPr>
    </w:lvl>
    <w:lvl w:ilvl="7" w:tplc="ACA822FE" w:tentative="1">
      <w:start w:val="1"/>
      <w:numFmt w:val="lowerLetter"/>
      <w:lvlText w:val="%8."/>
      <w:lvlJc w:val="left"/>
      <w:pPr>
        <w:ind w:left="5760" w:hanging="360"/>
      </w:pPr>
    </w:lvl>
    <w:lvl w:ilvl="8" w:tplc="BFD4C0B0" w:tentative="1">
      <w:start w:val="1"/>
      <w:numFmt w:val="lowerRoman"/>
      <w:lvlText w:val="%9."/>
      <w:lvlJc w:val="right"/>
      <w:pPr>
        <w:ind w:left="6480" w:hanging="180"/>
      </w:pPr>
    </w:lvl>
  </w:abstractNum>
  <w:abstractNum w:abstractNumId="38" w15:restartNumberingAfterBreak="0">
    <w:nsid w:val="2E9012AD"/>
    <w:multiLevelType w:val="hybridMultilevel"/>
    <w:tmpl w:val="527CC3FC"/>
    <w:lvl w:ilvl="0" w:tplc="53A8D818">
      <w:start w:val="1"/>
      <w:numFmt w:val="lowerLetter"/>
      <w:lvlText w:val="(%1)"/>
      <w:lvlJc w:val="left"/>
      <w:pPr>
        <w:ind w:left="720" w:hanging="360"/>
      </w:pPr>
      <w:rPr>
        <w:rFonts w:hint="default"/>
      </w:rPr>
    </w:lvl>
    <w:lvl w:ilvl="1" w:tplc="C57010D8">
      <w:start w:val="1"/>
      <w:numFmt w:val="lowerLetter"/>
      <w:lvlText w:val="%2."/>
      <w:lvlJc w:val="left"/>
      <w:pPr>
        <w:ind w:left="1440" w:hanging="360"/>
      </w:pPr>
    </w:lvl>
    <w:lvl w:ilvl="2" w:tplc="780CD0C6" w:tentative="1">
      <w:start w:val="1"/>
      <w:numFmt w:val="lowerRoman"/>
      <w:lvlText w:val="%3."/>
      <w:lvlJc w:val="right"/>
      <w:pPr>
        <w:ind w:left="2160" w:hanging="180"/>
      </w:pPr>
    </w:lvl>
    <w:lvl w:ilvl="3" w:tplc="DA56A354" w:tentative="1">
      <w:start w:val="1"/>
      <w:numFmt w:val="decimal"/>
      <w:lvlText w:val="%4."/>
      <w:lvlJc w:val="left"/>
      <w:pPr>
        <w:ind w:left="2880" w:hanging="360"/>
      </w:pPr>
    </w:lvl>
    <w:lvl w:ilvl="4" w:tplc="76504104" w:tentative="1">
      <w:start w:val="1"/>
      <w:numFmt w:val="lowerLetter"/>
      <w:lvlText w:val="%5."/>
      <w:lvlJc w:val="left"/>
      <w:pPr>
        <w:ind w:left="3600" w:hanging="360"/>
      </w:pPr>
    </w:lvl>
    <w:lvl w:ilvl="5" w:tplc="8F02C1E2" w:tentative="1">
      <w:start w:val="1"/>
      <w:numFmt w:val="lowerRoman"/>
      <w:lvlText w:val="%6."/>
      <w:lvlJc w:val="right"/>
      <w:pPr>
        <w:ind w:left="4320" w:hanging="180"/>
      </w:pPr>
    </w:lvl>
    <w:lvl w:ilvl="6" w:tplc="920ECBD8" w:tentative="1">
      <w:start w:val="1"/>
      <w:numFmt w:val="decimal"/>
      <w:lvlText w:val="%7."/>
      <w:lvlJc w:val="left"/>
      <w:pPr>
        <w:ind w:left="5040" w:hanging="360"/>
      </w:pPr>
    </w:lvl>
    <w:lvl w:ilvl="7" w:tplc="CFD006A4" w:tentative="1">
      <w:start w:val="1"/>
      <w:numFmt w:val="lowerLetter"/>
      <w:lvlText w:val="%8."/>
      <w:lvlJc w:val="left"/>
      <w:pPr>
        <w:ind w:left="5760" w:hanging="360"/>
      </w:pPr>
    </w:lvl>
    <w:lvl w:ilvl="8" w:tplc="FB28B916" w:tentative="1">
      <w:start w:val="1"/>
      <w:numFmt w:val="lowerRoman"/>
      <w:lvlText w:val="%9."/>
      <w:lvlJc w:val="right"/>
      <w:pPr>
        <w:ind w:left="6480" w:hanging="180"/>
      </w:pPr>
    </w:lvl>
  </w:abstractNum>
  <w:abstractNum w:abstractNumId="39" w15:restartNumberingAfterBreak="0">
    <w:nsid w:val="2F7D7BF8"/>
    <w:multiLevelType w:val="hybridMultilevel"/>
    <w:tmpl w:val="215058DE"/>
    <w:lvl w:ilvl="0" w:tplc="32CC0DFE">
      <w:start w:val="1"/>
      <w:numFmt w:val="lowerLetter"/>
      <w:lvlText w:val="(%1)"/>
      <w:lvlJc w:val="left"/>
      <w:pPr>
        <w:ind w:left="360" w:hanging="360"/>
      </w:pPr>
      <w:rPr>
        <w:rFonts w:hint="default"/>
      </w:rPr>
    </w:lvl>
    <w:lvl w:ilvl="1" w:tplc="29FE3FB0" w:tentative="1">
      <w:start w:val="1"/>
      <w:numFmt w:val="lowerLetter"/>
      <w:lvlText w:val="%2."/>
      <w:lvlJc w:val="left"/>
      <w:pPr>
        <w:ind w:left="1080" w:hanging="360"/>
      </w:pPr>
    </w:lvl>
    <w:lvl w:ilvl="2" w:tplc="B0C4C07A" w:tentative="1">
      <w:start w:val="1"/>
      <w:numFmt w:val="lowerRoman"/>
      <w:lvlText w:val="%3."/>
      <w:lvlJc w:val="right"/>
      <w:pPr>
        <w:ind w:left="1800" w:hanging="180"/>
      </w:pPr>
    </w:lvl>
    <w:lvl w:ilvl="3" w:tplc="A872B66A" w:tentative="1">
      <w:start w:val="1"/>
      <w:numFmt w:val="decimal"/>
      <w:lvlText w:val="%4."/>
      <w:lvlJc w:val="left"/>
      <w:pPr>
        <w:ind w:left="2520" w:hanging="360"/>
      </w:pPr>
    </w:lvl>
    <w:lvl w:ilvl="4" w:tplc="98D841D0" w:tentative="1">
      <w:start w:val="1"/>
      <w:numFmt w:val="lowerLetter"/>
      <w:lvlText w:val="%5."/>
      <w:lvlJc w:val="left"/>
      <w:pPr>
        <w:ind w:left="3240" w:hanging="360"/>
      </w:pPr>
    </w:lvl>
    <w:lvl w:ilvl="5" w:tplc="200E4392" w:tentative="1">
      <w:start w:val="1"/>
      <w:numFmt w:val="lowerRoman"/>
      <w:lvlText w:val="%6."/>
      <w:lvlJc w:val="right"/>
      <w:pPr>
        <w:ind w:left="3960" w:hanging="180"/>
      </w:pPr>
    </w:lvl>
    <w:lvl w:ilvl="6" w:tplc="A2BC859A" w:tentative="1">
      <w:start w:val="1"/>
      <w:numFmt w:val="decimal"/>
      <w:lvlText w:val="%7."/>
      <w:lvlJc w:val="left"/>
      <w:pPr>
        <w:ind w:left="4680" w:hanging="360"/>
      </w:pPr>
    </w:lvl>
    <w:lvl w:ilvl="7" w:tplc="F6607BDC" w:tentative="1">
      <w:start w:val="1"/>
      <w:numFmt w:val="lowerLetter"/>
      <w:lvlText w:val="%8."/>
      <w:lvlJc w:val="left"/>
      <w:pPr>
        <w:ind w:left="5400" w:hanging="360"/>
      </w:pPr>
    </w:lvl>
    <w:lvl w:ilvl="8" w:tplc="326E14A4" w:tentative="1">
      <w:start w:val="1"/>
      <w:numFmt w:val="lowerRoman"/>
      <w:lvlText w:val="%9."/>
      <w:lvlJc w:val="right"/>
      <w:pPr>
        <w:ind w:left="6120" w:hanging="180"/>
      </w:pPr>
    </w:lvl>
  </w:abstractNum>
  <w:abstractNum w:abstractNumId="40" w15:restartNumberingAfterBreak="0">
    <w:nsid w:val="33382288"/>
    <w:multiLevelType w:val="hybridMultilevel"/>
    <w:tmpl w:val="0A5CDE3C"/>
    <w:lvl w:ilvl="0" w:tplc="696CD9C8">
      <w:start w:val="1"/>
      <w:numFmt w:val="lowerLetter"/>
      <w:lvlText w:val="(%1)"/>
      <w:lvlJc w:val="left"/>
      <w:pPr>
        <w:tabs>
          <w:tab w:val="num" w:pos="720"/>
        </w:tabs>
        <w:ind w:left="720" w:hanging="360"/>
      </w:pPr>
    </w:lvl>
    <w:lvl w:ilvl="1" w:tplc="7818B192">
      <w:start w:val="1"/>
      <w:numFmt w:val="decimal"/>
      <w:lvlText w:val="%2."/>
      <w:lvlJc w:val="left"/>
      <w:pPr>
        <w:tabs>
          <w:tab w:val="num" w:pos="1440"/>
        </w:tabs>
        <w:ind w:left="1440" w:hanging="360"/>
      </w:pPr>
    </w:lvl>
    <w:lvl w:ilvl="2" w:tplc="A80EA4D0">
      <w:start w:val="1"/>
      <w:numFmt w:val="decimal"/>
      <w:lvlText w:val="%3."/>
      <w:lvlJc w:val="left"/>
      <w:pPr>
        <w:tabs>
          <w:tab w:val="num" w:pos="2160"/>
        </w:tabs>
        <w:ind w:left="2160" w:hanging="360"/>
      </w:pPr>
    </w:lvl>
    <w:lvl w:ilvl="3" w:tplc="28A0032C">
      <w:start w:val="1"/>
      <w:numFmt w:val="decimal"/>
      <w:lvlText w:val="%4."/>
      <w:lvlJc w:val="left"/>
      <w:pPr>
        <w:tabs>
          <w:tab w:val="num" w:pos="2880"/>
        </w:tabs>
        <w:ind w:left="2880" w:hanging="360"/>
      </w:pPr>
    </w:lvl>
    <w:lvl w:ilvl="4" w:tplc="28F0D12A">
      <w:start w:val="1"/>
      <w:numFmt w:val="decimal"/>
      <w:lvlText w:val="%5."/>
      <w:lvlJc w:val="left"/>
      <w:pPr>
        <w:tabs>
          <w:tab w:val="num" w:pos="3600"/>
        </w:tabs>
        <w:ind w:left="3600" w:hanging="360"/>
      </w:pPr>
    </w:lvl>
    <w:lvl w:ilvl="5" w:tplc="C21642E6">
      <w:start w:val="1"/>
      <w:numFmt w:val="decimal"/>
      <w:lvlText w:val="%6."/>
      <w:lvlJc w:val="left"/>
      <w:pPr>
        <w:tabs>
          <w:tab w:val="num" w:pos="4320"/>
        </w:tabs>
        <w:ind w:left="4320" w:hanging="360"/>
      </w:pPr>
    </w:lvl>
    <w:lvl w:ilvl="6" w:tplc="F1BAF90C">
      <w:start w:val="1"/>
      <w:numFmt w:val="decimal"/>
      <w:lvlText w:val="%7."/>
      <w:lvlJc w:val="left"/>
      <w:pPr>
        <w:tabs>
          <w:tab w:val="num" w:pos="5040"/>
        </w:tabs>
        <w:ind w:left="5040" w:hanging="360"/>
      </w:pPr>
    </w:lvl>
    <w:lvl w:ilvl="7" w:tplc="EB28E2C4">
      <w:start w:val="1"/>
      <w:numFmt w:val="decimal"/>
      <w:lvlText w:val="%8."/>
      <w:lvlJc w:val="left"/>
      <w:pPr>
        <w:tabs>
          <w:tab w:val="num" w:pos="5760"/>
        </w:tabs>
        <w:ind w:left="5760" w:hanging="360"/>
      </w:pPr>
    </w:lvl>
    <w:lvl w:ilvl="8" w:tplc="0144D04A">
      <w:start w:val="1"/>
      <w:numFmt w:val="decimal"/>
      <w:lvlText w:val="%9."/>
      <w:lvlJc w:val="left"/>
      <w:pPr>
        <w:tabs>
          <w:tab w:val="num" w:pos="6480"/>
        </w:tabs>
        <w:ind w:left="6480" w:hanging="360"/>
      </w:pPr>
    </w:lvl>
  </w:abstractNum>
  <w:abstractNum w:abstractNumId="41" w15:restartNumberingAfterBreak="0">
    <w:nsid w:val="34125342"/>
    <w:multiLevelType w:val="hybridMultilevel"/>
    <w:tmpl w:val="A2B0E7BC"/>
    <w:lvl w:ilvl="0" w:tplc="898AF38A">
      <w:start w:val="1"/>
      <w:numFmt w:val="lowerRoman"/>
      <w:lvlText w:val="(%1)"/>
      <w:lvlJc w:val="left"/>
      <w:pPr>
        <w:ind w:left="1440" w:hanging="720"/>
      </w:pPr>
      <w:rPr>
        <w:rFonts w:hint="default"/>
      </w:rPr>
    </w:lvl>
    <w:lvl w:ilvl="1" w:tplc="7BCCC2B2" w:tentative="1">
      <w:start w:val="1"/>
      <w:numFmt w:val="lowerLetter"/>
      <w:lvlText w:val="%2."/>
      <w:lvlJc w:val="left"/>
      <w:pPr>
        <w:ind w:left="1440" w:hanging="360"/>
      </w:pPr>
    </w:lvl>
    <w:lvl w:ilvl="2" w:tplc="DF46453C" w:tentative="1">
      <w:start w:val="1"/>
      <w:numFmt w:val="lowerRoman"/>
      <w:lvlText w:val="%3."/>
      <w:lvlJc w:val="right"/>
      <w:pPr>
        <w:ind w:left="2160" w:hanging="180"/>
      </w:pPr>
    </w:lvl>
    <w:lvl w:ilvl="3" w:tplc="9398C8FE" w:tentative="1">
      <w:start w:val="1"/>
      <w:numFmt w:val="decimal"/>
      <w:lvlText w:val="%4."/>
      <w:lvlJc w:val="left"/>
      <w:pPr>
        <w:ind w:left="2880" w:hanging="360"/>
      </w:pPr>
    </w:lvl>
    <w:lvl w:ilvl="4" w:tplc="59929E10" w:tentative="1">
      <w:start w:val="1"/>
      <w:numFmt w:val="lowerLetter"/>
      <w:lvlText w:val="%5."/>
      <w:lvlJc w:val="left"/>
      <w:pPr>
        <w:ind w:left="3600" w:hanging="360"/>
      </w:pPr>
    </w:lvl>
    <w:lvl w:ilvl="5" w:tplc="43BE2494" w:tentative="1">
      <w:start w:val="1"/>
      <w:numFmt w:val="lowerRoman"/>
      <w:lvlText w:val="%6."/>
      <w:lvlJc w:val="right"/>
      <w:pPr>
        <w:ind w:left="4320" w:hanging="180"/>
      </w:pPr>
    </w:lvl>
    <w:lvl w:ilvl="6" w:tplc="8688B6E6" w:tentative="1">
      <w:start w:val="1"/>
      <w:numFmt w:val="decimal"/>
      <w:lvlText w:val="%7."/>
      <w:lvlJc w:val="left"/>
      <w:pPr>
        <w:ind w:left="5040" w:hanging="360"/>
      </w:pPr>
    </w:lvl>
    <w:lvl w:ilvl="7" w:tplc="47D88D74" w:tentative="1">
      <w:start w:val="1"/>
      <w:numFmt w:val="lowerLetter"/>
      <w:lvlText w:val="%8."/>
      <w:lvlJc w:val="left"/>
      <w:pPr>
        <w:ind w:left="5760" w:hanging="360"/>
      </w:pPr>
    </w:lvl>
    <w:lvl w:ilvl="8" w:tplc="2A2AE72E" w:tentative="1">
      <w:start w:val="1"/>
      <w:numFmt w:val="lowerRoman"/>
      <w:lvlText w:val="%9."/>
      <w:lvlJc w:val="right"/>
      <w:pPr>
        <w:ind w:left="6480" w:hanging="180"/>
      </w:pPr>
    </w:lvl>
  </w:abstractNum>
  <w:abstractNum w:abstractNumId="42" w15:restartNumberingAfterBreak="0">
    <w:nsid w:val="383515FC"/>
    <w:multiLevelType w:val="hybridMultilevel"/>
    <w:tmpl w:val="2480B722"/>
    <w:lvl w:ilvl="0" w:tplc="7D3E303A">
      <w:start w:val="1"/>
      <w:numFmt w:val="lowerRoman"/>
      <w:lvlText w:val="(%1)"/>
      <w:lvlJc w:val="left"/>
      <w:pPr>
        <w:ind w:left="1080" w:hanging="360"/>
      </w:pPr>
      <w:rPr>
        <w:rFonts w:hint="default"/>
      </w:rPr>
    </w:lvl>
    <w:lvl w:ilvl="1" w:tplc="A70C2040" w:tentative="1">
      <w:start w:val="1"/>
      <w:numFmt w:val="lowerLetter"/>
      <w:lvlText w:val="%2."/>
      <w:lvlJc w:val="left"/>
      <w:pPr>
        <w:ind w:left="1800" w:hanging="360"/>
      </w:pPr>
    </w:lvl>
    <w:lvl w:ilvl="2" w:tplc="99CEE85A" w:tentative="1">
      <w:start w:val="1"/>
      <w:numFmt w:val="lowerRoman"/>
      <w:lvlText w:val="%3."/>
      <w:lvlJc w:val="right"/>
      <w:pPr>
        <w:ind w:left="2520" w:hanging="180"/>
      </w:pPr>
    </w:lvl>
    <w:lvl w:ilvl="3" w:tplc="549663E0" w:tentative="1">
      <w:start w:val="1"/>
      <w:numFmt w:val="decimal"/>
      <w:lvlText w:val="%4."/>
      <w:lvlJc w:val="left"/>
      <w:pPr>
        <w:ind w:left="3240" w:hanging="360"/>
      </w:pPr>
    </w:lvl>
    <w:lvl w:ilvl="4" w:tplc="2304DD0C" w:tentative="1">
      <w:start w:val="1"/>
      <w:numFmt w:val="lowerLetter"/>
      <w:lvlText w:val="%5."/>
      <w:lvlJc w:val="left"/>
      <w:pPr>
        <w:ind w:left="3960" w:hanging="360"/>
      </w:pPr>
    </w:lvl>
    <w:lvl w:ilvl="5" w:tplc="94FCF478" w:tentative="1">
      <w:start w:val="1"/>
      <w:numFmt w:val="lowerRoman"/>
      <w:lvlText w:val="%6."/>
      <w:lvlJc w:val="right"/>
      <w:pPr>
        <w:ind w:left="4680" w:hanging="180"/>
      </w:pPr>
    </w:lvl>
    <w:lvl w:ilvl="6" w:tplc="686C7A48" w:tentative="1">
      <w:start w:val="1"/>
      <w:numFmt w:val="decimal"/>
      <w:lvlText w:val="%7."/>
      <w:lvlJc w:val="left"/>
      <w:pPr>
        <w:ind w:left="5400" w:hanging="360"/>
      </w:pPr>
    </w:lvl>
    <w:lvl w:ilvl="7" w:tplc="7F7ADC50" w:tentative="1">
      <w:start w:val="1"/>
      <w:numFmt w:val="lowerLetter"/>
      <w:lvlText w:val="%8."/>
      <w:lvlJc w:val="left"/>
      <w:pPr>
        <w:ind w:left="6120" w:hanging="360"/>
      </w:pPr>
    </w:lvl>
    <w:lvl w:ilvl="8" w:tplc="86E459DC" w:tentative="1">
      <w:start w:val="1"/>
      <w:numFmt w:val="lowerRoman"/>
      <w:lvlText w:val="%9."/>
      <w:lvlJc w:val="right"/>
      <w:pPr>
        <w:ind w:left="6840" w:hanging="180"/>
      </w:pPr>
    </w:lvl>
  </w:abstractNum>
  <w:abstractNum w:abstractNumId="43" w15:restartNumberingAfterBreak="0">
    <w:nsid w:val="3885072F"/>
    <w:multiLevelType w:val="hybridMultilevel"/>
    <w:tmpl w:val="F0B61E9E"/>
    <w:lvl w:ilvl="0" w:tplc="67CA4710">
      <w:start w:val="1"/>
      <w:numFmt w:val="upperLetter"/>
      <w:lvlText w:val="%1)"/>
      <w:lvlJc w:val="left"/>
      <w:pPr>
        <w:ind w:left="720" w:hanging="360"/>
      </w:pPr>
      <w:rPr>
        <w:rFonts w:hint="default"/>
      </w:rPr>
    </w:lvl>
    <w:lvl w:ilvl="1" w:tplc="A0789708" w:tentative="1">
      <w:start w:val="1"/>
      <w:numFmt w:val="lowerLetter"/>
      <w:lvlText w:val="%2."/>
      <w:lvlJc w:val="left"/>
      <w:pPr>
        <w:ind w:left="1440" w:hanging="360"/>
      </w:pPr>
    </w:lvl>
    <w:lvl w:ilvl="2" w:tplc="9BE2DA4E" w:tentative="1">
      <w:start w:val="1"/>
      <w:numFmt w:val="lowerRoman"/>
      <w:lvlText w:val="%3."/>
      <w:lvlJc w:val="right"/>
      <w:pPr>
        <w:ind w:left="2160" w:hanging="180"/>
      </w:pPr>
    </w:lvl>
    <w:lvl w:ilvl="3" w:tplc="7398F54E" w:tentative="1">
      <w:start w:val="1"/>
      <w:numFmt w:val="decimal"/>
      <w:lvlText w:val="%4."/>
      <w:lvlJc w:val="left"/>
      <w:pPr>
        <w:ind w:left="2880" w:hanging="360"/>
      </w:pPr>
    </w:lvl>
    <w:lvl w:ilvl="4" w:tplc="62028588" w:tentative="1">
      <w:start w:val="1"/>
      <w:numFmt w:val="lowerLetter"/>
      <w:lvlText w:val="%5."/>
      <w:lvlJc w:val="left"/>
      <w:pPr>
        <w:ind w:left="3600" w:hanging="360"/>
      </w:pPr>
    </w:lvl>
    <w:lvl w:ilvl="5" w:tplc="47D4FA3A" w:tentative="1">
      <w:start w:val="1"/>
      <w:numFmt w:val="lowerRoman"/>
      <w:lvlText w:val="%6."/>
      <w:lvlJc w:val="right"/>
      <w:pPr>
        <w:ind w:left="4320" w:hanging="180"/>
      </w:pPr>
    </w:lvl>
    <w:lvl w:ilvl="6" w:tplc="14FA36A6" w:tentative="1">
      <w:start w:val="1"/>
      <w:numFmt w:val="decimal"/>
      <w:lvlText w:val="%7."/>
      <w:lvlJc w:val="left"/>
      <w:pPr>
        <w:ind w:left="5040" w:hanging="360"/>
      </w:pPr>
    </w:lvl>
    <w:lvl w:ilvl="7" w:tplc="C7743D78" w:tentative="1">
      <w:start w:val="1"/>
      <w:numFmt w:val="lowerLetter"/>
      <w:lvlText w:val="%8."/>
      <w:lvlJc w:val="left"/>
      <w:pPr>
        <w:ind w:left="5760" w:hanging="360"/>
      </w:pPr>
    </w:lvl>
    <w:lvl w:ilvl="8" w:tplc="92D0BE8E" w:tentative="1">
      <w:start w:val="1"/>
      <w:numFmt w:val="lowerRoman"/>
      <w:lvlText w:val="%9."/>
      <w:lvlJc w:val="right"/>
      <w:pPr>
        <w:ind w:left="6480" w:hanging="180"/>
      </w:pPr>
    </w:lvl>
  </w:abstractNum>
  <w:abstractNum w:abstractNumId="44" w15:restartNumberingAfterBreak="0">
    <w:nsid w:val="38E2694F"/>
    <w:multiLevelType w:val="hybridMultilevel"/>
    <w:tmpl w:val="763095E8"/>
    <w:lvl w:ilvl="0" w:tplc="369C4C52">
      <w:start w:val="1"/>
      <w:numFmt w:val="bullet"/>
      <w:lvlText w:val=""/>
      <w:lvlJc w:val="left"/>
      <w:pPr>
        <w:ind w:left="780" w:hanging="360"/>
      </w:pPr>
      <w:rPr>
        <w:rFonts w:ascii="Symbol" w:hAnsi="Symbol" w:hint="default"/>
      </w:rPr>
    </w:lvl>
    <w:lvl w:ilvl="1" w:tplc="39DE7F6C" w:tentative="1">
      <w:start w:val="1"/>
      <w:numFmt w:val="bullet"/>
      <w:lvlText w:val="o"/>
      <w:lvlJc w:val="left"/>
      <w:pPr>
        <w:ind w:left="1500" w:hanging="360"/>
      </w:pPr>
      <w:rPr>
        <w:rFonts w:ascii="Courier New" w:hAnsi="Courier New" w:cs="Courier New" w:hint="default"/>
      </w:rPr>
    </w:lvl>
    <w:lvl w:ilvl="2" w:tplc="D9005F56" w:tentative="1">
      <w:start w:val="1"/>
      <w:numFmt w:val="bullet"/>
      <w:lvlText w:val=""/>
      <w:lvlJc w:val="left"/>
      <w:pPr>
        <w:ind w:left="2220" w:hanging="360"/>
      </w:pPr>
      <w:rPr>
        <w:rFonts w:ascii="Wingdings" w:hAnsi="Wingdings" w:hint="default"/>
      </w:rPr>
    </w:lvl>
    <w:lvl w:ilvl="3" w:tplc="BE3200DA" w:tentative="1">
      <w:start w:val="1"/>
      <w:numFmt w:val="bullet"/>
      <w:lvlText w:val=""/>
      <w:lvlJc w:val="left"/>
      <w:pPr>
        <w:ind w:left="2940" w:hanging="360"/>
      </w:pPr>
      <w:rPr>
        <w:rFonts w:ascii="Symbol" w:hAnsi="Symbol" w:hint="default"/>
      </w:rPr>
    </w:lvl>
    <w:lvl w:ilvl="4" w:tplc="0A84AEDA" w:tentative="1">
      <w:start w:val="1"/>
      <w:numFmt w:val="bullet"/>
      <w:lvlText w:val="o"/>
      <w:lvlJc w:val="left"/>
      <w:pPr>
        <w:ind w:left="3660" w:hanging="360"/>
      </w:pPr>
      <w:rPr>
        <w:rFonts w:ascii="Courier New" w:hAnsi="Courier New" w:cs="Courier New" w:hint="default"/>
      </w:rPr>
    </w:lvl>
    <w:lvl w:ilvl="5" w:tplc="5E8A3BB6" w:tentative="1">
      <w:start w:val="1"/>
      <w:numFmt w:val="bullet"/>
      <w:lvlText w:val=""/>
      <w:lvlJc w:val="left"/>
      <w:pPr>
        <w:ind w:left="4380" w:hanging="360"/>
      </w:pPr>
      <w:rPr>
        <w:rFonts w:ascii="Wingdings" w:hAnsi="Wingdings" w:hint="default"/>
      </w:rPr>
    </w:lvl>
    <w:lvl w:ilvl="6" w:tplc="3A58B008" w:tentative="1">
      <w:start w:val="1"/>
      <w:numFmt w:val="bullet"/>
      <w:lvlText w:val=""/>
      <w:lvlJc w:val="left"/>
      <w:pPr>
        <w:ind w:left="5100" w:hanging="360"/>
      </w:pPr>
      <w:rPr>
        <w:rFonts w:ascii="Symbol" w:hAnsi="Symbol" w:hint="default"/>
      </w:rPr>
    </w:lvl>
    <w:lvl w:ilvl="7" w:tplc="B6DA77EA" w:tentative="1">
      <w:start w:val="1"/>
      <w:numFmt w:val="bullet"/>
      <w:lvlText w:val="o"/>
      <w:lvlJc w:val="left"/>
      <w:pPr>
        <w:ind w:left="5820" w:hanging="360"/>
      </w:pPr>
      <w:rPr>
        <w:rFonts w:ascii="Courier New" w:hAnsi="Courier New" w:cs="Courier New" w:hint="default"/>
      </w:rPr>
    </w:lvl>
    <w:lvl w:ilvl="8" w:tplc="BB2AAEB2" w:tentative="1">
      <w:start w:val="1"/>
      <w:numFmt w:val="bullet"/>
      <w:lvlText w:val=""/>
      <w:lvlJc w:val="left"/>
      <w:pPr>
        <w:ind w:left="6540" w:hanging="360"/>
      </w:pPr>
      <w:rPr>
        <w:rFonts w:ascii="Wingdings" w:hAnsi="Wingdings" w:hint="default"/>
      </w:rPr>
    </w:lvl>
  </w:abstractNum>
  <w:abstractNum w:abstractNumId="45" w15:restartNumberingAfterBreak="0">
    <w:nsid w:val="3A2149F6"/>
    <w:multiLevelType w:val="hybridMultilevel"/>
    <w:tmpl w:val="4B8A749C"/>
    <w:lvl w:ilvl="0" w:tplc="AB1A7D80">
      <w:start w:val="1"/>
      <w:numFmt w:val="bullet"/>
      <w:lvlText w:val=""/>
      <w:lvlJc w:val="left"/>
      <w:pPr>
        <w:tabs>
          <w:tab w:val="num" w:pos="360"/>
        </w:tabs>
        <w:ind w:left="360" w:hanging="360"/>
      </w:pPr>
      <w:rPr>
        <w:rFonts w:ascii="Symbol" w:hAnsi="Symbol" w:hint="default"/>
      </w:rPr>
    </w:lvl>
    <w:lvl w:ilvl="1" w:tplc="206EA60A">
      <w:start w:val="1"/>
      <w:numFmt w:val="lowerLetter"/>
      <w:lvlText w:val="%2."/>
      <w:lvlJc w:val="left"/>
      <w:pPr>
        <w:tabs>
          <w:tab w:val="num" w:pos="1080"/>
        </w:tabs>
        <w:ind w:left="1080" w:hanging="360"/>
      </w:pPr>
    </w:lvl>
    <w:lvl w:ilvl="2" w:tplc="4E4076CE">
      <w:start w:val="1"/>
      <w:numFmt w:val="lowerRoman"/>
      <w:lvlText w:val="%3."/>
      <w:lvlJc w:val="right"/>
      <w:pPr>
        <w:tabs>
          <w:tab w:val="num" w:pos="1800"/>
        </w:tabs>
        <w:ind w:left="1800" w:hanging="180"/>
      </w:pPr>
    </w:lvl>
    <w:lvl w:ilvl="3" w:tplc="4E64DCB4" w:tentative="1">
      <w:start w:val="1"/>
      <w:numFmt w:val="decimal"/>
      <w:lvlText w:val="%4."/>
      <w:lvlJc w:val="left"/>
      <w:pPr>
        <w:tabs>
          <w:tab w:val="num" w:pos="2520"/>
        </w:tabs>
        <w:ind w:left="2520" w:hanging="360"/>
      </w:pPr>
    </w:lvl>
    <w:lvl w:ilvl="4" w:tplc="6596AF0A" w:tentative="1">
      <w:start w:val="1"/>
      <w:numFmt w:val="lowerLetter"/>
      <w:lvlText w:val="%5."/>
      <w:lvlJc w:val="left"/>
      <w:pPr>
        <w:tabs>
          <w:tab w:val="num" w:pos="3240"/>
        </w:tabs>
        <w:ind w:left="3240" w:hanging="360"/>
      </w:pPr>
    </w:lvl>
    <w:lvl w:ilvl="5" w:tplc="97DA0C32" w:tentative="1">
      <w:start w:val="1"/>
      <w:numFmt w:val="lowerRoman"/>
      <w:lvlText w:val="%6."/>
      <w:lvlJc w:val="right"/>
      <w:pPr>
        <w:tabs>
          <w:tab w:val="num" w:pos="3960"/>
        </w:tabs>
        <w:ind w:left="3960" w:hanging="180"/>
      </w:pPr>
    </w:lvl>
    <w:lvl w:ilvl="6" w:tplc="2632D7D4" w:tentative="1">
      <w:start w:val="1"/>
      <w:numFmt w:val="decimal"/>
      <w:lvlText w:val="%7."/>
      <w:lvlJc w:val="left"/>
      <w:pPr>
        <w:tabs>
          <w:tab w:val="num" w:pos="4680"/>
        </w:tabs>
        <w:ind w:left="4680" w:hanging="360"/>
      </w:pPr>
    </w:lvl>
    <w:lvl w:ilvl="7" w:tplc="71BA6BA6" w:tentative="1">
      <w:start w:val="1"/>
      <w:numFmt w:val="lowerLetter"/>
      <w:lvlText w:val="%8."/>
      <w:lvlJc w:val="left"/>
      <w:pPr>
        <w:tabs>
          <w:tab w:val="num" w:pos="5400"/>
        </w:tabs>
        <w:ind w:left="5400" w:hanging="360"/>
      </w:pPr>
    </w:lvl>
    <w:lvl w:ilvl="8" w:tplc="47ECBD86" w:tentative="1">
      <w:start w:val="1"/>
      <w:numFmt w:val="lowerRoman"/>
      <w:lvlText w:val="%9."/>
      <w:lvlJc w:val="right"/>
      <w:pPr>
        <w:tabs>
          <w:tab w:val="num" w:pos="6120"/>
        </w:tabs>
        <w:ind w:left="6120" w:hanging="180"/>
      </w:pPr>
    </w:lvl>
  </w:abstractNum>
  <w:abstractNum w:abstractNumId="46" w15:restartNumberingAfterBreak="0">
    <w:nsid w:val="3C0C4C92"/>
    <w:multiLevelType w:val="hybridMultilevel"/>
    <w:tmpl w:val="55EA5256"/>
    <w:lvl w:ilvl="0" w:tplc="38E04CD8">
      <w:start w:val="1"/>
      <w:numFmt w:val="bullet"/>
      <w:lvlText w:val=""/>
      <w:lvlJc w:val="left"/>
      <w:pPr>
        <w:ind w:left="720" w:hanging="360"/>
      </w:pPr>
      <w:rPr>
        <w:rFonts w:ascii="Symbol" w:hAnsi="Symbol" w:hint="default"/>
      </w:rPr>
    </w:lvl>
    <w:lvl w:ilvl="1" w:tplc="48EACBF6" w:tentative="1">
      <w:start w:val="1"/>
      <w:numFmt w:val="bullet"/>
      <w:lvlText w:val="o"/>
      <w:lvlJc w:val="left"/>
      <w:pPr>
        <w:ind w:left="1440" w:hanging="360"/>
      </w:pPr>
      <w:rPr>
        <w:rFonts w:ascii="Courier New" w:hAnsi="Courier New" w:cs="Courier New" w:hint="default"/>
      </w:rPr>
    </w:lvl>
    <w:lvl w:ilvl="2" w:tplc="1B2CB206" w:tentative="1">
      <w:start w:val="1"/>
      <w:numFmt w:val="bullet"/>
      <w:lvlText w:val=""/>
      <w:lvlJc w:val="left"/>
      <w:pPr>
        <w:ind w:left="2160" w:hanging="360"/>
      </w:pPr>
      <w:rPr>
        <w:rFonts w:ascii="Wingdings" w:hAnsi="Wingdings" w:hint="default"/>
      </w:rPr>
    </w:lvl>
    <w:lvl w:ilvl="3" w:tplc="320447F2" w:tentative="1">
      <w:start w:val="1"/>
      <w:numFmt w:val="bullet"/>
      <w:lvlText w:val=""/>
      <w:lvlJc w:val="left"/>
      <w:pPr>
        <w:ind w:left="2880" w:hanging="360"/>
      </w:pPr>
      <w:rPr>
        <w:rFonts w:ascii="Symbol" w:hAnsi="Symbol" w:hint="default"/>
      </w:rPr>
    </w:lvl>
    <w:lvl w:ilvl="4" w:tplc="6B4A94AE" w:tentative="1">
      <w:start w:val="1"/>
      <w:numFmt w:val="bullet"/>
      <w:lvlText w:val="o"/>
      <w:lvlJc w:val="left"/>
      <w:pPr>
        <w:ind w:left="3600" w:hanging="360"/>
      </w:pPr>
      <w:rPr>
        <w:rFonts w:ascii="Courier New" w:hAnsi="Courier New" w:cs="Courier New" w:hint="default"/>
      </w:rPr>
    </w:lvl>
    <w:lvl w:ilvl="5" w:tplc="7EF8725C" w:tentative="1">
      <w:start w:val="1"/>
      <w:numFmt w:val="bullet"/>
      <w:lvlText w:val=""/>
      <w:lvlJc w:val="left"/>
      <w:pPr>
        <w:ind w:left="4320" w:hanging="360"/>
      </w:pPr>
      <w:rPr>
        <w:rFonts w:ascii="Wingdings" w:hAnsi="Wingdings" w:hint="default"/>
      </w:rPr>
    </w:lvl>
    <w:lvl w:ilvl="6" w:tplc="A2A40B36" w:tentative="1">
      <w:start w:val="1"/>
      <w:numFmt w:val="bullet"/>
      <w:lvlText w:val=""/>
      <w:lvlJc w:val="left"/>
      <w:pPr>
        <w:ind w:left="5040" w:hanging="360"/>
      </w:pPr>
      <w:rPr>
        <w:rFonts w:ascii="Symbol" w:hAnsi="Symbol" w:hint="default"/>
      </w:rPr>
    </w:lvl>
    <w:lvl w:ilvl="7" w:tplc="924E22E2" w:tentative="1">
      <w:start w:val="1"/>
      <w:numFmt w:val="bullet"/>
      <w:lvlText w:val="o"/>
      <w:lvlJc w:val="left"/>
      <w:pPr>
        <w:ind w:left="5760" w:hanging="360"/>
      </w:pPr>
      <w:rPr>
        <w:rFonts w:ascii="Courier New" w:hAnsi="Courier New" w:cs="Courier New" w:hint="default"/>
      </w:rPr>
    </w:lvl>
    <w:lvl w:ilvl="8" w:tplc="7AB027BA" w:tentative="1">
      <w:start w:val="1"/>
      <w:numFmt w:val="bullet"/>
      <w:lvlText w:val=""/>
      <w:lvlJc w:val="left"/>
      <w:pPr>
        <w:ind w:left="6480" w:hanging="360"/>
      </w:pPr>
      <w:rPr>
        <w:rFonts w:ascii="Wingdings" w:hAnsi="Wingdings" w:hint="default"/>
      </w:rPr>
    </w:lvl>
  </w:abstractNum>
  <w:abstractNum w:abstractNumId="47" w15:restartNumberingAfterBreak="0">
    <w:nsid w:val="3CB53CE5"/>
    <w:multiLevelType w:val="hybridMultilevel"/>
    <w:tmpl w:val="7598E84E"/>
    <w:lvl w:ilvl="0" w:tplc="5D2E2720">
      <w:start w:val="1"/>
      <w:numFmt w:val="lowerRoman"/>
      <w:lvlText w:val="(%1)"/>
      <w:lvlJc w:val="left"/>
      <w:pPr>
        <w:ind w:left="1440" w:hanging="720"/>
      </w:pPr>
      <w:rPr>
        <w:rFonts w:hint="default"/>
      </w:rPr>
    </w:lvl>
    <w:lvl w:ilvl="1" w:tplc="6340E7B0" w:tentative="1">
      <w:start w:val="1"/>
      <w:numFmt w:val="lowerLetter"/>
      <w:lvlText w:val="%2."/>
      <w:lvlJc w:val="left"/>
      <w:pPr>
        <w:ind w:left="1800" w:hanging="360"/>
      </w:pPr>
    </w:lvl>
    <w:lvl w:ilvl="2" w:tplc="CB9236C0" w:tentative="1">
      <w:start w:val="1"/>
      <w:numFmt w:val="lowerRoman"/>
      <w:lvlText w:val="%3."/>
      <w:lvlJc w:val="right"/>
      <w:pPr>
        <w:ind w:left="2520" w:hanging="180"/>
      </w:pPr>
    </w:lvl>
    <w:lvl w:ilvl="3" w:tplc="EBEA2184" w:tentative="1">
      <w:start w:val="1"/>
      <w:numFmt w:val="decimal"/>
      <w:lvlText w:val="%4."/>
      <w:lvlJc w:val="left"/>
      <w:pPr>
        <w:ind w:left="3240" w:hanging="360"/>
      </w:pPr>
    </w:lvl>
    <w:lvl w:ilvl="4" w:tplc="4FF869F4" w:tentative="1">
      <w:start w:val="1"/>
      <w:numFmt w:val="lowerLetter"/>
      <w:lvlText w:val="%5."/>
      <w:lvlJc w:val="left"/>
      <w:pPr>
        <w:ind w:left="3960" w:hanging="360"/>
      </w:pPr>
    </w:lvl>
    <w:lvl w:ilvl="5" w:tplc="17521A86" w:tentative="1">
      <w:start w:val="1"/>
      <w:numFmt w:val="lowerRoman"/>
      <w:lvlText w:val="%6."/>
      <w:lvlJc w:val="right"/>
      <w:pPr>
        <w:ind w:left="4680" w:hanging="180"/>
      </w:pPr>
    </w:lvl>
    <w:lvl w:ilvl="6" w:tplc="0F98A1A6" w:tentative="1">
      <w:start w:val="1"/>
      <w:numFmt w:val="decimal"/>
      <w:lvlText w:val="%7."/>
      <w:lvlJc w:val="left"/>
      <w:pPr>
        <w:ind w:left="5400" w:hanging="360"/>
      </w:pPr>
    </w:lvl>
    <w:lvl w:ilvl="7" w:tplc="EFAC40F4" w:tentative="1">
      <w:start w:val="1"/>
      <w:numFmt w:val="lowerLetter"/>
      <w:lvlText w:val="%8."/>
      <w:lvlJc w:val="left"/>
      <w:pPr>
        <w:ind w:left="6120" w:hanging="360"/>
      </w:pPr>
    </w:lvl>
    <w:lvl w:ilvl="8" w:tplc="57E66E9C" w:tentative="1">
      <w:start w:val="1"/>
      <w:numFmt w:val="lowerRoman"/>
      <w:lvlText w:val="%9."/>
      <w:lvlJc w:val="right"/>
      <w:pPr>
        <w:ind w:left="6840" w:hanging="180"/>
      </w:pPr>
    </w:lvl>
  </w:abstractNum>
  <w:abstractNum w:abstractNumId="48" w15:restartNumberingAfterBreak="0">
    <w:nsid w:val="3D3E4148"/>
    <w:multiLevelType w:val="multilevel"/>
    <w:tmpl w:val="DA686C48"/>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49" w15:restartNumberingAfterBreak="0">
    <w:nsid w:val="3EDC33AC"/>
    <w:multiLevelType w:val="hybridMultilevel"/>
    <w:tmpl w:val="8984FB62"/>
    <w:lvl w:ilvl="0" w:tplc="573AE36C">
      <w:start w:val="1"/>
      <w:numFmt w:val="lowerRoman"/>
      <w:lvlText w:val="(%1)"/>
      <w:lvlJc w:val="left"/>
      <w:pPr>
        <w:ind w:left="1440" w:hanging="720"/>
      </w:pPr>
      <w:rPr>
        <w:rFonts w:hint="default"/>
      </w:rPr>
    </w:lvl>
    <w:lvl w:ilvl="1" w:tplc="37F8808A" w:tentative="1">
      <w:start w:val="1"/>
      <w:numFmt w:val="lowerLetter"/>
      <w:lvlText w:val="%2."/>
      <w:lvlJc w:val="left"/>
      <w:pPr>
        <w:ind w:left="1800" w:hanging="360"/>
      </w:pPr>
    </w:lvl>
    <w:lvl w:ilvl="2" w:tplc="A372B6EE" w:tentative="1">
      <w:start w:val="1"/>
      <w:numFmt w:val="lowerRoman"/>
      <w:lvlText w:val="%3."/>
      <w:lvlJc w:val="right"/>
      <w:pPr>
        <w:ind w:left="2520" w:hanging="180"/>
      </w:pPr>
    </w:lvl>
    <w:lvl w:ilvl="3" w:tplc="3A72AF12" w:tentative="1">
      <w:start w:val="1"/>
      <w:numFmt w:val="decimal"/>
      <w:lvlText w:val="%4."/>
      <w:lvlJc w:val="left"/>
      <w:pPr>
        <w:ind w:left="3240" w:hanging="360"/>
      </w:pPr>
    </w:lvl>
    <w:lvl w:ilvl="4" w:tplc="D3CA7FAC" w:tentative="1">
      <w:start w:val="1"/>
      <w:numFmt w:val="lowerLetter"/>
      <w:lvlText w:val="%5."/>
      <w:lvlJc w:val="left"/>
      <w:pPr>
        <w:ind w:left="3960" w:hanging="360"/>
      </w:pPr>
    </w:lvl>
    <w:lvl w:ilvl="5" w:tplc="6B400B5E" w:tentative="1">
      <w:start w:val="1"/>
      <w:numFmt w:val="lowerRoman"/>
      <w:lvlText w:val="%6."/>
      <w:lvlJc w:val="right"/>
      <w:pPr>
        <w:ind w:left="4680" w:hanging="180"/>
      </w:pPr>
    </w:lvl>
    <w:lvl w:ilvl="6" w:tplc="8B5CE748" w:tentative="1">
      <w:start w:val="1"/>
      <w:numFmt w:val="decimal"/>
      <w:lvlText w:val="%7."/>
      <w:lvlJc w:val="left"/>
      <w:pPr>
        <w:ind w:left="5400" w:hanging="360"/>
      </w:pPr>
    </w:lvl>
    <w:lvl w:ilvl="7" w:tplc="40B23B4A" w:tentative="1">
      <w:start w:val="1"/>
      <w:numFmt w:val="lowerLetter"/>
      <w:lvlText w:val="%8."/>
      <w:lvlJc w:val="left"/>
      <w:pPr>
        <w:ind w:left="6120" w:hanging="360"/>
      </w:pPr>
    </w:lvl>
    <w:lvl w:ilvl="8" w:tplc="F1D4FB5C" w:tentative="1">
      <w:start w:val="1"/>
      <w:numFmt w:val="lowerRoman"/>
      <w:lvlText w:val="%9."/>
      <w:lvlJc w:val="right"/>
      <w:pPr>
        <w:ind w:left="6840" w:hanging="180"/>
      </w:pPr>
    </w:lvl>
  </w:abstractNum>
  <w:abstractNum w:abstractNumId="50" w15:restartNumberingAfterBreak="0">
    <w:nsid w:val="3FD81381"/>
    <w:multiLevelType w:val="hybridMultilevel"/>
    <w:tmpl w:val="4B685A58"/>
    <w:lvl w:ilvl="0" w:tplc="1570E9B6">
      <w:start w:val="1"/>
      <w:numFmt w:val="decimal"/>
      <w:lvlText w:val="%1."/>
      <w:lvlJc w:val="left"/>
      <w:pPr>
        <w:tabs>
          <w:tab w:val="num" w:pos="720"/>
        </w:tabs>
        <w:ind w:left="720" w:hanging="720"/>
      </w:pPr>
      <w:rPr>
        <w:rFonts w:hint="default"/>
      </w:rPr>
    </w:lvl>
    <w:lvl w:ilvl="1" w:tplc="AE3E1C1A">
      <w:start w:val="1"/>
      <w:numFmt w:val="lowerLetter"/>
      <w:lvlText w:val="%2."/>
      <w:lvlJc w:val="left"/>
      <w:pPr>
        <w:tabs>
          <w:tab w:val="num" w:pos="1080"/>
        </w:tabs>
        <w:ind w:left="1080" w:hanging="360"/>
      </w:pPr>
    </w:lvl>
    <w:lvl w:ilvl="2" w:tplc="5BC400BC">
      <w:start w:val="1"/>
      <w:numFmt w:val="lowerRoman"/>
      <w:lvlText w:val="%3."/>
      <w:lvlJc w:val="right"/>
      <w:pPr>
        <w:tabs>
          <w:tab w:val="num" w:pos="1800"/>
        </w:tabs>
        <w:ind w:left="1800" w:hanging="180"/>
      </w:pPr>
    </w:lvl>
    <w:lvl w:ilvl="3" w:tplc="781649FE">
      <w:start w:val="1"/>
      <w:numFmt w:val="decimal"/>
      <w:lvlText w:val="%4."/>
      <w:lvlJc w:val="left"/>
      <w:pPr>
        <w:ind w:left="2520" w:hanging="360"/>
      </w:pPr>
      <w:rPr>
        <w:rFonts w:hint="default"/>
      </w:rPr>
    </w:lvl>
    <w:lvl w:ilvl="4" w:tplc="F55C5888" w:tentative="1">
      <w:start w:val="1"/>
      <w:numFmt w:val="lowerLetter"/>
      <w:lvlText w:val="%5."/>
      <w:lvlJc w:val="left"/>
      <w:pPr>
        <w:tabs>
          <w:tab w:val="num" w:pos="3240"/>
        </w:tabs>
        <w:ind w:left="3240" w:hanging="360"/>
      </w:pPr>
    </w:lvl>
    <w:lvl w:ilvl="5" w:tplc="F01AB356" w:tentative="1">
      <w:start w:val="1"/>
      <w:numFmt w:val="lowerRoman"/>
      <w:lvlText w:val="%6."/>
      <w:lvlJc w:val="right"/>
      <w:pPr>
        <w:tabs>
          <w:tab w:val="num" w:pos="3960"/>
        </w:tabs>
        <w:ind w:left="3960" w:hanging="180"/>
      </w:pPr>
    </w:lvl>
    <w:lvl w:ilvl="6" w:tplc="5F663984" w:tentative="1">
      <w:start w:val="1"/>
      <w:numFmt w:val="decimal"/>
      <w:lvlText w:val="%7."/>
      <w:lvlJc w:val="left"/>
      <w:pPr>
        <w:tabs>
          <w:tab w:val="num" w:pos="4680"/>
        </w:tabs>
        <w:ind w:left="4680" w:hanging="360"/>
      </w:pPr>
    </w:lvl>
    <w:lvl w:ilvl="7" w:tplc="CE9CF058" w:tentative="1">
      <w:start w:val="1"/>
      <w:numFmt w:val="lowerLetter"/>
      <w:lvlText w:val="%8."/>
      <w:lvlJc w:val="left"/>
      <w:pPr>
        <w:tabs>
          <w:tab w:val="num" w:pos="5400"/>
        </w:tabs>
        <w:ind w:left="5400" w:hanging="360"/>
      </w:pPr>
    </w:lvl>
    <w:lvl w:ilvl="8" w:tplc="FB244EAC" w:tentative="1">
      <w:start w:val="1"/>
      <w:numFmt w:val="lowerRoman"/>
      <w:lvlText w:val="%9."/>
      <w:lvlJc w:val="right"/>
      <w:pPr>
        <w:tabs>
          <w:tab w:val="num" w:pos="6120"/>
        </w:tabs>
        <w:ind w:left="6120" w:hanging="180"/>
      </w:pPr>
    </w:lvl>
  </w:abstractNum>
  <w:abstractNum w:abstractNumId="51" w15:restartNumberingAfterBreak="0">
    <w:nsid w:val="40AC51DC"/>
    <w:multiLevelType w:val="hybridMultilevel"/>
    <w:tmpl w:val="3DB01A02"/>
    <w:lvl w:ilvl="0" w:tplc="BD24A68E">
      <w:start w:val="1"/>
      <w:numFmt w:val="bullet"/>
      <w:lvlText w:val=""/>
      <w:lvlJc w:val="left"/>
      <w:pPr>
        <w:ind w:left="720" w:hanging="360"/>
      </w:pPr>
      <w:rPr>
        <w:rFonts w:ascii="Symbol" w:hAnsi="Symbol" w:hint="default"/>
      </w:rPr>
    </w:lvl>
    <w:lvl w:ilvl="1" w:tplc="02B42458" w:tentative="1">
      <w:start w:val="1"/>
      <w:numFmt w:val="bullet"/>
      <w:lvlText w:val="o"/>
      <w:lvlJc w:val="left"/>
      <w:pPr>
        <w:ind w:left="1440" w:hanging="360"/>
      </w:pPr>
      <w:rPr>
        <w:rFonts w:ascii="Courier New" w:hAnsi="Courier New" w:cs="Courier New" w:hint="default"/>
      </w:rPr>
    </w:lvl>
    <w:lvl w:ilvl="2" w:tplc="CCE898EC" w:tentative="1">
      <w:start w:val="1"/>
      <w:numFmt w:val="bullet"/>
      <w:lvlText w:val=""/>
      <w:lvlJc w:val="left"/>
      <w:pPr>
        <w:ind w:left="2160" w:hanging="360"/>
      </w:pPr>
      <w:rPr>
        <w:rFonts w:ascii="Wingdings" w:hAnsi="Wingdings" w:hint="default"/>
      </w:rPr>
    </w:lvl>
    <w:lvl w:ilvl="3" w:tplc="180248B4" w:tentative="1">
      <w:start w:val="1"/>
      <w:numFmt w:val="bullet"/>
      <w:lvlText w:val=""/>
      <w:lvlJc w:val="left"/>
      <w:pPr>
        <w:ind w:left="2880" w:hanging="360"/>
      </w:pPr>
      <w:rPr>
        <w:rFonts w:ascii="Symbol" w:hAnsi="Symbol" w:hint="default"/>
      </w:rPr>
    </w:lvl>
    <w:lvl w:ilvl="4" w:tplc="B52E5970" w:tentative="1">
      <w:start w:val="1"/>
      <w:numFmt w:val="bullet"/>
      <w:lvlText w:val="o"/>
      <w:lvlJc w:val="left"/>
      <w:pPr>
        <w:ind w:left="3600" w:hanging="360"/>
      </w:pPr>
      <w:rPr>
        <w:rFonts w:ascii="Courier New" w:hAnsi="Courier New" w:cs="Courier New" w:hint="default"/>
      </w:rPr>
    </w:lvl>
    <w:lvl w:ilvl="5" w:tplc="8F509AB2" w:tentative="1">
      <w:start w:val="1"/>
      <w:numFmt w:val="bullet"/>
      <w:lvlText w:val=""/>
      <w:lvlJc w:val="left"/>
      <w:pPr>
        <w:ind w:left="4320" w:hanging="360"/>
      </w:pPr>
      <w:rPr>
        <w:rFonts w:ascii="Wingdings" w:hAnsi="Wingdings" w:hint="default"/>
      </w:rPr>
    </w:lvl>
    <w:lvl w:ilvl="6" w:tplc="487411E2" w:tentative="1">
      <w:start w:val="1"/>
      <w:numFmt w:val="bullet"/>
      <w:lvlText w:val=""/>
      <w:lvlJc w:val="left"/>
      <w:pPr>
        <w:ind w:left="5040" w:hanging="360"/>
      </w:pPr>
      <w:rPr>
        <w:rFonts w:ascii="Symbol" w:hAnsi="Symbol" w:hint="default"/>
      </w:rPr>
    </w:lvl>
    <w:lvl w:ilvl="7" w:tplc="83608DD0" w:tentative="1">
      <w:start w:val="1"/>
      <w:numFmt w:val="bullet"/>
      <w:lvlText w:val="o"/>
      <w:lvlJc w:val="left"/>
      <w:pPr>
        <w:ind w:left="5760" w:hanging="360"/>
      </w:pPr>
      <w:rPr>
        <w:rFonts w:ascii="Courier New" w:hAnsi="Courier New" w:cs="Courier New" w:hint="default"/>
      </w:rPr>
    </w:lvl>
    <w:lvl w:ilvl="8" w:tplc="D01AF6CC" w:tentative="1">
      <w:start w:val="1"/>
      <w:numFmt w:val="bullet"/>
      <w:lvlText w:val=""/>
      <w:lvlJc w:val="left"/>
      <w:pPr>
        <w:ind w:left="6480" w:hanging="360"/>
      </w:pPr>
      <w:rPr>
        <w:rFonts w:ascii="Wingdings" w:hAnsi="Wingdings" w:hint="default"/>
      </w:rPr>
    </w:lvl>
  </w:abstractNum>
  <w:abstractNum w:abstractNumId="52" w15:restartNumberingAfterBreak="0">
    <w:nsid w:val="41A227D6"/>
    <w:multiLevelType w:val="hybridMultilevel"/>
    <w:tmpl w:val="EA44F5CA"/>
    <w:lvl w:ilvl="0" w:tplc="062E75DC">
      <w:start w:val="1"/>
      <w:numFmt w:val="lowerLetter"/>
      <w:lvlText w:val="(%1)"/>
      <w:lvlJc w:val="left"/>
      <w:pPr>
        <w:tabs>
          <w:tab w:val="num" w:pos="720"/>
        </w:tabs>
        <w:ind w:left="720" w:hanging="360"/>
      </w:pPr>
    </w:lvl>
    <w:lvl w:ilvl="1" w:tplc="123037F8">
      <w:start w:val="1"/>
      <w:numFmt w:val="decimal"/>
      <w:lvlText w:val="%2."/>
      <w:lvlJc w:val="left"/>
      <w:pPr>
        <w:tabs>
          <w:tab w:val="num" w:pos="1440"/>
        </w:tabs>
        <w:ind w:left="1440" w:hanging="360"/>
      </w:pPr>
    </w:lvl>
    <w:lvl w:ilvl="2" w:tplc="99503116">
      <w:start w:val="1"/>
      <w:numFmt w:val="decimal"/>
      <w:lvlText w:val="%3."/>
      <w:lvlJc w:val="left"/>
      <w:pPr>
        <w:tabs>
          <w:tab w:val="num" w:pos="2160"/>
        </w:tabs>
        <w:ind w:left="2160" w:hanging="360"/>
      </w:pPr>
    </w:lvl>
    <w:lvl w:ilvl="3" w:tplc="7496402C">
      <w:start w:val="1"/>
      <w:numFmt w:val="decimal"/>
      <w:lvlText w:val="%4."/>
      <w:lvlJc w:val="left"/>
      <w:pPr>
        <w:tabs>
          <w:tab w:val="num" w:pos="2880"/>
        </w:tabs>
        <w:ind w:left="2880" w:hanging="360"/>
      </w:pPr>
    </w:lvl>
    <w:lvl w:ilvl="4" w:tplc="35B23832">
      <w:start w:val="1"/>
      <w:numFmt w:val="decimal"/>
      <w:lvlText w:val="%5."/>
      <w:lvlJc w:val="left"/>
      <w:pPr>
        <w:tabs>
          <w:tab w:val="num" w:pos="3600"/>
        </w:tabs>
        <w:ind w:left="3600" w:hanging="360"/>
      </w:pPr>
    </w:lvl>
    <w:lvl w:ilvl="5" w:tplc="313E7810">
      <w:start w:val="1"/>
      <w:numFmt w:val="decimal"/>
      <w:lvlText w:val="%6."/>
      <w:lvlJc w:val="left"/>
      <w:pPr>
        <w:tabs>
          <w:tab w:val="num" w:pos="4320"/>
        </w:tabs>
        <w:ind w:left="4320" w:hanging="360"/>
      </w:pPr>
    </w:lvl>
    <w:lvl w:ilvl="6" w:tplc="9F1A58E8">
      <w:start w:val="1"/>
      <w:numFmt w:val="decimal"/>
      <w:lvlText w:val="%7."/>
      <w:lvlJc w:val="left"/>
      <w:pPr>
        <w:tabs>
          <w:tab w:val="num" w:pos="5040"/>
        </w:tabs>
        <w:ind w:left="5040" w:hanging="360"/>
      </w:pPr>
    </w:lvl>
    <w:lvl w:ilvl="7" w:tplc="32066464">
      <w:start w:val="1"/>
      <w:numFmt w:val="decimal"/>
      <w:lvlText w:val="%8."/>
      <w:lvlJc w:val="left"/>
      <w:pPr>
        <w:tabs>
          <w:tab w:val="num" w:pos="5760"/>
        </w:tabs>
        <w:ind w:left="5760" w:hanging="360"/>
      </w:pPr>
    </w:lvl>
    <w:lvl w:ilvl="8" w:tplc="EE306712">
      <w:start w:val="1"/>
      <w:numFmt w:val="decimal"/>
      <w:lvlText w:val="%9."/>
      <w:lvlJc w:val="left"/>
      <w:pPr>
        <w:tabs>
          <w:tab w:val="num" w:pos="6480"/>
        </w:tabs>
        <w:ind w:left="6480" w:hanging="360"/>
      </w:pPr>
    </w:lvl>
  </w:abstractNum>
  <w:abstractNum w:abstractNumId="53" w15:restartNumberingAfterBreak="0">
    <w:nsid w:val="41EE0501"/>
    <w:multiLevelType w:val="hybridMultilevel"/>
    <w:tmpl w:val="9B36E1D6"/>
    <w:lvl w:ilvl="0" w:tplc="7A220C0C">
      <w:start w:val="1"/>
      <w:numFmt w:val="bullet"/>
      <w:lvlText w:val="–"/>
      <w:lvlJc w:val="left"/>
      <w:pPr>
        <w:tabs>
          <w:tab w:val="num" w:pos="1040"/>
        </w:tabs>
        <w:ind w:left="1040" w:hanging="360"/>
      </w:pPr>
      <w:rPr>
        <w:rFonts w:hint="default"/>
        <w:b w:val="0"/>
        <w:i w:val="0"/>
        <w:sz w:val="20"/>
      </w:rPr>
    </w:lvl>
    <w:lvl w:ilvl="1" w:tplc="913E88C2">
      <w:start w:val="1"/>
      <w:numFmt w:val="bullet"/>
      <w:lvlText w:val="o"/>
      <w:lvlJc w:val="left"/>
      <w:pPr>
        <w:tabs>
          <w:tab w:val="num" w:pos="1440"/>
        </w:tabs>
        <w:ind w:left="1440" w:hanging="360"/>
      </w:pPr>
      <w:rPr>
        <w:rFonts w:ascii="Courier New" w:hAnsi="Courier New" w:hint="default"/>
      </w:rPr>
    </w:lvl>
    <w:lvl w:ilvl="2" w:tplc="F1420A9C" w:tentative="1">
      <w:start w:val="1"/>
      <w:numFmt w:val="bullet"/>
      <w:lvlText w:val=""/>
      <w:lvlJc w:val="left"/>
      <w:pPr>
        <w:tabs>
          <w:tab w:val="num" w:pos="2160"/>
        </w:tabs>
        <w:ind w:left="2160" w:hanging="360"/>
      </w:pPr>
      <w:rPr>
        <w:rFonts w:ascii="Wingdings" w:hAnsi="Wingdings" w:hint="default"/>
      </w:rPr>
    </w:lvl>
    <w:lvl w:ilvl="3" w:tplc="7AA447E4" w:tentative="1">
      <w:start w:val="1"/>
      <w:numFmt w:val="bullet"/>
      <w:lvlText w:val=""/>
      <w:lvlJc w:val="left"/>
      <w:pPr>
        <w:tabs>
          <w:tab w:val="num" w:pos="2880"/>
        </w:tabs>
        <w:ind w:left="2880" w:hanging="360"/>
      </w:pPr>
      <w:rPr>
        <w:rFonts w:ascii="Symbol" w:hAnsi="Symbol" w:hint="default"/>
      </w:rPr>
    </w:lvl>
    <w:lvl w:ilvl="4" w:tplc="8BF49F84" w:tentative="1">
      <w:start w:val="1"/>
      <w:numFmt w:val="bullet"/>
      <w:lvlText w:val="o"/>
      <w:lvlJc w:val="left"/>
      <w:pPr>
        <w:tabs>
          <w:tab w:val="num" w:pos="3600"/>
        </w:tabs>
        <w:ind w:left="3600" w:hanging="360"/>
      </w:pPr>
      <w:rPr>
        <w:rFonts w:ascii="Courier New" w:hAnsi="Courier New" w:hint="default"/>
      </w:rPr>
    </w:lvl>
    <w:lvl w:ilvl="5" w:tplc="F1C220C2" w:tentative="1">
      <w:start w:val="1"/>
      <w:numFmt w:val="bullet"/>
      <w:lvlText w:val=""/>
      <w:lvlJc w:val="left"/>
      <w:pPr>
        <w:tabs>
          <w:tab w:val="num" w:pos="4320"/>
        </w:tabs>
        <w:ind w:left="4320" w:hanging="360"/>
      </w:pPr>
      <w:rPr>
        <w:rFonts w:ascii="Wingdings" w:hAnsi="Wingdings" w:hint="default"/>
      </w:rPr>
    </w:lvl>
    <w:lvl w:ilvl="6" w:tplc="3A6A8268" w:tentative="1">
      <w:start w:val="1"/>
      <w:numFmt w:val="bullet"/>
      <w:lvlText w:val=""/>
      <w:lvlJc w:val="left"/>
      <w:pPr>
        <w:tabs>
          <w:tab w:val="num" w:pos="5040"/>
        </w:tabs>
        <w:ind w:left="5040" w:hanging="360"/>
      </w:pPr>
      <w:rPr>
        <w:rFonts w:ascii="Symbol" w:hAnsi="Symbol" w:hint="default"/>
      </w:rPr>
    </w:lvl>
    <w:lvl w:ilvl="7" w:tplc="6C707024" w:tentative="1">
      <w:start w:val="1"/>
      <w:numFmt w:val="bullet"/>
      <w:lvlText w:val="o"/>
      <w:lvlJc w:val="left"/>
      <w:pPr>
        <w:tabs>
          <w:tab w:val="num" w:pos="5760"/>
        </w:tabs>
        <w:ind w:left="5760" w:hanging="360"/>
      </w:pPr>
      <w:rPr>
        <w:rFonts w:ascii="Courier New" w:hAnsi="Courier New" w:hint="default"/>
      </w:rPr>
    </w:lvl>
    <w:lvl w:ilvl="8" w:tplc="733C3590"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2D41006"/>
    <w:multiLevelType w:val="hybridMultilevel"/>
    <w:tmpl w:val="54104ED6"/>
    <w:lvl w:ilvl="0" w:tplc="46849F7A">
      <w:start w:val="1"/>
      <w:numFmt w:val="lowerRoman"/>
      <w:lvlText w:val="(%1)"/>
      <w:lvlJc w:val="left"/>
      <w:pPr>
        <w:ind w:left="1080" w:hanging="720"/>
      </w:pPr>
      <w:rPr>
        <w:rFonts w:hint="default"/>
      </w:rPr>
    </w:lvl>
    <w:lvl w:ilvl="1" w:tplc="72C8C8CC" w:tentative="1">
      <w:start w:val="1"/>
      <w:numFmt w:val="lowerLetter"/>
      <w:lvlText w:val="%2."/>
      <w:lvlJc w:val="left"/>
      <w:pPr>
        <w:ind w:left="1440" w:hanging="360"/>
      </w:pPr>
    </w:lvl>
    <w:lvl w:ilvl="2" w:tplc="DEF62120" w:tentative="1">
      <w:start w:val="1"/>
      <w:numFmt w:val="lowerRoman"/>
      <w:lvlText w:val="%3."/>
      <w:lvlJc w:val="right"/>
      <w:pPr>
        <w:ind w:left="2160" w:hanging="180"/>
      </w:pPr>
    </w:lvl>
    <w:lvl w:ilvl="3" w:tplc="50ECC140" w:tentative="1">
      <w:start w:val="1"/>
      <w:numFmt w:val="decimal"/>
      <w:lvlText w:val="%4."/>
      <w:lvlJc w:val="left"/>
      <w:pPr>
        <w:ind w:left="2880" w:hanging="360"/>
      </w:pPr>
    </w:lvl>
    <w:lvl w:ilvl="4" w:tplc="70F01D92" w:tentative="1">
      <w:start w:val="1"/>
      <w:numFmt w:val="lowerLetter"/>
      <w:lvlText w:val="%5."/>
      <w:lvlJc w:val="left"/>
      <w:pPr>
        <w:ind w:left="3600" w:hanging="360"/>
      </w:pPr>
    </w:lvl>
    <w:lvl w:ilvl="5" w:tplc="AF223A86" w:tentative="1">
      <w:start w:val="1"/>
      <w:numFmt w:val="lowerRoman"/>
      <w:lvlText w:val="%6."/>
      <w:lvlJc w:val="right"/>
      <w:pPr>
        <w:ind w:left="4320" w:hanging="180"/>
      </w:pPr>
    </w:lvl>
    <w:lvl w:ilvl="6" w:tplc="A3AC85B4" w:tentative="1">
      <w:start w:val="1"/>
      <w:numFmt w:val="decimal"/>
      <w:lvlText w:val="%7."/>
      <w:lvlJc w:val="left"/>
      <w:pPr>
        <w:ind w:left="5040" w:hanging="360"/>
      </w:pPr>
    </w:lvl>
    <w:lvl w:ilvl="7" w:tplc="E6D4E8EC" w:tentative="1">
      <w:start w:val="1"/>
      <w:numFmt w:val="lowerLetter"/>
      <w:lvlText w:val="%8."/>
      <w:lvlJc w:val="left"/>
      <w:pPr>
        <w:ind w:left="5760" w:hanging="360"/>
      </w:pPr>
    </w:lvl>
    <w:lvl w:ilvl="8" w:tplc="5A0842D2" w:tentative="1">
      <w:start w:val="1"/>
      <w:numFmt w:val="lowerRoman"/>
      <w:lvlText w:val="%9."/>
      <w:lvlJc w:val="right"/>
      <w:pPr>
        <w:ind w:left="6480" w:hanging="180"/>
      </w:pPr>
    </w:lvl>
  </w:abstractNum>
  <w:abstractNum w:abstractNumId="55" w15:restartNumberingAfterBreak="0">
    <w:nsid w:val="4352638C"/>
    <w:multiLevelType w:val="hybridMultilevel"/>
    <w:tmpl w:val="89C49216"/>
    <w:lvl w:ilvl="0" w:tplc="0CF46648">
      <w:start w:val="1"/>
      <w:numFmt w:val="bullet"/>
      <w:lvlText w:val="­"/>
      <w:lvlJc w:val="left"/>
      <w:pPr>
        <w:tabs>
          <w:tab w:val="num" w:pos="1080"/>
        </w:tabs>
        <w:ind w:left="1080" w:hanging="360"/>
      </w:pPr>
      <w:rPr>
        <w:rFonts w:ascii="Courier New" w:hAnsi="Courier New" w:hint="default"/>
      </w:rPr>
    </w:lvl>
    <w:lvl w:ilvl="1" w:tplc="4280A818" w:tentative="1">
      <w:start w:val="1"/>
      <w:numFmt w:val="bullet"/>
      <w:lvlText w:val="o"/>
      <w:lvlJc w:val="left"/>
      <w:pPr>
        <w:tabs>
          <w:tab w:val="num" w:pos="1440"/>
        </w:tabs>
        <w:ind w:left="1440" w:hanging="360"/>
      </w:pPr>
      <w:rPr>
        <w:rFonts w:ascii="Courier New" w:hAnsi="Courier New" w:cs="Courier New" w:hint="default"/>
      </w:rPr>
    </w:lvl>
    <w:lvl w:ilvl="2" w:tplc="51DCE09A" w:tentative="1">
      <w:start w:val="1"/>
      <w:numFmt w:val="bullet"/>
      <w:lvlText w:val=""/>
      <w:lvlJc w:val="left"/>
      <w:pPr>
        <w:tabs>
          <w:tab w:val="num" w:pos="2160"/>
        </w:tabs>
        <w:ind w:left="2160" w:hanging="360"/>
      </w:pPr>
      <w:rPr>
        <w:rFonts w:ascii="Wingdings" w:hAnsi="Wingdings" w:hint="default"/>
      </w:rPr>
    </w:lvl>
    <w:lvl w:ilvl="3" w:tplc="1B0033B6" w:tentative="1">
      <w:start w:val="1"/>
      <w:numFmt w:val="bullet"/>
      <w:lvlText w:val=""/>
      <w:lvlJc w:val="left"/>
      <w:pPr>
        <w:tabs>
          <w:tab w:val="num" w:pos="2880"/>
        </w:tabs>
        <w:ind w:left="2880" w:hanging="360"/>
      </w:pPr>
      <w:rPr>
        <w:rFonts w:ascii="Symbol" w:hAnsi="Symbol" w:hint="default"/>
      </w:rPr>
    </w:lvl>
    <w:lvl w:ilvl="4" w:tplc="4FDC0F1C" w:tentative="1">
      <w:start w:val="1"/>
      <w:numFmt w:val="bullet"/>
      <w:lvlText w:val="o"/>
      <w:lvlJc w:val="left"/>
      <w:pPr>
        <w:tabs>
          <w:tab w:val="num" w:pos="3600"/>
        </w:tabs>
        <w:ind w:left="3600" w:hanging="360"/>
      </w:pPr>
      <w:rPr>
        <w:rFonts w:ascii="Courier New" w:hAnsi="Courier New" w:cs="Courier New" w:hint="default"/>
      </w:rPr>
    </w:lvl>
    <w:lvl w:ilvl="5" w:tplc="E99EF36A" w:tentative="1">
      <w:start w:val="1"/>
      <w:numFmt w:val="bullet"/>
      <w:lvlText w:val=""/>
      <w:lvlJc w:val="left"/>
      <w:pPr>
        <w:tabs>
          <w:tab w:val="num" w:pos="4320"/>
        </w:tabs>
        <w:ind w:left="4320" w:hanging="360"/>
      </w:pPr>
      <w:rPr>
        <w:rFonts w:ascii="Wingdings" w:hAnsi="Wingdings" w:hint="default"/>
      </w:rPr>
    </w:lvl>
    <w:lvl w:ilvl="6" w:tplc="DE98F0D8" w:tentative="1">
      <w:start w:val="1"/>
      <w:numFmt w:val="bullet"/>
      <w:lvlText w:val=""/>
      <w:lvlJc w:val="left"/>
      <w:pPr>
        <w:tabs>
          <w:tab w:val="num" w:pos="5040"/>
        </w:tabs>
        <w:ind w:left="5040" w:hanging="360"/>
      </w:pPr>
      <w:rPr>
        <w:rFonts w:ascii="Symbol" w:hAnsi="Symbol" w:hint="default"/>
      </w:rPr>
    </w:lvl>
    <w:lvl w:ilvl="7" w:tplc="3AD0927A" w:tentative="1">
      <w:start w:val="1"/>
      <w:numFmt w:val="bullet"/>
      <w:lvlText w:val="o"/>
      <w:lvlJc w:val="left"/>
      <w:pPr>
        <w:tabs>
          <w:tab w:val="num" w:pos="5760"/>
        </w:tabs>
        <w:ind w:left="5760" w:hanging="360"/>
      </w:pPr>
      <w:rPr>
        <w:rFonts w:ascii="Courier New" w:hAnsi="Courier New" w:cs="Courier New" w:hint="default"/>
      </w:rPr>
    </w:lvl>
    <w:lvl w:ilvl="8" w:tplc="D3AAAAD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271F62"/>
    <w:multiLevelType w:val="hybridMultilevel"/>
    <w:tmpl w:val="63180AAA"/>
    <w:lvl w:ilvl="0" w:tplc="0188FF50">
      <w:start w:val="8"/>
      <w:numFmt w:val="lowerLetter"/>
      <w:lvlText w:val="(%1)"/>
      <w:lvlJc w:val="left"/>
      <w:pPr>
        <w:ind w:left="720" w:hanging="360"/>
      </w:pPr>
      <w:rPr>
        <w:rFonts w:hint="default"/>
      </w:rPr>
    </w:lvl>
    <w:lvl w:ilvl="1" w:tplc="41C8FCE2" w:tentative="1">
      <w:start w:val="1"/>
      <w:numFmt w:val="lowerLetter"/>
      <w:lvlText w:val="%2."/>
      <w:lvlJc w:val="left"/>
      <w:pPr>
        <w:ind w:left="1440" w:hanging="360"/>
      </w:pPr>
    </w:lvl>
    <w:lvl w:ilvl="2" w:tplc="F3FE0D72" w:tentative="1">
      <w:start w:val="1"/>
      <w:numFmt w:val="lowerRoman"/>
      <w:lvlText w:val="%3."/>
      <w:lvlJc w:val="right"/>
      <w:pPr>
        <w:ind w:left="2160" w:hanging="180"/>
      </w:pPr>
    </w:lvl>
    <w:lvl w:ilvl="3" w:tplc="08F0508C" w:tentative="1">
      <w:start w:val="1"/>
      <w:numFmt w:val="decimal"/>
      <w:lvlText w:val="%4."/>
      <w:lvlJc w:val="left"/>
      <w:pPr>
        <w:ind w:left="2880" w:hanging="360"/>
      </w:pPr>
    </w:lvl>
    <w:lvl w:ilvl="4" w:tplc="5D12F90E" w:tentative="1">
      <w:start w:val="1"/>
      <w:numFmt w:val="lowerLetter"/>
      <w:lvlText w:val="%5."/>
      <w:lvlJc w:val="left"/>
      <w:pPr>
        <w:ind w:left="3600" w:hanging="360"/>
      </w:pPr>
    </w:lvl>
    <w:lvl w:ilvl="5" w:tplc="40DCB000" w:tentative="1">
      <w:start w:val="1"/>
      <w:numFmt w:val="lowerRoman"/>
      <w:lvlText w:val="%6."/>
      <w:lvlJc w:val="right"/>
      <w:pPr>
        <w:ind w:left="4320" w:hanging="180"/>
      </w:pPr>
    </w:lvl>
    <w:lvl w:ilvl="6" w:tplc="81D4FFEC" w:tentative="1">
      <w:start w:val="1"/>
      <w:numFmt w:val="decimal"/>
      <w:lvlText w:val="%7."/>
      <w:lvlJc w:val="left"/>
      <w:pPr>
        <w:ind w:left="5040" w:hanging="360"/>
      </w:pPr>
    </w:lvl>
    <w:lvl w:ilvl="7" w:tplc="A4A4A64A" w:tentative="1">
      <w:start w:val="1"/>
      <w:numFmt w:val="lowerLetter"/>
      <w:lvlText w:val="%8."/>
      <w:lvlJc w:val="left"/>
      <w:pPr>
        <w:ind w:left="5760" w:hanging="360"/>
      </w:pPr>
    </w:lvl>
    <w:lvl w:ilvl="8" w:tplc="0D50F6F0" w:tentative="1">
      <w:start w:val="1"/>
      <w:numFmt w:val="lowerRoman"/>
      <w:lvlText w:val="%9."/>
      <w:lvlJc w:val="right"/>
      <w:pPr>
        <w:ind w:left="6480" w:hanging="180"/>
      </w:pPr>
    </w:lvl>
  </w:abstractNum>
  <w:abstractNum w:abstractNumId="57" w15:restartNumberingAfterBreak="0">
    <w:nsid w:val="479603EB"/>
    <w:multiLevelType w:val="hybridMultilevel"/>
    <w:tmpl w:val="40242BC4"/>
    <w:lvl w:ilvl="0" w:tplc="3E9EA45E">
      <w:start w:val="1"/>
      <w:numFmt w:val="bullet"/>
      <w:lvlText w:val="-"/>
      <w:lvlJc w:val="left"/>
      <w:pPr>
        <w:ind w:left="720" w:hanging="360"/>
      </w:pPr>
      <w:rPr>
        <w:rFonts w:ascii="Arial" w:eastAsia="Times New Roman" w:hAnsi="Arial" w:cs="Arial" w:hint="default"/>
      </w:rPr>
    </w:lvl>
    <w:lvl w:ilvl="1" w:tplc="4D4CC558" w:tentative="1">
      <w:start w:val="1"/>
      <w:numFmt w:val="bullet"/>
      <w:lvlText w:val="o"/>
      <w:lvlJc w:val="left"/>
      <w:pPr>
        <w:ind w:left="1440" w:hanging="360"/>
      </w:pPr>
      <w:rPr>
        <w:rFonts w:ascii="Courier New" w:hAnsi="Courier New" w:cs="Courier New" w:hint="default"/>
      </w:rPr>
    </w:lvl>
    <w:lvl w:ilvl="2" w:tplc="462E9E7C" w:tentative="1">
      <w:start w:val="1"/>
      <w:numFmt w:val="bullet"/>
      <w:lvlText w:val=""/>
      <w:lvlJc w:val="left"/>
      <w:pPr>
        <w:ind w:left="2160" w:hanging="360"/>
      </w:pPr>
      <w:rPr>
        <w:rFonts w:ascii="Wingdings" w:hAnsi="Wingdings" w:hint="default"/>
      </w:rPr>
    </w:lvl>
    <w:lvl w:ilvl="3" w:tplc="A0209AF6" w:tentative="1">
      <w:start w:val="1"/>
      <w:numFmt w:val="bullet"/>
      <w:lvlText w:val=""/>
      <w:lvlJc w:val="left"/>
      <w:pPr>
        <w:ind w:left="2880" w:hanging="360"/>
      </w:pPr>
      <w:rPr>
        <w:rFonts w:ascii="Symbol" w:hAnsi="Symbol" w:hint="default"/>
      </w:rPr>
    </w:lvl>
    <w:lvl w:ilvl="4" w:tplc="35322894" w:tentative="1">
      <w:start w:val="1"/>
      <w:numFmt w:val="bullet"/>
      <w:lvlText w:val="o"/>
      <w:lvlJc w:val="left"/>
      <w:pPr>
        <w:ind w:left="3600" w:hanging="360"/>
      </w:pPr>
      <w:rPr>
        <w:rFonts w:ascii="Courier New" w:hAnsi="Courier New" w:cs="Courier New" w:hint="default"/>
      </w:rPr>
    </w:lvl>
    <w:lvl w:ilvl="5" w:tplc="1A241598" w:tentative="1">
      <w:start w:val="1"/>
      <w:numFmt w:val="bullet"/>
      <w:lvlText w:val=""/>
      <w:lvlJc w:val="left"/>
      <w:pPr>
        <w:ind w:left="4320" w:hanging="360"/>
      </w:pPr>
      <w:rPr>
        <w:rFonts w:ascii="Wingdings" w:hAnsi="Wingdings" w:hint="default"/>
      </w:rPr>
    </w:lvl>
    <w:lvl w:ilvl="6" w:tplc="B96CD26C" w:tentative="1">
      <w:start w:val="1"/>
      <w:numFmt w:val="bullet"/>
      <w:lvlText w:val=""/>
      <w:lvlJc w:val="left"/>
      <w:pPr>
        <w:ind w:left="5040" w:hanging="360"/>
      </w:pPr>
      <w:rPr>
        <w:rFonts w:ascii="Symbol" w:hAnsi="Symbol" w:hint="default"/>
      </w:rPr>
    </w:lvl>
    <w:lvl w:ilvl="7" w:tplc="2BE07AE0" w:tentative="1">
      <w:start w:val="1"/>
      <w:numFmt w:val="bullet"/>
      <w:lvlText w:val="o"/>
      <w:lvlJc w:val="left"/>
      <w:pPr>
        <w:ind w:left="5760" w:hanging="360"/>
      </w:pPr>
      <w:rPr>
        <w:rFonts w:ascii="Courier New" w:hAnsi="Courier New" w:cs="Courier New" w:hint="default"/>
      </w:rPr>
    </w:lvl>
    <w:lvl w:ilvl="8" w:tplc="44A28C7C" w:tentative="1">
      <w:start w:val="1"/>
      <w:numFmt w:val="bullet"/>
      <w:lvlText w:val=""/>
      <w:lvlJc w:val="left"/>
      <w:pPr>
        <w:ind w:left="6480" w:hanging="360"/>
      </w:pPr>
      <w:rPr>
        <w:rFonts w:ascii="Wingdings" w:hAnsi="Wingdings" w:hint="default"/>
      </w:rPr>
    </w:lvl>
  </w:abstractNum>
  <w:abstractNum w:abstractNumId="58" w15:restartNumberingAfterBreak="0">
    <w:nsid w:val="499C382C"/>
    <w:multiLevelType w:val="hybridMultilevel"/>
    <w:tmpl w:val="B9240B3C"/>
    <w:lvl w:ilvl="0" w:tplc="DF3224D8">
      <w:start w:val="1"/>
      <w:numFmt w:val="lowerRoman"/>
      <w:lvlText w:val="(%1)"/>
      <w:lvlJc w:val="left"/>
      <w:pPr>
        <w:ind w:left="720" w:hanging="720"/>
      </w:pPr>
      <w:rPr>
        <w:rFonts w:hint="default"/>
      </w:rPr>
    </w:lvl>
    <w:lvl w:ilvl="1" w:tplc="BF7EE73A" w:tentative="1">
      <w:start w:val="1"/>
      <w:numFmt w:val="lowerLetter"/>
      <w:lvlText w:val="%2."/>
      <w:lvlJc w:val="left"/>
      <w:pPr>
        <w:ind w:left="1080" w:hanging="360"/>
      </w:pPr>
    </w:lvl>
    <w:lvl w:ilvl="2" w:tplc="26F4BB38" w:tentative="1">
      <w:start w:val="1"/>
      <w:numFmt w:val="lowerRoman"/>
      <w:lvlText w:val="%3."/>
      <w:lvlJc w:val="right"/>
      <w:pPr>
        <w:ind w:left="1800" w:hanging="180"/>
      </w:pPr>
    </w:lvl>
    <w:lvl w:ilvl="3" w:tplc="D5E0A47C" w:tentative="1">
      <w:start w:val="1"/>
      <w:numFmt w:val="decimal"/>
      <w:lvlText w:val="%4."/>
      <w:lvlJc w:val="left"/>
      <w:pPr>
        <w:ind w:left="2520" w:hanging="360"/>
      </w:pPr>
    </w:lvl>
    <w:lvl w:ilvl="4" w:tplc="C1CC6558" w:tentative="1">
      <w:start w:val="1"/>
      <w:numFmt w:val="lowerLetter"/>
      <w:lvlText w:val="%5."/>
      <w:lvlJc w:val="left"/>
      <w:pPr>
        <w:ind w:left="3240" w:hanging="360"/>
      </w:pPr>
    </w:lvl>
    <w:lvl w:ilvl="5" w:tplc="6A8024E2" w:tentative="1">
      <w:start w:val="1"/>
      <w:numFmt w:val="lowerRoman"/>
      <w:lvlText w:val="%6."/>
      <w:lvlJc w:val="right"/>
      <w:pPr>
        <w:ind w:left="3960" w:hanging="180"/>
      </w:pPr>
    </w:lvl>
    <w:lvl w:ilvl="6" w:tplc="52FE54B2" w:tentative="1">
      <w:start w:val="1"/>
      <w:numFmt w:val="decimal"/>
      <w:lvlText w:val="%7."/>
      <w:lvlJc w:val="left"/>
      <w:pPr>
        <w:ind w:left="4680" w:hanging="360"/>
      </w:pPr>
    </w:lvl>
    <w:lvl w:ilvl="7" w:tplc="A41AFE7A" w:tentative="1">
      <w:start w:val="1"/>
      <w:numFmt w:val="lowerLetter"/>
      <w:lvlText w:val="%8."/>
      <w:lvlJc w:val="left"/>
      <w:pPr>
        <w:ind w:left="5400" w:hanging="360"/>
      </w:pPr>
    </w:lvl>
    <w:lvl w:ilvl="8" w:tplc="4E5A615A" w:tentative="1">
      <w:start w:val="1"/>
      <w:numFmt w:val="lowerRoman"/>
      <w:lvlText w:val="%9."/>
      <w:lvlJc w:val="right"/>
      <w:pPr>
        <w:ind w:left="6120" w:hanging="180"/>
      </w:pPr>
    </w:lvl>
  </w:abstractNum>
  <w:abstractNum w:abstractNumId="59" w15:restartNumberingAfterBreak="0">
    <w:nsid w:val="49BD20A5"/>
    <w:multiLevelType w:val="hybridMultilevel"/>
    <w:tmpl w:val="5B7CF90A"/>
    <w:lvl w:ilvl="0" w:tplc="92E019B0">
      <w:start w:val="1"/>
      <w:numFmt w:val="lowerLetter"/>
      <w:lvlText w:val="%1)"/>
      <w:lvlJc w:val="left"/>
      <w:pPr>
        <w:ind w:left="720" w:hanging="360"/>
      </w:pPr>
      <w:rPr>
        <w:rFonts w:hint="default"/>
      </w:rPr>
    </w:lvl>
    <w:lvl w:ilvl="1" w:tplc="DCB237F2" w:tentative="1">
      <w:start w:val="1"/>
      <w:numFmt w:val="lowerLetter"/>
      <w:lvlText w:val="%2."/>
      <w:lvlJc w:val="left"/>
      <w:pPr>
        <w:ind w:left="1440" w:hanging="360"/>
      </w:pPr>
    </w:lvl>
    <w:lvl w:ilvl="2" w:tplc="AA5E74E4" w:tentative="1">
      <w:start w:val="1"/>
      <w:numFmt w:val="lowerRoman"/>
      <w:lvlText w:val="%3."/>
      <w:lvlJc w:val="right"/>
      <w:pPr>
        <w:ind w:left="2160" w:hanging="180"/>
      </w:pPr>
    </w:lvl>
    <w:lvl w:ilvl="3" w:tplc="D040A3B2" w:tentative="1">
      <w:start w:val="1"/>
      <w:numFmt w:val="decimal"/>
      <w:lvlText w:val="%4."/>
      <w:lvlJc w:val="left"/>
      <w:pPr>
        <w:ind w:left="2880" w:hanging="360"/>
      </w:pPr>
    </w:lvl>
    <w:lvl w:ilvl="4" w:tplc="6360DA64" w:tentative="1">
      <w:start w:val="1"/>
      <w:numFmt w:val="lowerLetter"/>
      <w:lvlText w:val="%5."/>
      <w:lvlJc w:val="left"/>
      <w:pPr>
        <w:ind w:left="3600" w:hanging="360"/>
      </w:pPr>
    </w:lvl>
    <w:lvl w:ilvl="5" w:tplc="E0024A94" w:tentative="1">
      <w:start w:val="1"/>
      <w:numFmt w:val="lowerRoman"/>
      <w:lvlText w:val="%6."/>
      <w:lvlJc w:val="right"/>
      <w:pPr>
        <w:ind w:left="4320" w:hanging="180"/>
      </w:pPr>
    </w:lvl>
    <w:lvl w:ilvl="6" w:tplc="A4A03858" w:tentative="1">
      <w:start w:val="1"/>
      <w:numFmt w:val="decimal"/>
      <w:lvlText w:val="%7."/>
      <w:lvlJc w:val="left"/>
      <w:pPr>
        <w:ind w:left="5040" w:hanging="360"/>
      </w:pPr>
    </w:lvl>
    <w:lvl w:ilvl="7" w:tplc="1690F0F8" w:tentative="1">
      <w:start w:val="1"/>
      <w:numFmt w:val="lowerLetter"/>
      <w:lvlText w:val="%8."/>
      <w:lvlJc w:val="left"/>
      <w:pPr>
        <w:ind w:left="5760" w:hanging="360"/>
      </w:pPr>
    </w:lvl>
    <w:lvl w:ilvl="8" w:tplc="1E3C5F02" w:tentative="1">
      <w:start w:val="1"/>
      <w:numFmt w:val="lowerRoman"/>
      <w:lvlText w:val="%9."/>
      <w:lvlJc w:val="right"/>
      <w:pPr>
        <w:ind w:left="6480" w:hanging="180"/>
      </w:pPr>
    </w:lvl>
  </w:abstractNum>
  <w:abstractNum w:abstractNumId="60" w15:restartNumberingAfterBreak="0">
    <w:nsid w:val="4A270796"/>
    <w:multiLevelType w:val="hybridMultilevel"/>
    <w:tmpl w:val="D29C33FE"/>
    <w:lvl w:ilvl="0" w:tplc="353ED218">
      <w:start w:val="1"/>
      <w:numFmt w:val="lowerRoman"/>
      <w:lvlText w:val="(%1)"/>
      <w:lvlJc w:val="left"/>
      <w:pPr>
        <w:ind w:left="1080" w:hanging="720"/>
      </w:pPr>
      <w:rPr>
        <w:rFonts w:hint="default"/>
      </w:rPr>
    </w:lvl>
    <w:lvl w:ilvl="1" w:tplc="63669F5A" w:tentative="1">
      <w:start w:val="1"/>
      <w:numFmt w:val="lowerLetter"/>
      <w:lvlText w:val="%2."/>
      <w:lvlJc w:val="left"/>
      <w:pPr>
        <w:ind w:left="1440" w:hanging="360"/>
      </w:pPr>
    </w:lvl>
    <w:lvl w:ilvl="2" w:tplc="BF6C3DF6" w:tentative="1">
      <w:start w:val="1"/>
      <w:numFmt w:val="lowerRoman"/>
      <w:lvlText w:val="%3."/>
      <w:lvlJc w:val="right"/>
      <w:pPr>
        <w:ind w:left="2160" w:hanging="180"/>
      </w:pPr>
    </w:lvl>
    <w:lvl w:ilvl="3" w:tplc="6794F9A2" w:tentative="1">
      <w:start w:val="1"/>
      <w:numFmt w:val="decimal"/>
      <w:lvlText w:val="%4."/>
      <w:lvlJc w:val="left"/>
      <w:pPr>
        <w:ind w:left="2880" w:hanging="360"/>
      </w:pPr>
    </w:lvl>
    <w:lvl w:ilvl="4" w:tplc="76F2934A" w:tentative="1">
      <w:start w:val="1"/>
      <w:numFmt w:val="lowerLetter"/>
      <w:lvlText w:val="%5."/>
      <w:lvlJc w:val="left"/>
      <w:pPr>
        <w:ind w:left="3600" w:hanging="360"/>
      </w:pPr>
    </w:lvl>
    <w:lvl w:ilvl="5" w:tplc="29D42034" w:tentative="1">
      <w:start w:val="1"/>
      <w:numFmt w:val="lowerRoman"/>
      <w:lvlText w:val="%6."/>
      <w:lvlJc w:val="right"/>
      <w:pPr>
        <w:ind w:left="4320" w:hanging="180"/>
      </w:pPr>
    </w:lvl>
    <w:lvl w:ilvl="6" w:tplc="E4B6C346" w:tentative="1">
      <w:start w:val="1"/>
      <w:numFmt w:val="decimal"/>
      <w:lvlText w:val="%7."/>
      <w:lvlJc w:val="left"/>
      <w:pPr>
        <w:ind w:left="5040" w:hanging="360"/>
      </w:pPr>
    </w:lvl>
    <w:lvl w:ilvl="7" w:tplc="FB76A118" w:tentative="1">
      <w:start w:val="1"/>
      <w:numFmt w:val="lowerLetter"/>
      <w:lvlText w:val="%8."/>
      <w:lvlJc w:val="left"/>
      <w:pPr>
        <w:ind w:left="5760" w:hanging="360"/>
      </w:pPr>
    </w:lvl>
    <w:lvl w:ilvl="8" w:tplc="A606A9F0" w:tentative="1">
      <w:start w:val="1"/>
      <w:numFmt w:val="lowerRoman"/>
      <w:lvlText w:val="%9."/>
      <w:lvlJc w:val="right"/>
      <w:pPr>
        <w:ind w:left="6480" w:hanging="180"/>
      </w:pPr>
    </w:lvl>
  </w:abstractNum>
  <w:abstractNum w:abstractNumId="61" w15:restartNumberingAfterBreak="0">
    <w:nsid w:val="51921DA8"/>
    <w:multiLevelType w:val="hybridMultilevel"/>
    <w:tmpl w:val="4B685A58"/>
    <w:lvl w:ilvl="0" w:tplc="483C992E">
      <w:start w:val="1"/>
      <w:numFmt w:val="decimal"/>
      <w:lvlText w:val="%1."/>
      <w:lvlJc w:val="left"/>
      <w:pPr>
        <w:tabs>
          <w:tab w:val="num" w:pos="720"/>
        </w:tabs>
        <w:ind w:left="720" w:hanging="720"/>
      </w:pPr>
      <w:rPr>
        <w:rFonts w:hint="default"/>
      </w:rPr>
    </w:lvl>
    <w:lvl w:ilvl="1" w:tplc="FCC6DB4A">
      <w:start w:val="1"/>
      <w:numFmt w:val="lowerLetter"/>
      <w:lvlText w:val="%2."/>
      <w:lvlJc w:val="left"/>
      <w:pPr>
        <w:tabs>
          <w:tab w:val="num" w:pos="1080"/>
        </w:tabs>
        <w:ind w:left="1080" w:hanging="360"/>
      </w:pPr>
    </w:lvl>
    <w:lvl w:ilvl="2" w:tplc="3BE4EF78">
      <w:start w:val="1"/>
      <w:numFmt w:val="lowerRoman"/>
      <w:lvlText w:val="%3."/>
      <w:lvlJc w:val="right"/>
      <w:pPr>
        <w:tabs>
          <w:tab w:val="num" w:pos="1800"/>
        </w:tabs>
        <w:ind w:left="1800" w:hanging="180"/>
      </w:pPr>
    </w:lvl>
    <w:lvl w:ilvl="3" w:tplc="57F00D1E">
      <w:start w:val="1"/>
      <w:numFmt w:val="decimal"/>
      <w:lvlText w:val="%4."/>
      <w:lvlJc w:val="left"/>
      <w:pPr>
        <w:ind w:left="2520" w:hanging="360"/>
      </w:pPr>
      <w:rPr>
        <w:rFonts w:hint="default"/>
      </w:rPr>
    </w:lvl>
    <w:lvl w:ilvl="4" w:tplc="7E1C6668">
      <w:start w:val="1"/>
      <w:numFmt w:val="lowerLetter"/>
      <w:lvlText w:val="%5."/>
      <w:lvlJc w:val="left"/>
      <w:pPr>
        <w:tabs>
          <w:tab w:val="num" w:pos="3240"/>
        </w:tabs>
        <w:ind w:left="3240" w:hanging="360"/>
      </w:pPr>
    </w:lvl>
    <w:lvl w:ilvl="5" w:tplc="FE246906">
      <w:start w:val="1"/>
      <w:numFmt w:val="lowerRoman"/>
      <w:lvlText w:val="%6."/>
      <w:lvlJc w:val="right"/>
      <w:pPr>
        <w:tabs>
          <w:tab w:val="num" w:pos="3960"/>
        </w:tabs>
        <w:ind w:left="3960" w:hanging="180"/>
      </w:pPr>
    </w:lvl>
    <w:lvl w:ilvl="6" w:tplc="94B8E398">
      <w:start w:val="1"/>
      <w:numFmt w:val="decimal"/>
      <w:lvlText w:val="%7."/>
      <w:lvlJc w:val="left"/>
      <w:pPr>
        <w:tabs>
          <w:tab w:val="num" w:pos="4680"/>
        </w:tabs>
        <w:ind w:left="4680" w:hanging="360"/>
      </w:pPr>
    </w:lvl>
    <w:lvl w:ilvl="7" w:tplc="E9F857D4">
      <w:start w:val="1"/>
      <w:numFmt w:val="lowerLetter"/>
      <w:lvlText w:val="%8."/>
      <w:lvlJc w:val="left"/>
      <w:pPr>
        <w:tabs>
          <w:tab w:val="num" w:pos="5400"/>
        </w:tabs>
        <w:ind w:left="5400" w:hanging="360"/>
      </w:pPr>
    </w:lvl>
    <w:lvl w:ilvl="8" w:tplc="F54C03C6" w:tentative="1">
      <w:start w:val="1"/>
      <w:numFmt w:val="lowerRoman"/>
      <w:lvlText w:val="%9."/>
      <w:lvlJc w:val="right"/>
      <w:pPr>
        <w:tabs>
          <w:tab w:val="num" w:pos="6120"/>
        </w:tabs>
        <w:ind w:left="6120" w:hanging="180"/>
      </w:pPr>
    </w:lvl>
  </w:abstractNum>
  <w:abstractNum w:abstractNumId="62" w15:restartNumberingAfterBreak="0">
    <w:nsid w:val="51FA280C"/>
    <w:multiLevelType w:val="hybridMultilevel"/>
    <w:tmpl w:val="22DE1724"/>
    <w:lvl w:ilvl="0" w:tplc="8258D0B2">
      <w:start w:val="1"/>
      <w:numFmt w:val="lowerRoman"/>
      <w:lvlText w:val="(%1)"/>
      <w:lvlJc w:val="left"/>
      <w:pPr>
        <w:ind w:left="720" w:hanging="360"/>
      </w:pPr>
      <w:rPr>
        <w:rFonts w:hint="default"/>
      </w:rPr>
    </w:lvl>
    <w:lvl w:ilvl="1" w:tplc="DB80398E" w:tentative="1">
      <w:start w:val="1"/>
      <w:numFmt w:val="lowerLetter"/>
      <w:lvlText w:val="%2."/>
      <w:lvlJc w:val="left"/>
      <w:pPr>
        <w:ind w:left="1440" w:hanging="360"/>
      </w:pPr>
    </w:lvl>
    <w:lvl w:ilvl="2" w:tplc="905A4B38" w:tentative="1">
      <w:start w:val="1"/>
      <w:numFmt w:val="lowerRoman"/>
      <w:lvlText w:val="%3."/>
      <w:lvlJc w:val="right"/>
      <w:pPr>
        <w:ind w:left="2160" w:hanging="180"/>
      </w:pPr>
    </w:lvl>
    <w:lvl w:ilvl="3" w:tplc="01C8CD42" w:tentative="1">
      <w:start w:val="1"/>
      <w:numFmt w:val="decimal"/>
      <w:lvlText w:val="%4."/>
      <w:lvlJc w:val="left"/>
      <w:pPr>
        <w:ind w:left="2880" w:hanging="360"/>
      </w:pPr>
    </w:lvl>
    <w:lvl w:ilvl="4" w:tplc="E59425A4" w:tentative="1">
      <w:start w:val="1"/>
      <w:numFmt w:val="lowerLetter"/>
      <w:lvlText w:val="%5."/>
      <w:lvlJc w:val="left"/>
      <w:pPr>
        <w:ind w:left="3600" w:hanging="360"/>
      </w:pPr>
    </w:lvl>
    <w:lvl w:ilvl="5" w:tplc="7EFACBB8" w:tentative="1">
      <w:start w:val="1"/>
      <w:numFmt w:val="lowerRoman"/>
      <w:lvlText w:val="%6."/>
      <w:lvlJc w:val="right"/>
      <w:pPr>
        <w:ind w:left="4320" w:hanging="180"/>
      </w:pPr>
    </w:lvl>
    <w:lvl w:ilvl="6" w:tplc="D1EA7A00" w:tentative="1">
      <w:start w:val="1"/>
      <w:numFmt w:val="decimal"/>
      <w:lvlText w:val="%7."/>
      <w:lvlJc w:val="left"/>
      <w:pPr>
        <w:ind w:left="5040" w:hanging="360"/>
      </w:pPr>
    </w:lvl>
    <w:lvl w:ilvl="7" w:tplc="D9F2B9D8" w:tentative="1">
      <w:start w:val="1"/>
      <w:numFmt w:val="lowerLetter"/>
      <w:lvlText w:val="%8."/>
      <w:lvlJc w:val="left"/>
      <w:pPr>
        <w:ind w:left="5760" w:hanging="360"/>
      </w:pPr>
    </w:lvl>
    <w:lvl w:ilvl="8" w:tplc="244E1BFE" w:tentative="1">
      <w:start w:val="1"/>
      <w:numFmt w:val="lowerRoman"/>
      <w:lvlText w:val="%9."/>
      <w:lvlJc w:val="right"/>
      <w:pPr>
        <w:ind w:left="6480" w:hanging="180"/>
      </w:pPr>
    </w:lvl>
  </w:abstractNum>
  <w:abstractNum w:abstractNumId="63" w15:restartNumberingAfterBreak="0">
    <w:nsid w:val="52EC7076"/>
    <w:multiLevelType w:val="hybridMultilevel"/>
    <w:tmpl w:val="66880CA6"/>
    <w:lvl w:ilvl="0" w:tplc="DE5E5542">
      <w:start w:val="1"/>
      <w:numFmt w:val="lowerLetter"/>
      <w:lvlText w:val="(%1)"/>
      <w:lvlJc w:val="left"/>
      <w:pPr>
        <w:ind w:left="720" w:hanging="360"/>
      </w:pPr>
      <w:rPr>
        <w:rFonts w:hint="default"/>
      </w:rPr>
    </w:lvl>
    <w:lvl w:ilvl="1" w:tplc="26726434">
      <w:start w:val="1"/>
      <w:numFmt w:val="lowerRoman"/>
      <w:lvlText w:val="%2."/>
      <w:lvlJc w:val="right"/>
      <w:pPr>
        <w:ind w:left="1440" w:hanging="360"/>
      </w:pPr>
    </w:lvl>
    <w:lvl w:ilvl="2" w:tplc="9C8AE59E" w:tentative="1">
      <w:start w:val="1"/>
      <w:numFmt w:val="lowerRoman"/>
      <w:lvlText w:val="%3."/>
      <w:lvlJc w:val="right"/>
      <w:pPr>
        <w:ind w:left="2160" w:hanging="180"/>
      </w:pPr>
    </w:lvl>
    <w:lvl w:ilvl="3" w:tplc="9CD08228" w:tentative="1">
      <w:start w:val="1"/>
      <w:numFmt w:val="decimal"/>
      <w:lvlText w:val="%4."/>
      <w:lvlJc w:val="left"/>
      <w:pPr>
        <w:ind w:left="2880" w:hanging="360"/>
      </w:pPr>
    </w:lvl>
    <w:lvl w:ilvl="4" w:tplc="D460EA4A" w:tentative="1">
      <w:start w:val="1"/>
      <w:numFmt w:val="lowerLetter"/>
      <w:lvlText w:val="%5."/>
      <w:lvlJc w:val="left"/>
      <w:pPr>
        <w:ind w:left="3600" w:hanging="360"/>
      </w:pPr>
    </w:lvl>
    <w:lvl w:ilvl="5" w:tplc="DDCA46F4" w:tentative="1">
      <w:start w:val="1"/>
      <w:numFmt w:val="lowerRoman"/>
      <w:lvlText w:val="%6."/>
      <w:lvlJc w:val="right"/>
      <w:pPr>
        <w:ind w:left="4320" w:hanging="180"/>
      </w:pPr>
    </w:lvl>
    <w:lvl w:ilvl="6" w:tplc="6194EC40" w:tentative="1">
      <w:start w:val="1"/>
      <w:numFmt w:val="decimal"/>
      <w:lvlText w:val="%7."/>
      <w:lvlJc w:val="left"/>
      <w:pPr>
        <w:ind w:left="5040" w:hanging="360"/>
      </w:pPr>
    </w:lvl>
    <w:lvl w:ilvl="7" w:tplc="F70AEEA8" w:tentative="1">
      <w:start w:val="1"/>
      <w:numFmt w:val="lowerLetter"/>
      <w:lvlText w:val="%8."/>
      <w:lvlJc w:val="left"/>
      <w:pPr>
        <w:ind w:left="5760" w:hanging="360"/>
      </w:pPr>
    </w:lvl>
    <w:lvl w:ilvl="8" w:tplc="50843AF0" w:tentative="1">
      <w:start w:val="1"/>
      <w:numFmt w:val="lowerRoman"/>
      <w:lvlText w:val="%9."/>
      <w:lvlJc w:val="right"/>
      <w:pPr>
        <w:ind w:left="6480" w:hanging="180"/>
      </w:pPr>
    </w:lvl>
  </w:abstractNum>
  <w:abstractNum w:abstractNumId="64" w15:restartNumberingAfterBreak="0">
    <w:nsid w:val="551C6C28"/>
    <w:multiLevelType w:val="hybridMultilevel"/>
    <w:tmpl w:val="BF629AA2"/>
    <w:lvl w:ilvl="0" w:tplc="2482EC2E">
      <w:start w:val="1"/>
      <w:numFmt w:val="lowerLetter"/>
      <w:lvlText w:val="%1."/>
      <w:lvlJc w:val="left"/>
      <w:pPr>
        <w:ind w:left="360" w:hanging="360"/>
      </w:pPr>
      <w:rPr>
        <w:rFonts w:hint="default"/>
        <w:b/>
      </w:rPr>
    </w:lvl>
    <w:lvl w:ilvl="1" w:tplc="425C11FC" w:tentative="1">
      <w:start w:val="1"/>
      <w:numFmt w:val="lowerLetter"/>
      <w:lvlText w:val="%2."/>
      <w:lvlJc w:val="left"/>
      <w:pPr>
        <w:ind w:left="1080" w:hanging="360"/>
      </w:pPr>
    </w:lvl>
    <w:lvl w:ilvl="2" w:tplc="3122315E" w:tentative="1">
      <w:start w:val="1"/>
      <w:numFmt w:val="lowerRoman"/>
      <w:lvlText w:val="%3."/>
      <w:lvlJc w:val="right"/>
      <w:pPr>
        <w:ind w:left="1800" w:hanging="180"/>
      </w:pPr>
    </w:lvl>
    <w:lvl w:ilvl="3" w:tplc="3C785632" w:tentative="1">
      <w:start w:val="1"/>
      <w:numFmt w:val="decimal"/>
      <w:lvlText w:val="%4."/>
      <w:lvlJc w:val="left"/>
      <w:pPr>
        <w:ind w:left="2520" w:hanging="360"/>
      </w:pPr>
    </w:lvl>
    <w:lvl w:ilvl="4" w:tplc="4F18CAAC" w:tentative="1">
      <w:start w:val="1"/>
      <w:numFmt w:val="lowerLetter"/>
      <w:lvlText w:val="%5."/>
      <w:lvlJc w:val="left"/>
      <w:pPr>
        <w:ind w:left="3240" w:hanging="360"/>
      </w:pPr>
    </w:lvl>
    <w:lvl w:ilvl="5" w:tplc="9DB014F2" w:tentative="1">
      <w:start w:val="1"/>
      <w:numFmt w:val="lowerRoman"/>
      <w:lvlText w:val="%6."/>
      <w:lvlJc w:val="right"/>
      <w:pPr>
        <w:ind w:left="3960" w:hanging="180"/>
      </w:pPr>
    </w:lvl>
    <w:lvl w:ilvl="6" w:tplc="08889004" w:tentative="1">
      <w:start w:val="1"/>
      <w:numFmt w:val="decimal"/>
      <w:lvlText w:val="%7."/>
      <w:lvlJc w:val="left"/>
      <w:pPr>
        <w:ind w:left="4680" w:hanging="360"/>
      </w:pPr>
    </w:lvl>
    <w:lvl w:ilvl="7" w:tplc="850EF0D8" w:tentative="1">
      <w:start w:val="1"/>
      <w:numFmt w:val="lowerLetter"/>
      <w:lvlText w:val="%8."/>
      <w:lvlJc w:val="left"/>
      <w:pPr>
        <w:ind w:left="5400" w:hanging="360"/>
      </w:pPr>
    </w:lvl>
    <w:lvl w:ilvl="8" w:tplc="1488E620" w:tentative="1">
      <w:start w:val="1"/>
      <w:numFmt w:val="lowerRoman"/>
      <w:lvlText w:val="%9."/>
      <w:lvlJc w:val="right"/>
      <w:pPr>
        <w:ind w:left="6120" w:hanging="180"/>
      </w:pPr>
    </w:lvl>
  </w:abstractNum>
  <w:abstractNum w:abstractNumId="65" w15:restartNumberingAfterBreak="0">
    <w:nsid w:val="56DD25C3"/>
    <w:multiLevelType w:val="hybridMultilevel"/>
    <w:tmpl w:val="DF24105A"/>
    <w:lvl w:ilvl="0" w:tplc="B9F6873A">
      <w:start w:val="1"/>
      <w:numFmt w:val="bullet"/>
      <w:lvlText w:val=""/>
      <w:lvlJc w:val="left"/>
      <w:pPr>
        <w:ind w:left="720" w:hanging="360"/>
      </w:pPr>
      <w:rPr>
        <w:rFonts w:ascii="Symbol" w:hAnsi="Symbol" w:hint="default"/>
      </w:rPr>
    </w:lvl>
    <w:lvl w:ilvl="1" w:tplc="2592CE0A">
      <w:start w:val="1"/>
      <w:numFmt w:val="bullet"/>
      <w:lvlText w:val=""/>
      <w:lvlJc w:val="left"/>
      <w:pPr>
        <w:ind w:left="1440" w:hanging="360"/>
      </w:pPr>
      <w:rPr>
        <w:rFonts w:ascii="Symbol" w:hAnsi="Symbol" w:hint="default"/>
      </w:rPr>
    </w:lvl>
    <w:lvl w:ilvl="2" w:tplc="E91C660C" w:tentative="1">
      <w:start w:val="1"/>
      <w:numFmt w:val="bullet"/>
      <w:lvlText w:val=""/>
      <w:lvlJc w:val="left"/>
      <w:pPr>
        <w:ind w:left="2160" w:hanging="360"/>
      </w:pPr>
      <w:rPr>
        <w:rFonts w:ascii="Wingdings" w:hAnsi="Wingdings" w:hint="default"/>
      </w:rPr>
    </w:lvl>
    <w:lvl w:ilvl="3" w:tplc="4B8470CE" w:tentative="1">
      <w:start w:val="1"/>
      <w:numFmt w:val="bullet"/>
      <w:lvlText w:val=""/>
      <w:lvlJc w:val="left"/>
      <w:pPr>
        <w:ind w:left="2880" w:hanging="360"/>
      </w:pPr>
      <w:rPr>
        <w:rFonts w:ascii="Symbol" w:hAnsi="Symbol" w:hint="default"/>
      </w:rPr>
    </w:lvl>
    <w:lvl w:ilvl="4" w:tplc="F6CEC916" w:tentative="1">
      <w:start w:val="1"/>
      <w:numFmt w:val="bullet"/>
      <w:lvlText w:val="o"/>
      <w:lvlJc w:val="left"/>
      <w:pPr>
        <w:ind w:left="3600" w:hanging="360"/>
      </w:pPr>
      <w:rPr>
        <w:rFonts w:ascii="Courier New" w:hAnsi="Courier New" w:cs="Courier New" w:hint="default"/>
      </w:rPr>
    </w:lvl>
    <w:lvl w:ilvl="5" w:tplc="F23EB96A" w:tentative="1">
      <w:start w:val="1"/>
      <w:numFmt w:val="bullet"/>
      <w:lvlText w:val=""/>
      <w:lvlJc w:val="left"/>
      <w:pPr>
        <w:ind w:left="4320" w:hanging="360"/>
      </w:pPr>
      <w:rPr>
        <w:rFonts w:ascii="Wingdings" w:hAnsi="Wingdings" w:hint="default"/>
      </w:rPr>
    </w:lvl>
    <w:lvl w:ilvl="6" w:tplc="B276CCDE" w:tentative="1">
      <w:start w:val="1"/>
      <w:numFmt w:val="bullet"/>
      <w:lvlText w:val=""/>
      <w:lvlJc w:val="left"/>
      <w:pPr>
        <w:ind w:left="5040" w:hanging="360"/>
      </w:pPr>
      <w:rPr>
        <w:rFonts w:ascii="Symbol" w:hAnsi="Symbol" w:hint="default"/>
      </w:rPr>
    </w:lvl>
    <w:lvl w:ilvl="7" w:tplc="FE10700E" w:tentative="1">
      <w:start w:val="1"/>
      <w:numFmt w:val="bullet"/>
      <w:lvlText w:val="o"/>
      <w:lvlJc w:val="left"/>
      <w:pPr>
        <w:ind w:left="5760" w:hanging="360"/>
      </w:pPr>
      <w:rPr>
        <w:rFonts w:ascii="Courier New" w:hAnsi="Courier New" w:cs="Courier New" w:hint="default"/>
      </w:rPr>
    </w:lvl>
    <w:lvl w:ilvl="8" w:tplc="2D78991C" w:tentative="1">
      <w:start w:val="1"/>
      <w:numFmt w:val="bullet"/>
      <w:lvlText w:val=""/>
      <w:lvlJc w:val="left"/>
      <w:pPr>
        <w:ind w:left="6480" w:hanging="360"/>
      </w:pPr>
      <w:rPr>
        <w:rFonts w:ascii="Wingdings" w:hAnsi="Wingdings" w:hint="default"/>
      </w:rPr>
    </w:lvl>
  </w:abstractNum>
  <w:abstractNum w:abstractNumId="66" w15:restartNumberingAfterBreak="0">
    <w:nsid w:val="57371E38"/>
    <w:multiLevelType w:val="hybridMultilevel"/>
    <w:tmpl w:val="17EC1F08"/>
    <w:lvl w:ilvl="0" w:tplc="34E0CB60">
      <w:start w:val="1"/>
      <w:numFmt w:val="bullet"/>
      <w:lvlText w:val=""/>
      <w:lvlJc w:val="left"/>
      <w:pPr>
        <w:ind w:left="360" w:hanging="360"/>
      </w:pPr>
      <w:rPr>
        <w:rFonts w:ascii="Symbol" w:hAnsi="Symbol" w:hint="default"/>
      </w:rPr>
    </w:lvl>
    <w:lvl w:ilvl="1" w:tplc="9B42C7D8" w:tentative="1">
      <w:start w:val="1"/>
      <w:numFmt w:val="bullet"/>
      <w:lvlText w:val="o"/>
      <w:lvlJc w:val="left"/>
      <w:pPr>
        <w:ind w:left="1080" w:hanging="360"/>
      </w:pPr>
      <w:rPr>
        <w:rFonts w:ascii="Courier New" w:hAnsi="Courier New" w:cs="Courier New" w:hint="default"/>
      </w:rPr>
    </w:lvl>
    <w:lvl w:ilvl="2" w:tplc="62B4ED24" w:tentative="1">
      <w:start w:val="1"/>
      <w:numFmt w:val="bullet"/>
      <w:lvlText w:val=""/>
      <w:lvlJc w:val="left"/>
      <w:pPr>
        <w:ind w:left="1800" w:hanging="360"/>
      </w:pPr>
      <w:rPr>
        <w:rFonts w:ascii="Wingdings" w:hAnsi="Wingdings" w:hint="default"/>
      </w:rPr>
    </w:lvl>
    <w:lvl w:ilvl="3" w:tplc="1280206C" w:tentative="1">
      <w:start w:val="1"/>
      <w:numFmt w:val="bullet"/>
      <w:lvlText w:val=""/>
      <w:lvlJc w:val="left"/>
      <w:pPr>
        <w:ind w:left="2520" w:hanging="360"/>
      </w:pPr>
      <w:rPr>
        <w:rFonts w:ascii="Symbol" w:hAnsi="Symbol" w:hint="default"/>
      </w:rPr>
    </w:lvl>
    <w:lvl w:ilvl="4" w:tplc="2F9A82A0" w:tentative="1">
      <w:start w:val="1"/>
      <w:numFmt w:val="bullet"/>
      <w:lvlText w:val="o"/>
      <w:lvlJc w:val="left"/>
      <w:pPr>
        <w:ind w:left="3240" w:hanging="360"/>
      </w:pPr>
      <w:rPr>
        <w:rFonts w:ascii="Courier New" w:hAnsi="Courier New" w:cs="Courier New" w:hint="default"/>
      </w:rPr>
    </w:lvl>
    <w:lvl w:ilvl="5" w:tplc="CAB65D2C" w:tentative="1">
      <w:start w:val="1"/>
      <w:numFmt w:val="bullet"/>
      <w:lvlText w:val=""/>
      <w:lvlJc w:val="left"/>
      <w:pPr>
        <w:ind w:left="3960" w:hanging="360"/>
      </w:pPr>
      <w:rPr>
        <w:rFonts w:ascii="Wingdings" w:hAnsi="Wingdings" w:hint="default"/>
      </w:rPr>
    </w:lvl>
    <w:lvl w:ilvl="6" w:tplc="C4545A76" w:tentative="1">
      <w:start w:val="1"/>
      <w:numFmt w:val="bullet"/>
      <w:lvlText w:val=""/>
      <w:lvlJc w:val="left"/>
      <w:pPr>
        <w:ind w:left="4680" w:hanging="360"/>
      </w:pPr>
      <w:rPr>
        <w:rFonts w:ascii="Symbol" w:hAnsi="Symbol" w:hint="default"/>
      </w:rPr>
    </w:lvl>
    <w:lvl w:ilvl="7" w:tplc="E1FAEE94" w:tentative="1">
      <w:start w:val="1"/>
      <w:numFmt w:val="bullet"/>
      <w:lvlText w:val="o"/>
      <w:lvlJc w:val="left"/>
      <w:pPr>
        <w:ind w:left="5400" w:hanging="360"/>
      </w:pPr>
      <w:rPr>
        <w:rFonts w:ascii="Courier New" w:hAnsi="Courier New" w:cs="Courier New" w:hint="default"/>
      </w:rPr>
    </w:lvl>
    <w:lvl w:ilvl="8" w:tplc="5E042E50" w:tentative="1">
      <w:start w:val="1"/>
      <w:numFmt w:val="bullet"/>
      <w:lvlText w:val=""/>
      <w:lvlJc w:val="left"/>
      <w:pPr>
        <w:ind w:left="6120" w:hanging="360"/>
      </w:pPr>
      <w:rPr>
        <w:rFonts w:ascii="Wingdings" w:hAnsi="Wingdings" w:hint="default"/>
      </w:rPr>
    </w:lvl>
  </w:abstractNum>
  <w:abstractNum w:abstractNumId="67" w15:restartNumberingAfterBreak="0">
    <w:nsid w:val="578544CD"/>
    <w:multiLevelType w:val="hybridMultilevel"/>
    <w:tmpl w:val="644EA45C"/>
    <w:lvl w:ilvl="0" w:tplc="BEFECB1E">
      <w:start w:val="1"/>
      <w:numFmt w:val="bullet"/>
      <w:lvlText w:val=""/>
      <w:lvlJc w:val="left"/>
      <w:pPr>
        <w:ind w:left="720" w:hanging="360"/>
      </w:pPr>
      <w:rPr>
        <w:rFonts w:ascii="Symbol" w:hAnsi="Symbol" w:hint="default"/>
      </w:rPr>
    </w:lvl>
    <w:lvl w:ilvl="1" w:tplc="EBA0E398" w:tentative="1">
      <w:start w:val="1"/>
      <w:numFmt w:val="bullet"/>
      <w:lvlText w:val="o"/>
      <w:lvlJc w:val="left"/>
      <w:pPr>
        <w:ind w:left="1440" w:hanging="360"/>
      </w:pPr>
      <w:rPr>
        <w:rFonts w:ascii="Courier New" w:hAnsi="Courier New" w:cs="Courier New" w:hint="default"/>
      </w:rPr>
    </w:lvl>
    <w:lvl w:ilvl="2" w:tplc="B9568ABA" w:tentative="1">
      <w:start w:val="1"/>
      <w:numFmt w:val="bullet"/>
      <w:lvlText w:val=""/>
      <w:lvlJc w:val="left"/>
      <w:pPr>
        <w:ind w:left="2160" w:hanging="360"/>
      </w:pPr>
      <w:rPr>
        <w:rFonts w:ascii="Wingdings" w:hAnsi="Wingdings" w:hint="default"/>
      </w:rPr>
    </w:lvl>
    <w:lvl w:ilvl="3" w:tplc="89261192" w:tentative="1">
      <w:start w:val="1"/>
      <w:numFmt w:val="bullet"/>
      <w:lvlText w:val=""/>
      <w:lvlJc w:val="left"/>
      <w:pPr>
        <w:ind w:left="2880" w:hanging="360"/>
      </w:pPr>
      <w:rPr>
        <w:rFonts w:ascii="Symbol" w:hAnsi="Symbol" w:hint="default"/>
      </w:rPr>
    </w:lvl>
    <w:lvl w:ilvl="4" w:tplc="5C8CF26C" w:tentative="1">
      <w:start w:val="1"/>
      <w:numFmt w:val="bullet"/>
      <w:lvlText w:val="o"/>
      <w:lvlJc w:val="left"/>
      <w:pPr>
        <w:ind w:left="3600" w:hanging="360"/>
      </w:pPr>
      <w:rPr>
        <w:rFonts w:ascii="Courier New" w:hAnsi="Courier New" w:cs="Courier New" w:hint="default"/>
      </w:rPr>
    </w:lvl>
    <w:lvl w:ilvl="5" w:tplc="D9E0EF98" w:tentative="1">
      <w:start w:val="1"/>
      <w:numFmt w:val="bullet"/>
      <w:lvlText w:val=""/>
      <w:lvlJc w:val="left"/>
      <w:pPr>
        <w:ind w:left="4320" w:hanging="360"/>
      </w:pPr>
      <w:rPr>
        <w:rFonts w:ascii="Wingdings" w:hAnsi="Wingdings" w:hint="default"/>
      </w:rPr>
    </w:lvl>
    <w:lvl w:ilvl="6" w:tplc="46B2A414" w:tentative="1">
      <w:start w:val="1"/>
      <w:numFmt w:val="bullet"/>
      <w:lvlText w:val=""/>
      <w:lvlJc w:val="left"/>
      <w:pPr>
        <w:ind w:left="5040" w:hanging="360"/>
      </w:pPr>
      <w:rPr>
        <w:rFonts w:ascii="Symbol" w:hAnsi="Symbol" w:hint="default"/>
      </w:rPr>
    </w:lvl>
    <w:lvl w:ilvl="7" w:tplc="12DAB3D8" w:tentative="1">
      <w:start w:val="1"/>
      <w:numFmt w:val="bullet"/>
      <w:lvlText w:val="o"/>
      <w:lvlJc w:val="left"/>
      <w:pPr>
        <w:ind w:left="5760" w:hanging="360"/>
      </w:pPr>
      <w:rPr>
        <w:rFonts w:ascii="Courier New" w:hAnsi="Courier New" w:cs="Courier New" w:hint="default"/>
      </w:rPr>
    </w:lvl>
    <w:lvl w:ilvl="8" w:tplc="E024595E" w:tentative="1">
      <w:start w:val="1"/>
      <w:numFmt w:val="bullet"/>
      <w:lvlText w:val=""/>
      <w:lvlJc w:val="left"/>
      <w:pPr>
        <w:ind w:left="6480" w:hanging="360"/>
      </w:pPr>
      <w:rPr>
        <w:rFonts w:ascii="Wingdings" w:hAnsi="Wingdings" w:hint="default"/>
      </w:rPr>
    </w:lvl>
  </w:abstractNum>
  <w:abstractNum w:abstractNumId="68" w15:restartNumberingAfterBreak="0">
    <w:nsid w:val="58271463"/>
    <w:multiLevelType w:val="hybridMultilevel"/>
    <w:tmpl w:val="BCA22802"/>
    <w:lvl w:ilvl="0" w:tplc="FF9ED506">
      <w:start w:val="1"/>
      <w:numFmt w:val="bullet"/>
      <w:lvlText w:val=""/>
      <w:lvlJc w:val="left"/>
      <w:pPr>
        <w:ind w:left="720" w:hanging="360"/>
      </w:pPr>
      <w:rPr>
        <w:rFonts w:ascii="Symbol" w:hAnsi="Symbol" w:hint="default"/>
      </w:rPr>
    </w:lvl>
    <w:lvl w:ilvl="1" w:tplc="EFF2D776" w:tentative="1">
      <w:start w:val="1"/>
      <w:numFmt w:val="bullet"/>
      <w:lvlText w:val="o"/>
      <w:lvlJc w:val="left"/>
      <w:pPr>
        <w:ind w:left="1800" w:hanging="360"/>
      </w:pPr>
      <w:rPr>
        <w:rFonts w:ascii="Courier New" w:hAnsi="Courier New" w:cs="Courier New" w:hint="default"/>
      </w:rPr>
    </w:lvl>
    <w:lvl w:ilvl="2" w:tplc="64DCC3A0" w:tentative="1">
      <w:start w:val="1"/>
      <w:numFmt w:val="bullet"/>
      <w:lvlText w:val=""/>
      <w:lvlJc w:val="left"/>
      <w:pPr>
        <w:ind w:left="2520" w:hanging="360"/>
      </w:pPr>
      <w:rPr>
        <w:rFonts w:ascii="Wingdings" w:hAnsi="Wingdings" w:hint="default"/>
      </w:rPr>
    </w:lvl>
    <w:lvl w:ilvl="3" w:tplc="8490139E" w:tentative="1">
      <w:start w:val="1"/>
      <w:numFmt w:val="bullet"/>
      <w:lvlText w:val=""/>
      <w:lvlJc w:val="left"/>
      <w:pPr>
        <w:ind w:left="3240" w:hanging="360"/>
      </w:pPr>
      <w:rPr>
        <w:rFonts w:ascii="Symbol" w:hAnsi="Symbol" w:hint="default"/>
      </w:rPr>
    </w:lvl>
    <w:lvl w:ilvl="4" w:tplc="FE862942" w:tentative="1">
      <w:start w:val="1"/>
      <w:numFmt w:val="bullet"/>
      <w:lvlText w:val="o"/>
      <w:lvlJc w:val="left"/>
      <w:pPr>
        <w:ind w:left="3960" w:hanging="360"/>
      </w:pPr>
      <w:rPr>
        <w:rFonts w:ascii="Courier New" w:hAnsi="Courier New" w:cs="Courier New" w:hint="default"/>
      </w:rPr>
    </w:lvl>
    <w:lvl w:ilvl="5" w:tplc="3154AB6C" w:tentative="1">
      <w:start w:val="1"/>
      <w:numFmt w:val="bullet"/>
      <w:lvlText w:val=""/>
      <w:lvlJc w:val="left"/>
      <w:pPr>
        <w:ind w:left="4680" w:hanging="360"/>
      </w:pPr>
      <w:rPr>
        <w:rFonts w:ascii="Wingdings" w:hAnsi="Wingdings" w:hint="default"/>
      </w:rPr>
    </w:lvl>
    <w:lvl w:ilvl="6" w:tplc="D984351E" w:tentative="1">
      <w:start w:val="1"/>
      <w:numFmt w:val="bullet"/>
      <w:lvlText w:val=""/>
      <w:lvlJc w:val="left"/>
      <w:pPr>
        <w:ind w:left="5400" w:hanging="360"/>
      </w:pPr>
      <w:rPr>
        <w:rFonts w:ascii="Symbol" w:hAnsi="Symbol" w:hint="default"/>
      </w:rPr>
    </w:lvl>
    <w:lvl w:ilvl="7" w:tplc="4CAE261E" w:tentative="1">
      <w:start w:val="1"/>
      <w:numFmt w:val="bullet"/>
      <w:lvlText w:val="o"/>
      <w:lvlJc w:val="left"/>
      <w:pPr>
        <w:ind w:left="6120" w:hanging="360"/>
      </w:pPr>
      <w:rPr>
        <w:rFonts w:ascii="Courier New" w:hAnsi="Courier New" w:cs="Courier New" w:hint="default"/>
      </w:rPr>
    </w:lvl>
    <w:lvl w:ilvl="8" w:tplc="952E7156" w:tentative="1">
      <w:start w:val="1"/>
      <w:numFmt w:val="bullet"/>
      <w:lvlText w:val=""/>
      <w:lvlJc w:val="left"/>
      <w:pPr>
        <w:ind w:left="6840" w:hanging="360"/>
      </w:pPr>
      <w:rPr>
        <w:rFonts w:ascii="Wingdings" w:hAnsi="Wingdings" w:hint="default"/>
      </w:rPr>
    </w:lvl>
  </w:abstractNum>
  <w:abstractNum w:abstractNumId="69" w15:restartNumberingAfterBreak="0">
    <w:nsid w:val="5BEA72AD"/>
    <w:multiLevelType w:val="multilevel"/>
    <w:tmpl w:val="4E7430D0"/>
    <w:lvl w:ilvl="0">
      <w:start w:val="1"/>
      <w:numFmt w:val="decimal"/>
      <w:lvlText w:val="%1."/>
      <w:lvlJc w:val="left"/>
      <w:pPr>
        <w:tabs>
          <w:tab w:val="num" w:pos="510"/>
        </w:tabs>
        <w:ind w:left="510" w:hanging="510"/>
      </w:pPr>
      <w:rPr>
        <w:rFonts w:ascii="Arial" w:hAnsi="Arial" w:hint="default"/>
        <w:b/>
        <w:i w:val="0"/>
        <w:sz w:val="20"/>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C40531B"/>
    <w:multiLevelType w:val="hybridMultilevel"/>
    <w:tmpl w:val="182CCDB2"/>
    <w:lvl w:ilvl="0" w:tplc="F1F86A5C">
      <w:start w:val="1"/>
      <w:numFmt w:val="bullet"/>
      <w:lvlText w:val=""/>
      <w:lvlJc w:val="left"/>
      <w:pPr>
        <w:ind w:left="765" w:hanging="360"/>
      </w:pPr>
      <w:rPr>
        <w:rFonts w:ascii="Symbol" w:hAnsi="Symbol" w:hint="default"/>
      </w:rPr>
    </w:lvl>
    <w:lvl w:ilvl="1" w:tplc="C7080104" w:tentative="1">
      <w:start w:val="1"/>
      <w:numFmt w:val="bullet"/>
      <w:lvlText w:val="o"/>
      <w:lvlJc w:val="left"/>
      <w:pPr>
        <w:ind w:left="1485" w:hanging="360"/>
      </w:pPr>
      <w:rPr>
        <w:rFonts w:ascii="Courier New" w:hAnsi="Courier New" w:cs="Courier New" w:hint="default"/>
      </w:rPr>
    </w:lvl>
    <w:lvl w:ilvl="2" w:tplc="6244455E" w:tentative="1">
      <w:start w:val="1"/>
      <w:numFmt w:val="bullet"/>
      <w:lvlText w:val=""/>
      <w:lvlJc w:val="left"/>
      <w:pPr>
        <w:ind w:left="2205" w:hanging="360"/>
      </w:pPr>
      <w:rPr>
        <w:rFonts w:ascii="Wingdings" w:hAnsi="Wingdings" w:hint="default"/>
      </w:rPr>
    </w:lvl>
    <w:lvl w:ilvl="3" w:tplc="8B7C7C9C" w:tentative="1">
      <w:start w:val="1"/>
      <w:numFmt w:val="bullet"/>
      <w:lvlText w:val=""/>
      <w:lvlJc w:val="left"/>
      <w:pPr>
        <w:ind w:left="2925" w:hanging="360"/>
      </w:pPr>
      <w:rPr>
        <w:rFonts w:ascii="Symbol" w:hAnsi="Symbol" w:hint="default"/>
      </w:rPr>
    </w:lvl>
    <w:lvl w:ilvl="4" w:tplc="E3F82DDE" w:tentative="1">
      <w:start w:val="1"/>
      <w:numFmt w:val="bullet"/>
      <w:lvlText w:val="o"/>
      <w:lvlJc w:val="left"/>
      <w:pPr>
        <w:ind w:left="3645" w:hanging="360"/>
      </w:pPr>
      <w:rPr>
        <w:rFonts w:ascii="Courier New" w:hAnsi="Courier New" w:cs="Courier New" w:hint="default"/>
      </w:rPr>
    </w:lvl>
    <w:lvl w:ilvl="5" w:tplc="15828766" w:tentative="1">
      <w:start w:val="1"/>
      <w:numFmt w:val="bullet"/>
      <w:lvlText w:val=""/>
      <w:lvlJc w:val="left"/>
      <w:pPr>
        <w:ind w:left="4365" w:hanging="360"/>
      </w:pPr>
      <w:rPr>
        <w:rFonts w:ascii="Wingdings" w:hAnsi="Wingdings" w:hint="default"/>
      </w:rPr>
    </w:lvl>
    <w:lvl w:ilvl="6" w:tplc="D44AA7FA" w:tentative="1">
      <w:start w:val="1"/>
      <w:numFmt w:val="bullet"/>
      <w:lvlText w:val=""/>
      <w:lvlJc w:val="left"/>
      <w:pPr>
        <w:ind w:left="5085" w:hanging="360"/>
      </w:pPr>
      <w:rPr>
        <w:rFonts w:ascii="Symbol" w:hAnsi="Symbol" w:hint="default"/>
      </w:rPr>
    </w:lvl>
    <w:lvl w:ilvl="7" w:tplc="8C924730" w:tentative="1">
      <w:start w:val="1"/>
      <w:numFmt w:val="bullet"/>
      <w:lvlText w:val="o"/>
      <w:lvlJc w:val="left"/>
      <w:pPr>
        <w:ind w:left="5805" w:hanging="360"/>
      </w:pPr>
      <w:rPr>
        <w:rFonts w:ascii="Courier New" w:hAnsi="Courier New" w:cs="Courier New" w:hint="default"/>
      </w:rPr>
    </w:lvl>
    <w:lvl w:ilvl="8" w:tplc="7E76F964" w:tentative="1">
      <w:start w:val="1"/>
      <w:numFmt w:val="bullet"/>
      <w:lvlText w:val=""/>
      <w:lvlJc w:val="left"/>
      <w:pPr>
        <w:ind w:left="6525" w:hanging="360"/>
      </w:pPr>
      <w:rPr>
        <w:rFonts w:ascii="Wingdings" w:hAnsi="Wingdings" w:hint="default"/>
      </w:rPr>
    </w:lvl>
  </w:abstractNum>
  <w:abstractNum w:abstractNumId="71" w15:restartNumberingAfterBreak="0">
    <w:nsid w:val="5C5B4C90"/>
    <w:multiLevelType w:val="hybridMultilevel"/>
    <w:tmpl w:val="2A381E98"/>
    <w:lvl w:ilvl="0" w:tplc="8306E7D2">
      <w:start w:val="1"/>
      <w:numFmt w:val="lowerRoman"/>
      <w:lvlText w:val="(%1)"/>
      <w:lvlJc w:val="left"/>
      <w:pPr>
        <w:ind w:left="1080" w:hanging="720"/>
      </w:pPr>
      <w:rPr>
        <w:rFonts w:hint="default"/>
      </w:rPr>
    </w:lvl>
    <w:lvl w:ilvl="1" w:tplc="20B2BC58" w:tentative="1">
      <w:start w:val="1"/>
      <w:numFmt w:val="lowerLetter"/>
      <w:lvlText w:val="%2."/>
      <w:lvlJc w:val="left"/>
      <w:pPr>
        <w:ind w:left="1440" w:hanging="360"/>
      </w:pPr>
    </w:lvl>
    <w:lvl w:ilvl="2" w:tplc="F96E9426" w:tentative="1">
      <w:start w:val="1"/>
      <w:numFmt w:val="lowerRoman"/>
      <w:lvlText w:val="%3."/>
      <w:lvlJc w:val="right"/>
      <w:pPr>
        <w:ind w:left="2160" w:hanging="180"/>
      </w:pPr>
    </w:lvl>
    <w:lvl w:ilvl="3" w:tplc="2240578E" w:tentative="1">
      <w:start w:val="1"/>
      <w:numFmt w:val="decimal"/>
      <w:lvlText w:val="%4."/>
      <w:lvlJc w:val="left"/>
      <w:pPr>
        <w:ind w:left="2880" w:hanging="360"/>
      </w:pPr>
    </w:lvl>
    <w:lvl w:ilvl="4" w:tplc="377CE522" w:tentative="1">
      <w:start w:val="1"/>
      <w:numFmt w:val="lowerLetter"/>
      <w:lvlText w:val="%5."/>
      <w:lvlJc w:val="left"/>
      <w:pPr>
        <w:ind w:left="3600" w:hanging="360"/>
      </w:pPr>
    </w:lvl>
    <w:lvl w:ilvl="5" w:tplc="CF68567A" w:tentative="1">
      <w:start w:val="1"/>
      <w:numFmt w:val="lowerRoman"/>
      <w:lvlText w:val="%6."/>
      <w:lvlJc w:val="right"/>
      <w:pPr>
        <w:ind w:left="4320" w:hanging="180"/>
      </w:pPr>
    </w:lvl>
    <w:lvl w:ilvl="6" w:tplc="E71EF000" w:tentative="1">
      <w:start w:val="1"/>
      <w:numFmt w:val="decimal"/>
      <w:lvlText w:val="%7."/>
      <w:lvlJc w:val="left"/>
      <w:pPr>
        <w:ind w:left="5040" w:hanging="360"/>
      </w:pPr>
    </w:lvl>
    <w:lvl w:ilvl="7" w:tplc="BC4EA41E" w:tentative="1">
      <w:start w:val="1"/>
      <w:numFmt w:val="lowerLetter"/>
      <w:lvlText w:val="%8."/>
      <w:lvlJc w:val="left"/>
      <w:pPr>
        <w:ind w:left="5760" w:hanging="360"/>
      </w:pPr>
    </w:lvl>
    <w:lvl w:ilvl="8" w:tplc="8FD8D8FC" w:tentative="1">
      <w:start w:val="1"/>
      <w:numFmt w:val="lowerRoman"/>
      <w:lvlText w:val="%9."/>
      <w:lvlJc w:val="right"/>
      <w:pPr>
        <w:ind w:left="6480" w:hanging="180"/>
      </w:pPr>
    </w:lvl>
  </w:abstractNum>
  <w:abstractNum w:abstractNumId="72" w15:restartNumberingAfterBreak="0">
    <w:nsid w:val="5CCB2160"/>
    <w:multiLevelType w:val="hybridMultilevel"/>
    <w:tmpl w:val="343C4CEE"/>
    <w:lvl w:ilvl="0" w:tplc="DB96B306">
      <w:start w:val="1"/>
      <w:numFmt w:val="bullet"/>
      <w:lvlText w:val=""/>
      <w:lvlJc w:val="left"/>
      <w:pPr>
        <w:ind w:left="720" w:hanging="360"/>
      </w:pPr>
      <w:rPr>
        <w:rFonts w:ascii="Symbol" w:hAnsi="Symbol" w:hint="default"/>
      </w:rPr>
    </w:lvl>
    <w:lvl w:ilvl="1" w:tplc="65DABB52" w:tentative="1">
      <w:start w:val="1"/>
      <w:numFmt w:val="bullet"/>
      <w:lvlText w:val="o"/>
      <w:lvlJc w:val="left"/>
      <w:pPr>
        <w:ind w:left="1440" w:hanging="360"/>
      </w:pPr>
      <w:rPr>
        <w:rFonts w:ascii="Courier New" w:hAnsi="Courier New" w:cs="Courier New" w:hint="default"/>
      </w:rPr>
    </w:lvl>
    <w:lvl w:ilvl="2" w:tplc="BA5E1E94" w:tentative="1">
      <w:start w:val="1"/>
      <w:numFmt w:val="bullet"/>
      <w:lvlText w:val=""/>
      <w:lvlJc w:val="left"/>
      <w:pPr>
        <w:ind w:left="2160" w:hanging="360"/>
      </w:pPr>
      <w:rPr>
        <w:rFonts w:ascii="Wingdings" w:hAnsi="Wingdings" w:hint="default"/>
      </w:rPr>
    </w:lvl>
    <w:lvl w:ilvl="3" w:tplc="75FA5FCC" w:tentative="1">
      <w:start w:val="1"/>
      <w:numFmt w:val="bullet"/>
      <w:lvlText w:val=""/>
      <w:lvlJc w:val="left"/>
      <w:pPr>
        <w:ind w:left="2880" w:hanging="360"/>
      </w:pPr>
      <w:rPr>
        <w:rFonts w:ascii="Symbol" w:hAnsi="Symbol" w:hint="default"/>
      </w:rPr>
    </w:lvl>
    <w:lvl w:ilvl="4" w:tplc="7334F4CC" w:tentative="1">
      <w:start w:val="1"/>
      <w:numFmt w:val="bullet"/>
      <w:lvlText w:val="o"/>
      <w:lvlJc w:val="left"/>
      <w:pPr>
        <w:ind w:left="3600" w:hanging="360"/>
      </w:pPr>
      <w:rPr>
        <w:rFonts w:ascii="Courier New" w:hAnsi="Courier New" w:cs="Courier New" w:hint="default"/>
      </w:rPr>
    </w:lvl>
    <w:lvl w:ilvl="5" w:tplc="B7C24664" w:tentative="1">
      <w:start w:val="1"/>
      <w:numFmt w:val="bullet"/>
      <w:lvlText w:val=""/>
      <w:lvlJc w:val="left"/>
      <w:pPr>
        <w:ind w:left="4320" w:hanging="360"/>
      </w:pPr>
      <w:rPr>
        <w:rFonts w:ascii="Wingdings" w:hAnsi="Wingdings" w:hint="default"/>
      </w:rPr>
    </w:lvl>
    <w:lvl w:ilvl="6" w:tplc="DD78D4C4" w:tentative="1">
      <w:start w:val="1"/>
      <w:numFmt w:val="bullet"/>
      <w:lvlText w:val=""/>
      <w:lvlJc w:val="left"/>
      <w:pPr>
        <w:ind w:left="5040" w:hanging="360"/>
      </w:pPr>
      <w:rPr>
        <w:rFonts w:ascii="Symbol" w:hAnsi="Symbol" w:hint="default"/>
      </w:rPr>
    </w:lvl>
    <w:lvl w:ilvl="7" w:tplc="E6CCD27A" w:tentative="1">
      <w:start w:val="1"/>
      <w:numFmt w:val="bullet"/>
      <w:lvlText w:val="o"/>
      <w:lvlJc w:val="left"/>
      <w:pPr>
        <w:ind w:left="5760" w:hanging="360"/>
      </w:pPr>
      <w:rPr>
        <w:rFonts w:ascii="Courier New" w:hAnsi="Courier New" w:cs="Courier New" w:hint="default"/>
      </w:rPr>
    </w:lvl>
    <w:lvl w:ilvl="8" w:tplc="0EFE6D28" w:tentative="1">
      <w:start w:val="1"/>
      <w:numFmt w:val="bullet"/>
      <w:lvlText w:val=""/>
      <w:lvlJc w:val="left"/>
      <w:pPr>
        <w:ind w:left="6480" w:hanging="360"/>
      </w:pPr>
      <w:rPr>
        <w:rFonts w:ascii="Wingdings" w:hAnsi="Wingdings" w:hint="default"/>
      </w:rPr>
    </w:lvl>
  </w:abstractNum>
  <w:abstractNum w:abstractNumId="73" w15:restartNumberingAfterBreak="0">
    <w:nsid w:val="5D235466"/>
    <w:multiLevelType w:val="hybridMultilevel"/>
    <w:tmpl w:val="3C387E5A"/>
    <w:lvl w:ilvl="0" w:tplc="0ED093FA">
      <w:start w:val="1"/>
      <w:numFmt w:val="bullet"/>
      <w:lvlText w:val="o"/>
      <w:lvlJc w:val="left"/>
      <w:pPr>
        <w:ind w:left="720" w:hanging="360"/>
      </w:pPr>
      <w:rPr>
        <w:rFonts w:ascii="Courier New" w:hAnsi="Courier New" w:cs="Courier New" w:hint="default"/>
      </w:rPr>
    </w:lvl>
    <w:lvl w:ilvl="1" w:tplc="6C94C52E">
      <w:start w:val="1"/>
      <w:numFmt w:val="bullet"/>
      <w:lvlText w:val="o"/>
      <w:lvlJc w:val="left"/>
      <w:pPr>
        <w:ind w:left="1440" w:hanging="360"/>
      </w:pPr>
      <w:rPr>
        <w:rFonts w:ascii="Courier New" w:hAnsi="Courier New" w:cs="Courier New" w:hint="default"/>
      </w:rPr>
    </w:lvl>
    <w:lvl w:ilvl="2" w:tplc="063A5666">
      <w:start w:val="1"/>
      <w:numFmt w:val="bullet"/>
      <w:lvlText w:val=""/>
      <w:lvlJc w:val="left"/>
      <w:pPr>
        <w:ind w:left="2160" w:hanging="360"/>
      </w:pPr>
      <w:rPr>
        <w:rFonts w:ascii="Wingdings" w:hAnsi="Wingdings" w:hint="default"/>
      </w:rPr>
    </w:lvl>
    <w:lvl w:ilvl="3" w:tplc="062AFCE2">
      <w:start w:val="1"/>
      <w:numFmt w:val="bullet"/>
      <w:lvlText w:val=""/>
      <w:lvlJc w:val="left"/>
      <w:pPr>
        <w:ind w:left="2880" w:hanging="360"/>
      </w:pPr>
      <w:rPr>
        <w:rFonts w:ascii="Symbol" w:hAnsi="Symbol" w:hint="default"/>
      </w:rPr>
    </w:lvl>
    <w:lvl w:ilvl="4" w:tplc="EF68143A">
      <w:start w:val="1"/>
      <w:numFmt w:val="bullet"/>
      <w:lvlText w:val="o"/>
      <w:lvlJc w:val="left"/>
      <w:pPr>
        <w:ind w:left="3600" w:hanging="360"/>
      </w:pPr>
      <w:rPr>
        <w:rFonts w:ascii="Courier New" w:hAnsi="Courier New" w:cs="Courier New" w:hint="default"/>
      </w:rPr>
    </w:lvl>
    <w:lvl w:ilvl="5" w:tplc="4204FB62">
      <w:start w:val="1"/>
      <w:numFmt w:val="bullet"/>
      <w:lvlText w:val=""/>
      <w:lvlJc w:val="left"/>
      <w:pPr>
        <w:ind w:left="4320" w:hanging="360"/>
      </w:pPr>
      <w:rPr>
        <w:rFonts w:ascii="Wingdings" w:hAnsi="Wingdings" w:hint="default"/>
      </w:rPr>
    </w:lvl>
    <w:lvl w:ilvl="6" w:tplc="6F581CDA">
      <w:start w:val="1"/>
      <w:numFmt w:val="bullet"/>
      <w:lvlText w:val=""/>
      <w:lvlJc w:val="left"/>
      <w:pPr>
        <w:ind w:left="5040" w:hanging="360"/>
      </w:pPr>
      <w:rPr>
        <w:rFonts w:ascii="Symbol" w:hAnsi="Symbol" w:hint="default"/>
      </w:rPr>
    </w:lvl>
    <w:lvl w:ilvl="7" w:tplc="3CECA34A">
      <w:start w:val="1"/>
      <w:numFmt w:val="bullet"/>
      <w:lvlText w:val="o"/>
      <w:lvlJc w:val="left"/>
      <w:pPr>
        <w:ind w:left="5760" w:hanging="360"/>
      </w:pPr>
      <w:rPr>
        <w:rFonts w:ascii="Courier New" w:hAnsi="Courier New" w:cs="Courier New" w:hint="default"/>
      </w:rPr>
    </w:lvl>
    <w:lvl w:ilvl="8" w:tplc="C194F2AE">
      <w:start w:val="1"/>
      <w:numFmt w:val="bullet"/>
      <w:lvlText w:val=""/>
      <w:lvlJc w:val="left"/>
      <w:pPr>
        <w:ind w:left="6480" w:hanging="360"/>
      </w:pPr>
      <w:rPr>
        <w:rFonts w:ascii="Wingdings" w:hAnsi="Wingdings" w:hint="default"/>
      </w:rPr>
    </w:lvl>
  </w:abstractNum>
  <w:abstractNum w:abstractNumId="74" w15:restartNumberingAfterBreak="0">
    <w:nsid w:val="60AD1A0A"/>
    <w:multiLevelType w:val="multilevel"/>
    <w:tmpl w:val="30B6060E"/>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3A63053"/>
    <w:multiLevelType w:val="hybridMultilevel"/>
    <w:tmpl w:val="5D4A4916"/>
    <w:lvl w:ilvl="0" w:tplc="795EA59E">
      <w:start w:val="1"/>
      <w:numFmt w:val="lowerRoman"/>
      <w:lvlText w:val="(%1)"/>
      <w:lvlJc w:val="left"/>
      <w:pPr>
        <w:ind w:left="1440" w:hanging="720"/>
      </w:pPr>
      <w:rPr>
        <w:rFonts w:hint="default"/>
      </w:rPr>
    </w:lvl>
    <w:lvl w:ilvl="1" w:tplc="4CD850B2" w:tentative="1">
      <w:start w:val="1"/>
      <w:numFmt w:val="lowerLetter"/>
      <w:lvlText w:val="%2."/>
      <w:lvlJc w:val="left"/>
      <w:pPr>
        <w:ind w:left="1800" w:hanging="360"/>
      </w:pPr>
    </w:lvl>
    <w:lvl w:ilvl="2" w:tplc="4BA09174" w:tentative="1">
      <w:start w:val="1"/>
      <w:numFmt w:val="lowerRoman"/>
      <w:lvlText w:val="%3."/>
      <w:lvlJc w:val="right"/>
      <w:pPr>
        <w:ind w:left="2520" w:hanging="180"/>
      </w:pPr>
    </w:lvl>
    <w:lvl w:ilvl="3" w:tplc="74F8C3C4" w:tentative="1">
      <w:start w:val="1"/>
      <w:numFmt w:val="decimal"/>
      <w:lvlText w:val="%4."/>
      <w:lvlJc w:val="left"/>
      <w:pPr>
        <w:ind w:left="3240" w:hanging="360"/>
      </w:pPr>
    </w:lvl>
    <w:lvl w:ilvl="4" w:tplc="BEF415FC" w:tentative="1">
      <w:start w:val="1"/>
      <w:numFmt w:val="lowerLetter"/>
      <w:lvlText w:val="%5."/>
      <w:lvlJc w:val="left"/>
      <w:pPr>
        <w:ind w:left="3960" w:hanging="360"/>
      </w:pPr>
    </w:lvl>
    <w:lvl w:ilvl="5" w:tplc="BA2818F2" w:tentative="1">
      <w:start w:val="1"/>
      <w:numFmt w:val="lowerRoman"/>
      <w:lvlText w:val="%6."/>
      <w:lvlJc w:val="right"/>
      <w:pPr>
        <w:ind w:left="4680" w:hanging="180"/>
      </w:pPr>
    </w:lvl>
    <w:lvl w:ilvl="6" w:tplc="4AB8FEFA" w:tentative="1">
      <w:start w:val="1"/>
      <w:numFmt w:val="decimal"/>
      <w:lvlText w:val="%7."/>
      <w:lvlJc w:val="left"/>
      <w:pPr>
        <w:ind w:left="5400" w:hanging="360"/>
      </w:pPr>
    </w:lvl>
    <w:lvl w:ilvl="7" w:tplc="5C6C35C0" w:tentative="1">
      <w:start w:val="1"/>
      <w:numFmt w:val="lowerLetter"/>
      <w:lvlText w:val="%8."/>
      <w:lvlJc w:val="left"/>
      <w:pPr>
        <w:ind w:left="6120" w:hanging="360"/>
      </w:pPr>
    </w:lvl>
    <w:lvl w:ilvl="8" w:tplc="643E2206" w:tentative="1">
      <w:start w:val="1"/>
      <w:numFmt w:val="lowerRoman"/>
      <w:lvlText w:val="%9."/>
      <w:lvlJc w:val="right"/>
      <w:pPr>
        <w:ind w:left="6840" w:hanging="180"/>
      </w:pPr>
    </w:lvl>
  </w:abstractNum>
  <w:abstractNum w:abstractNumId="76" w15:restartNumberingAfterBreak="0">
    <w:nsid w:val="68A60829"/>
    <w:multiLevelType w:val="hybridMultilevel"/>
    <w:tmpl w:val="70F25EC6"/>
    <w:lvl w:ilvl="0" w:tplc="D9D8B2AE">
      <w:start w:val="1"/>
      <w:numFmt w:val="bullet"/>
      <w:lvlText w:val=""/>
      <w:lvlJc w:val="left"/>
      <w:pPr>
        <w:ind w:left="720" w:hanging="360"/>
      </w:pPr>
      <w:rPr>
        <w:rFonts w:ascii="Symbol" w:hAnsi="Symbol" w:hint="default"/>
      </w:rPr>
    </w:lvl>
    <w:lvl w:ilvl="1" w:tplc="3FD059FE">
      <w:start w:val="1"/>
      <w:numFmt w:val="bullet"/>
      <w:lvlText w:val="o"/>
      <w:lvlJc w:val="left"/>
      <w:pPr>
        <w:ind w:left="1440" w:hanging="360"/>
      </w:pPr>
      <w:rPr>
        <w:rFonts w:ascii="Courier New" w:hAnsi="Courier New" w:cs="Courier New" w:hint="default"/>
      </w:rPr>
    </w:lvl>
    <w:lvl w:ilvl="2" w:tplc="E33E6352" w:tentative="1">
      <w:start w:val="1"/>
      <w:numFmt w:val="bullet"/>
      <w:lvlText w:val=""/>
      <w:lvlJc w:val="left"/>
      <w:pPr>
        <w:ind w:left="2160" w:hanging="360"/>
      </w:pPr>
      <w:rPr>
        <w:rFonts w:ascii="Wingdings" w:hAnsi="Wingdings" w:hint="default"/>
      </w:rPr>
    </w:lvl>
    <w:lvl w:ilvl="3" w:tplc="D77C6A1A" w:tentative="1">
      <w:start w:val="1"/>
      <w:numFmt w:val="bullet"/>
      <w:lvlText w:val=""/>
      <w:lvlJc w:val="left"/>
      <w:pPr>
        <w:ind w:left="2880" w:hanging="360"/>
      </w:pPr>
      <w:rPr>
        <w:rFonts w:ascii="Symbol" w:hAnsi="Symbol" w:hint="default"/>
      </w:rPr>
    </w:lvl>
    <w:lvl w:ilvl="4" w:tplc="BF2C9E1A" w:tentative="1">
      <w:start w:val="1"/>
      <w:numFmt w:val="bullet"/>
      <w:lvlText w:val="o"/>
      <w:lvlJc w:val="left"/>
      <w:pPr>
        <w:ind w:left="3600" w:hanging="360"/>
      </w:pPr>
      <w:rPr>
        <w:rFonts w:ascii="Courier New" w:hAnsi="Courier New" w:cs="Courier New" w:hint="default"/>
      </w:rPr>
    </w:lvl>
    <w:lvl w:ilvl="5" w:tplc="CC76751C" w:tentative="1">
      <w:start w:val="1"/>
      <w:numFmt w:val="bullet"/>
      <w:lvlText w:val=""/>
      <w:lvlJc w:val="left"/>
      <w:pPr>
        <w:ind w:left="4320" w:hanging="360"/>
      </w:pPr>
      <w:rPr>
        <w:rFonts w:ascii="Wingdings" w:hAnsi="Wingdings" w:hint="default"/>
      </w:rPr>
    </w:lvl>
    <w:lvl w:ilvl="6" w:tplc="1D8606E0" w:tentative="1">
      <w:start w:val="1"/>
      <w:numFmt w:val="bullet"/>
      <w:lvlText w:val=""/>
      <w:lvlJc w:val="left"/>
      <w:pPr>
        <w:ind w:left="5040" w:hanging="360"/>
      </w:pPr>
      <w:rPr>
        <w:rFonts w:ascii="Symbol" w:hAnsi="Symbol" w:hint="default"/>
      </w:rPr>
    </w:lvl>
    <w:lvl w:ilvl="7" w:tplc="42B69BE2" w:tentative="1">
      <w:start w:val="1"/>
      <w:numFmt w:val="bullet"/>
      <w:lvlText w:val="o"/>
      <w:lvlJc w:val="left"/>
      <w:pPr>
        <w:ind w:left="5760" w:hanging="360"/>
      </w:pPr>
      <w:rPr>
        <w:rFonts w:ascii="Courier New" w:hAnsi="Courier New" w:cs="Courier New" w:hint="default"/>
      </w:rPr>
    </w:lvl>
    <w:lvl w:ilvl="8" w:tplc="C8E82300" w:tentative="1">
      <w:start w:val="1"/>
      <w:numFmt w:val="bullet"/>
      <w:lvlText w:val=""/>
      <w:lvlJc w:val="left"/>
      <w:pPr>
        <w:ind w:left="6480" w:hanging="360"/>
      </w:pPr>
      <w:rPr>
        <w:rFonts w:ascii="Wingdings" w:hAnsi="Wingdings" w:hint="default"/>
      </w:rPr>
    </w:lvl>
  </w:abstractNum>
  <w:abstractNum w:abstractNumId="77" w15:restartNumberingAfterBreak="0">
    <w:nsid w:val="69081EBD"/>
    <w:multiLevelType w:val="hybridMultilevel"/>
    <w:tmpl w:val="E8FCAF88"/>
    <w:lvl w:ilvl="0" w:tplc="53A0A7B0">
      <w:start w:val="1"/>
      <w:numFmt w:val="bullet"/>
      <w:lvlText w:val=""/>
      <w:lvlJc w:val="left"/>
      <w:pPr>
        <w:ind w:left="720" w:hanging="360"/>
      </w:pPr>
      <w:rPr>
        <w:rFonts w:ascii="Symbol" w:hAnsi="Symbol" w:hint="default"/>
      </w:rPr>
    </w:lvl>
    <w:lvl w:ilvl="1" w:tplc="7E82E6E2" w:tentative="1">
      <w:start w:val="1"/>
      <w:numFmt w:val="bullet"/>
      <w:lvlText w:val="o"/>
      <w:lvlJc w:val="left"/>
      <w:pPr>
        <w:ind w:left="1440" w:hanging="360"/>
      </w:pPr>
      <w:rPr>
        <w:rFonts w:ascii="Courier New" w:hAnsi="Courier New" w:cs="Courier New" w:hint="default"/>
      </w:rPr>
    </w:lvl>
    <w:lvl w:ilvl="2" w:tplc="2FE85558" w:tentative="1">
      <w:start w:val="1"/>
      <w:numFmt w:val="bullet"/>
      <w:lvlText w:val=""/>
      <w:lvlJc w:val="left"/>
      <w:pPr>
        <w:ind w:left="2160" w:hanging="360"/>
      </w:pPr>
      <w:rPr>
        <w:rFonts w:ascii="Wingdings" w:hAnsi="Wingdings" w:hint="default"/>
      </w:rPr>
    </w:lvl>
    <w:lvl w:ilvl="3" w:tplc="6EB22B82" w:tentative="1">
      <w:start w:val="1"/>
      <w:numFmt w:val="bullet"/>
      <w:lvlText w:val=""/>
      <w:lvlJc w:val="left"/>
      <w:pPr>
        <w:ind w:left="2880" w:hanging="360"/>
      </w:pPr>
      <w:rPr>
        <w:rFonts w:ascii="Symbol" w:hAnsi="Symbol" w:hint="default"/>
      </w:rPr>
    </w:lvl>
    <w:lvl w:ilvl="4" w:tplc="80860542" w:tentative="1">
      <w:start w:val="1"/>
      <w:numFmt w:val="bullet"/>
      <w:lvlText w:val="o"/>
      <w:lvlJc w:val="left"/>
      <w:pPr>
        <w:ind w:left="3600" w:hanging="360"/>
      </w:pPr>
      <w:rPr>
        <w:rFonts w:ascii="Courier New" w:hAnsi="Courier New" w:cs="Courier New" w:hint="default"/>
      </w:rPr>
    </w:lvl>
    <w:lvl w:ilvl="5" w:tplc="11FEA632" w:tentative="1">
      <w:start w:val="1"/>
      <w:numFmt w:val="bullet"/>
      <w:lvlText w:val=""/>
      <w:lvlJc w:val="left"/>
      <w:pPr>
        <w:ind w:left="4320" w:hanging="360"/>
      </w:pPr>
      <w:rPr>
        <w:rFonts w:ascii="Wingdings" w:hAnsi="Wingdings" w:hint="default"/>
      </w:rPr>
    </w:lvl>
    <w:lvl w:ilvl="6" w:tplc="4838249A" w:tentative="1">
      <w:start w:val="1"/>
      <w:numFmt w:val="bullet"/>
      <w:lvlText w:val=""/>
      <w:lvlJc w:val="left"/>
      <w:pPr>
        <w:ind w:left="5040" w:hanging="360"/>
      </w:pPr>
      <w:rPr>
        <w:rFonts w:ascii="Symbol" w:hAnsi="Symbol" w:hint="default"/>
      </w:rPr>
    </w:lvl>
    <w:lvl w:ilvl="7" w:tplc="831C7242" w:tentative="1">
      <w:start w:val="1"/>
      <w:numFmt w:val="bullet"/>
      <w:lvlText w:val="o"/>
      <w:lvlJc w:val="left"/>
      <w:pPr>
        <w:ind w:left="5760" w:hanging="360"/>
      </w:pPr>
      <w:rPr>
        <w:rFonts w:ascii="Courier New" w:hAnsi="Courier New" w:cs="Courier New" w:hint="default"/>
      </w:rPr>
    </w:lvl>
    <w:lvl w:ilvl="8" w:tplc="DCA2CC6C" w:tentative="1">
      <w:start w:val="1"/>
      <w:numFmt w:val="bullet"/>
      <w:lvlText w:val=""/>
      <w:lvlJc w:val="left"/>
      <w:pPr>
        <w:ind w:left="6480" w:hanging="360"/>
      </w:pPr>
      <w:rPr>
        <w:rFonts w:ascii="Wingdings" w:hAnsi="Wingdings" w:hint="default"/>
      </w:rPr>
    </w:lvl>
  </w:abstractNum>
  <w:abstractNum w:abstractNumId="78" w15:restartNumberingAfterBreak="0">
    <w:nsid w:val="6A197E4A"/>
    <w:multiLevelType w:val="hybridMultilevel"/>
    <w:tmpl w:val="01021D0A"/>
    <w:lvl w:ilvl="0" w:tplc="B04E4500">
      <w:start w:val="1"/>
      <w:numFmt w:val="lowerRoman"/>
      <w:lvlText w:val="(%1)"/>
      <w:lvlJc w:val="left"/>
      <w:pPr>
        <w:ind w:left="720" w:hanging="720"/>
      </w:pPr>
      <w:rPr>
        <w:rFonts w:ascii="Arial" w:hAnsi="Arial" w:cs="Times New Roman" w:hint="default"/>
        <w:sz w:val="20"/>
      </w:rPr>
    </w:lvl>
    <w:lvl w:ilvl="1" w:tplc="8F7C1086" w:tentative="1">
      <w:start w:val="1"/>
      <w:numFmt w:val="lowerLetter"/>
      <w:lvlText w:val="%2."/>
      <w:lvlJc w:val="left"/>
      <w:pPr>
        <w:ind w:left="1080" w:hanging="360"/>
      </w:pPr>
    </w:lvl>
    <w:lvl w:ilvl="2" w:tplc="60D43C5A" w:tentative="1">
      <w:start w:val="1"/>
      <w:numFmt w:val="lowerRoman"/>
      <w:lvlText w:val="%3."/>
      <w:lvlJc w:val="right"/>
      <w:pPr>
        <w:ind w:left="1800" w:hanging="180"/>
      </w:pPr>
    </w:lvl>
    <w:lvl w:ilvl="3" w:tplc="9D98576E" w:tentative="1">
      <w:start w:val="1"/>
      <w:numFmt w:val="decimal"/>
      <w:lvlText w:val="%4."/>
      <w:lvlJc w:val="left"/>
      <w:pPr>
        <w:ind w:left="2520" w:hanging="360"/>
      </w:pPr>
    </w:lvl>
    <w:lvl w:ilvl="4" w:tplc="933AB7BC" w:tentative="1">
      <w:start w:val="1"/>
      <w:numFmt w:val="lowerLetter"/>
      <w:lvlText w:val="%5."/>
      <w:lvlJc w:val="left"/>
      <w:pPr>
        <w:ind w:left="3240" w:hanging="360"/>
      </w:pPr>
    </w:lvl>
    <w:lvl w:ilvl="5" w:tplc="1CA0A28E" w:tentative="1">
      <w:start w:val="1"/>
      <w:numFmt w:val="lowerRoman"/>
      <w:lvlText w:val="%6."/>
      <w:lvlJc w:val="right"/>
      <w:pPr>
        <w:ind w:left="3960" w:hanging="180"/>
      </w:pPr>
    </w:lvl>
    <w:lvl w:ilvl="6" w:tplc="A8487C7A" w:tentative="1">
      <w:start w:val="1"/>
      <w:numFmt w:val="decimal"/>
      <w:lvlText w:val="%7."/>
      <w:lvlJc w:val="left"/>
      <w:pPr>
        <w:ind w:left="4680" w:hanging="360"/>
      </w:pPr>
    </w:lvl>
    <w:lvl w:ilvl="7" w:tplc="CDFCC416" w:tentative="1">
      <w:start w:val="1"/>
      <w:numFmt w:val="lowerLetter"/>
      <w:lvlText w:val="%8."/>
      <w:lvlJc w:val="left"/>
      <w:pPr>
        <w:ind w:left="5400" w:hanging="360"/>
      </w:pPr>
    </w:lvl>
    <w:lvl w:ilvl="8" w:tplc="1F72E256" w:tentative="1">
      <w:start w:val="1"/>
      <w:numFmt w:val="lowerRoman"/>
      <w:lvlText w:val="%9."/>
      <w:lvlJc w:val="right"/>
      <w:pPr>
        <w:ind w:left="6120" w:hanging="180"/>
      </w:pPr>
    </w:lvl>
  </w:abstractNum>
  <w:abstractNum w:abstractNumId="79" w15:restartNumberingAfterBreak="0">
    <w:nsid w:val="6C640A06"/>
    <w:multiLevelType w:val="hybridMultilevel"/>
    <w:tmpl w:val="EAA8D6A8"/>
    <w:lvl w:ilvl="0" w:tplc="78B09442">
      <w:start w:val="1"/>
      <w:numFmt w:val="bullet"/>
      <w:lvlText w:val=""/>
      <w:lvlJc w:val="left"/>
      <w:pPr>
        <w:ind w:left="360" w:hanging="360"/>
      </w:pPr>
      <w:rPr>
        <w:rFonts w:ascii="Symbol" w:hAnsi="Symbol" w:hint="default"/>
      </w:rPr>
    </w:lvl>
    <w:lvl w:ilvl="1" w:tplc="4E768A84" w:tentative="1">
      <w:start w:val="1"/>
      <w:numFmt w:val="bullet"/>
      <w:lvlText w:val="o"/>
      <w:lvlJc w:val="left"/>
      <w:pPr>
        <w:ind w:left="1080" w:hanging="360"/>
      </w:pPr>
      <w:rPr>
        <w:rFonts w:ascii="Courier New" w:hAnsi="Courier New" w:cs="Courier New" w:hint="default"/>
      </w:rPr>
    </w:lvl>
    <w:lvl w:ilvl="2" w:tplc="89FAAD0C" w:tentative="1">
      <w:start w:val="1"/>
      <w:numFmt w:val="bullet"/>
      <w:lvlText w:val=""/>
      <w:lvlJc w:val="left"/>
      <w:pPr>
        <w:ind w:left="1800" w:hanging="360"/>
      </w:pPr>
      <w:rPr>
        <w:rFonts w:ascii="Wingdings" w:hAnsi="Wingdings" w:hint="default"/>
      </w:rPr>
    </w:lvl>
    <w:lvl w:ilvl="3" w:tplc="27462766" w:tentative="1">
      <w:start w:val="1"/>
      <w:numFmt w:val="bullet"/>
      <w:lvlText w:val=""/>
      <w:lvlJc w:val="left"/>
      <w:pPr>
        <w:ind w:left="2520" w:hanging="360"/>
      </w:pPr>
      <w:rPr>
        <w:rFonts w:ascii="Symbol" w:hAnsi="Symbol" w:hint="default"/>
      </w:rPr>
    </w:lvl>
    <w:lvl w:ilvl="4" w:tplc="C9FECAF8" w:tentative="1">
      <w:start w:val="1"/>
      <w:numFmt w:val="bullet"/>
      <w:lvlText w:val="o"/>
      <w:lvlJc w:val="left"/>
      <w:pPr>
        <w:ind w:left="3240" w:hanging="360"/>
      </w:pPr>
      <w:rPr>
        <w:rFonts w:ascii="Courier New" w:hAnsi="Courier New" w:cs="Courier New" w:hint="default"/>
      </w:rPr>
    </w:lvl>
    <w:lvl w:ilvl="5" w:tplc="39FE3B9E" w:tentative="1">
      <w:start w:val="1"/>
      <w:numFmt w:val="bullet"/>
      <w:lvlText w:val=""/>
      <w:lvlJc w:val="left"/>
      <w:pPr>
        <w:ind w:left="3960" w:hanging="360"/>
      </w:pPr>
      <w:rPr>
        <w:rFonts w:ascii="Wingdings" w:hAnsi="Wingdings" w:hint="default"/>
      </w:rPr>
    </w:lvl>
    <w:lvl w:ilvl="6" w:tplc="8C74C6AE" w:tentative="1">
      <w:start w:val="1"/>
      <w:numFmt w:val="bullet"/>
      <w:lvlText w:val=""/>
      <w:lvlJc w:val="left"/>
      <w:pPr>
        <w:ind w:left="4680" w:hanging="360"/>
      </w:pPr>
      <w:rPr>
        <w:rFonts w:ascii="Symbol" w:hAnsi="Symbol" w:hint="default"/>
      </w:rPr>
    </w:lvl>
    <w:lvl w:ilvl="7" w:tplc="89C86176" w:tentative="1">
      <w:start w:val="1"/>
      <w:numFmt w:val="bullet"/>
      <w:lvlText w:val="o"/>
      <w:lvlJc w:val="left"/>
      <w:pPr>
        <w:ind w:left="5400" w:hanging="360"/>
      </w:pPr>
      <w:rPr>
        <w:rFonts w:ascii="Courier New" w:hAnsi="Courier New" w:cs="Courier New" w:hint="default"/>
      </w:rPr>
    </w:lvl>
    <w:lvl w:ilvl="8" w:tplc="71A2B1CE" w:tentative="1">
      <w:start w:val="1"/>
      <w:numFmt w:val="bullet"/>
      <w:lvlText w:val=""/>
      <w:lvlJc w:val="left"/>
      <w:pPr>
        <w:ind w:left="6120" w:hanging="360"/>
      </w:pPr>
      <w:rPr>
        <w:rFonts w:ascii="Wingdings" w:hAnsi="Wingdings" w:hint="default"/>
      </w:rPr>
    </w:lvl>
  </w:abstractNum>
  <w:abstractNum w:abstractNumId="80" w15:restartNumberingAfterBreak="0">
    <w:nsid w:val="6E174787"/>
    <w:multiLevelType w:val="hybridMultilevel"/>
    <w:tmpl w:val="A9548AA6"/>
    <w:lvl w:ilvl="0" w:tplc="F3382AE6">
      <w:start w:val="1"/>
      <w:numFmt w:val="bullet"/>
      <w:lvlText w:val="­"/>
      <w:lvlJc w:val="left"/>
      <w:pPr>
        <w:tabs>
          <w:tab w:val="num" w:pos="1080"/>
        </w:tabs>
        <w:ind w:left="1080" w:hanging="360"/>
      </w:pPr>
      <w:rPr>
        <w:rFonts w:ascii="Courier New" w:hAnsi="Courier New" w:hint="default"/>
      </w:rPr>
    </w:lvl>
    <w:lvl w:ilvl="1" w:tplc="060C5132" w:tentative="1">
      <w:start w:val="1"/>
      <w:numFmt w:val="bullet"/>
      <w:lvlText w:val="o"/>
      <w:lvlJc w:val="left"/>
      <w:pPr>
        <w:tabs>
          <w:tab w:val="num" w:pos="1440"/>
        </w:tabs>
        <w:ind w:left="1440" w:hanging="360"/>
      </w:pPr>
      <w:rPr>
        <w:rFonts w:ascii="Courier New" w:hAnsi="Courier New" w:cs="Courier New" w:hint="default"/>
      </w:rPr>
    </w:lvl>
    <w:lvl w:ilvl="2" w:tplc="7B504544" w:tentative="1">
      <w:start w:val="1"/>
      <w:numFmt w:val="bullet"/>
      <w:lvlText w:val=""/>
      <w:lvlJc w:val="left"/>
      <w:pPr>
        <w:tabs>
          <w:tab w:val="num" w:pos="2160"/>
        </w:tabs>
        <w:ind w:left="2160" w:hanging="360"/>
      </w:pPr>
      <w:rPr>
        <w:rFonts w:ascii="Wingdings" w:hAnsi="Wingdings" w:hint="default"/>
      </w:rPr>
    </w:lvl>
    <w:lvl w:ilvl="3" w:tplc="9698AEB0" w:tentative="1">
      <w:start w:val="1"/>
      <w:numFmt w:val="bullet"/>
      <w:lvlText w:val=""/>
      <w:lvlJc w:val="left"/>
      <w:pPr>
        <w:tabs>
          <w:tab w:val="num" w:pos="2880"/>
        </w:tabs>
        <w:ind w:left="2880" w:hanging="360"/>
      </w:pPr>
      <w:rPr>
        <w:rFonts w:ascii="Symbol" w:hAnsi="Symbol" w:hint="default"/>
      </w:rPr>
    </w:lvl>
    <w:lvl w:ilvl="4" w:tplc="13C0FC32" w:tentative="1">
      <w:start w:val="1"/>
      <w:numFmt w:val="bullet"/>
      <w:lvlText w:val="o"/>
      <w:lvlJc w:val="left"/>
      <w:pPr>
        <w:tabs>
          <w:tab w:val="num" w:pos="3600"/>
        </w:tabs>
        <w:ind w:left="3600" w:hanging="360"/>
      </w:pPr>
      <w:rPr>
        <w:rFonts w:ascii="Courier New" w:hAnsi="Courier New" w:cs="Courier New" w:hint="default"/>
      </w:rPr>
    </w:lvl>
    <w:lvl w:ilvl="5" w:tplc="B3D805BE" w:tentative="1">
      <w:start w:val="1"/>
      <w:numFmt w:val="bullet"/>
      <w:lvlText w:val=""/>
      <w:lvlJc w:val="left"/>
      <w:pPr>
        <w:tabs>
          <w:tab w:val="num" w:pos="4320"/>
        </w:tabs>
        <w:ind w:left="4320" w:hanging="360"/>
      </w:pPr>
      <w:rPr>
        <w:rFonts w:ascii="Wingdings" w:hAnsi="Wingdings" w:hint="default"/>
      </w:rPr>
    </w:lvl>
    <w:lvl w:ilvl="6" w:tplc="CAF00E24" w:tentative="1">
      <w:start w:val="1"/>
      <w:numFmt w:val="bullet"/>
      <w:lvlText w:val=""/>
      <w:lvlJc w:val="left"/>
      <w:pPr>
        <w:tabs>
          <w:tab w:val="num" w:pos="5040"/>
        </w:tabs>
        <w:ind w:left="5040" w:hanging="360"/>
      </w:pPr>
      <w:rPr>
        <w:rFonts w:ascii="Symbol" w:hAnsi="Symbol" w:hint="default"/>
      </w:rPr>
    </w:lvl>
    <w:lvl w:ilvl="7" w:tplc="C4988056" w:tentative="1">
      <w:start w:val="1"/>
      <w:numFmt w:val="bullet"/>
      <w:lvlText w:val="o"/>
      <w:lvlJc w:val="left"/>
      <w:pPr>
        <w:tabs>
          <w:tab w:val="num" w:pos="5760"/>
        </w:tabs>
        <w:ind w:left="5760" w:hanging="360"/>
      </w:pPr>
      <w:rPr>
        <w:rFonts w:ascii="Courier New" w:hAnsi="Courier New" w:cs="Courier New" w:hint="default"/>
      </w:rPr>
    </w:lvl>
    <w:lvl w:ilvl="8" w:tplc="D1E0145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F211140"/>
    <w:multiLevelType w:val="hybridMultilevel"/>
    <w:tmpl w:val="D9E85848"/>
    <w:lvl w:ilvl="0" w:tplc="43FA3682">
      <w:start w:val="1"/>
      <w:numFmt w:val="bullet"/>
      <w:lvlText w:val="­"/>
      <w:lvlJc w:val="left"/>
      <w:pPr>
        <w:tabs>
          <w:tab w:val="num" w:pos="1080"/>
        </w:tabs>
        <w:ind w:left="1080" w:hanging="360"/>
      </w:pPr>
      <w:rPr>
        <w:rFonts w:ascii="Courier New" w:hAnsi="Courier New" w:hint="default"/>
      </w:rPr>
    </w:lvl>
    <w:lvl w:ilvl="1" w:tplc="602CFDCE" w:tentative="1">
      <w:start w:val="1"/>
      <w:numFmt w:val="bullet"/>
      <w:lvlText w:val="o"/>
      <w:lvlJc w:val="left"/>
      <w:pPr>
        <w:tabs>
          <w:tab w:val="num" w:pos="1440"/>
        </w:tabs>
        <w:ind w:left="1440" w:hanging="360"/>
      </w:pPr>
      <w:rPr>
        <w:rFonts w:ascii="Courier New" w:hAnsi="Courier New" w:cs="Courier New" w:hint="default"/>
      </w:rPr>
    </w:lvl>
    <w:lvl w:ilvl="2" w:tplc="637AA716" w:tentative="1">
      <w:start w:val="1"/>
      <w:numFmt w:val="bullet"/>
      <w:lvlText w:val=""/>
      <w:lvlJc w:val="left"/>
      <w:pPr>
        <w:tabs>
          <w:tab w:val="num" w:pos="2160"/>
        </w:tabs>
        <w:ind w:left="2160" w:hanging="360"/>
      </w:pPr>
      <w:rPr>
        <w:rFonts w:ascii="Wingdings" w:hAnsi="Wingdings" w:hint="default"/>
      </w:rPr>
    </w:lvl>
    <w:lvl w:ilvl="3" w:tplc="8BD046AE" w:tentative="1">
      <w:start w:val="1"/>
      <w:numFmt w:val="bullet"/>
      <w:lvlText w:val=""/>
      <w:lvlJc w:val="left"/>
      <w:pPr>
        <w:tabs>
          <w:tab w:val="num" w:pos="2880"/>
        </w:tabs>
        <w:ind w:left="2880" w:hanging="360"/>
      </w:pPr>
      <w:rPr>
        <w:rFonts w:ascii="Symbol" w:hAnsi="Symbol" w:hint="default"/>
      </w:rPr>
    </w:lvl>
    <w:lvl w:ilvl="4" w:tplc="022A6BDA" w:tentative="1">
      <w:start w:val="1"/>
      <w:numFmt w:val="bullet"/>
      <w:lvlText w:val="o"/>
      <w:lvlJc w:val="left"/>
      <w:pPr>
        <w:tabs>
          <w:tab w:val="num" w:pos="3600"/>
        </w:tabs>
        <w:ind w:left="3600" w:hanging="360"/>
      </w:pPr>
      <w:rPr>
        <w:rFonts w:ascii="Courier New" w:hAnsi="Courier New" w:cs="Courier New" w:hint="default"/>
      </w:rPr>
    </w:lvl>
    <w:lvl w:ilvl="5" w:tplc="176E5216" w:tentative="1">
      <w:start w:val="1"/>
      <w:numFmt w:val="bullet"/>
      <w:lvlText w:val=""/>
      <w:lvlJc w:val="left"/>
      <w:pPr>
        <w:tabs>
          <w:tab w:val="num" w:pos="4320"/>
        </w:tabs>
        <w:ind w:left="4320" w:hanging="360"/>
      </w:pPr>
      <w:rPr>
        <w:rFonts w:ascii="Wingdings" w:hAnsi="Wingdings" w:hint="default"/>
      </w:rPr>
    </w:lvl>
    <w:lvl w:ilvl="6" w:tplc="A8765F60" w:tentative="1">
      <w:start w:val="1"/>
      <w:numFmt w:val="bullet"/>
      <w:lvlText w:val=""/>
      <w:lvlJc w:val="left"/>
      <w:pPr>
        <w:tabs>
          <w:tab w:val="num" w:pos="5040"/>
        </w:tabs>
        <w:ind w:left="5040" w:hanging="360"/>
      </w:pPr>
      <w:rPr>
        <w:rFonts w:ascii="Symbol" w:hAnsi="Symbol" w:hint="default"/>
      </w:rPr>
    </w:lvl>
    <w:lvl w:ilvl="7" w:tplc="5CEC2A24" w:tentative="1">
      <w:start w:val="1"/>
      <w:numFmt w:val="bullet"/>
      <w:lvlText w:val="o"/>
      <w:lvlJc w:val="left"/>
      <w:pPr>
        <w:tabs>
          <w:tab w:val="num" w:pos="5760"/>
        </w:tabs>
        <w:ind w:left="5760" w:hanging="360"/>
      </w:pPr>
      <w:rPr>
        <w:rFonts w:ascii="Courier New" w:hAnsi="Courier New" w:cs="Courier New" w:hint="default"/>
      </w:rPr>
    </w:lvl>
    <w:lvl w:ilvl="8" w:tplc="00A28A6C"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FC40CA7"/>
    <w:multiLevelType w:val="hybridMultilevel"/>
    <w:tmpl w:val="1CA665DA"/>
    <w:lvl w:ilvl="0" w:tplc="AF16503A">
      <w:start w:val="1"/>
      <w:numFmt w:val="bullet"/>
      <w:lvlText w:val=""/>
      <w:lvlJc w:val="left"/>
      <w:pPr>
        <w:ind w:left="360" w:hanging="360"/>
      </w:pPr>
      <w:rPr>
        <w:rFonts w:ascii="Symbol" w:hAnsi="Symbol" w:hint="default"/>
      </w:rPr>
    </w:lvl>
    <w:lvl w:ilvl="1" w:tplc="4E22E582" w:tentative="1">
      <w:start w:val="1"/>
      <w:numFmt w:val="bullet"/>
      <w:lvlText w:val="o"/>
      <w:lvlJc w:val="left"/>
      <w:pPr>
        <w:ind w:left="1080" w:hanging="360"/>
      </w:pPr>
      <w:rPr>
        <w:rFonts w:ascii="Courier New" w:hAnsi="Courier New" w:cs="Courier New" w:hint="default"/>
      </w:rPr>
    </w:lvl>
    <w:lvl w:ilvl="2" w:tplc="2CC856DE" w:tentative="1">
      <w:start w:val="1"/>
      <w:numFmt w:val="bullet"/>
      <w:lvlText w:val=""/>
      <w:lvlJc w:val="left"/>
      <w:pPr>
        <w:ind w:left="1800" w:hanging="360"/>
      </w:pPr>
      <w:rPr>
        <w:rFonts w:ascii="Wingdings" w:hAnsi="Wingdings" w:hint="default"/>
      </w:rPr>
    </w:lvl>
    <w:lvl w:ilvl="3" w:tplc="DFEE445E" w:tentative="1">
      <w:start w:val="1"/>
      <w:numFmt w:val="bullet"/>
      <w:lvlText w:val=""/>
      <w:lvlJc w:val="left"/>
      <w:pPr>
        <w:ind w:left="2520" w:hanging="360"/>
      </w:pPr>
      <w:rPr>
        <w:rFonts w:ascii="Symbol" w:hAnsi="Symbol" w:hint="default"/>
      </w:rPr>
    </w:lvl>
    <w:lvl w:ilvl="4" w:tplc="357667CC" w:tentative="1">
      <w:start w:val="1"/>
      <w:numFmt w:val="bullet"/>
      <w:lvlText w:val="o"/>
      <w:lvlJc w:val="left"/>
      <w:pPr>
        <w:ind w:left="3240" w:hanging="360"/>
      </w:pPr>
      <w:rPr>
        <w:rFonts w:ascii="Courier New" w:hAnsi="Courier New" w:cs="Courier New" w:hint="default"/>
      </w:rPr>
    </w:lvl>
    <w:lvl w:ilvl="5" w:tplc="89BC6524" w:tentative="1">
      <w:start w:val="1"/>
      <w:numFmt w:val="bullet"/>
      <w:lvlText w:val=""/>
      <w:lvlJc w:val="left"/>
      <w:pPr>
        <w:ind w:left="3960" w:hanging="360"/>
      </w:pPr>
      <w:rPr>
        <w:rFonts w:ascii="Wingdings" w:hAnsi="Wingdings" w:hint="default"/>
      </w:rPr>
    </w:lvl>
    <w:lvl w:ilvl="6" w:tplc="B1E2A6EE" w:tentative="1">
      <w:start w:val="1"/>
      <w:numFmt w:val="bullet"/>
      <w:lvlText w:val=""/>
      <w:lvlJc w:val="left"/>
      <w:pPr>
        <w:ind w:left="4680" w:hanging="360"/>
      </w:pPr>
      <w:rPr>
        <w:rFonts w:ascii="Symbol" w:hAnsi="Symbol" w:hint="default"/>
      </w:rPr>
    </w:lvl>
    <w:lvl w:ilvl="7" w:tplc="91501A54" w:tentative="1">
      <w:start w:val="1"/>
      <w:numFmt w:val="bullet"/>
      <w:lvlText w:val="o"/>
      <w:lvlJc w:val="left"/>
      <w:pPr>
        <w:ind w:left="5400" w:hanging="360"/>
      </w:pPr>
      <w:rPr>
        <w:rFonts w:ascii="Courier New" w:hAnsi="Courier New" w:cs="Courier New" w:hint="default"/>
      </w:rPr>
    </w:lvl>
    <w:lvl w:ilvl="8" w:tplc="762028EA" w:tentative="1">
      <w:start w:val="1"/>
      <w:numFmt w:val="bullet"/>
      <w:lvlText w:val=""/>
      <w:lvlJc w:val="left"/>
      <w:pPr>
        <w:ind w:left="6120" w:hanging="360"/>
      </w:pPr>
      <w:rPr>
        <w:rFonts w:ascii="Wingdings" w:hAnsi="Wingdings" w:hint="default"/>
      </w:rPr>
    </w:lvl>
  </w:abstractNum>
  <w:abstractNum w:abstractNumId="83" w15:restartNumberingAfterBreak="0">
    <w:nsid w:val="7096799E"/>
    <w:multiLevelType w:val="hybridMultilevel"/>
    <w:tmpl w:val="883CD700"/>
    <w:lvl w:ilvl="0" w:tplc="BF20A4C8">
      <w:start w:val="1"/>
      <w:numFmt w:val="decimal"/>
      <w:lvlText w:val="%1"/>
      <w:lvlJc w:val="left"/>
      <w:pPr>
        <w:tabs>
          <w:tab w:val="num" w:pos="720"/>
        </w:tabs>
        <w:ind w:left="720" w:hanging="720"/>
      </w:pPr>
      <w:rPr>
        <w:rFonts w:hint="default"/>
      </w:rPr>
    </w:lvl>
    <w:lvl w:ilvl="1" w:tplc="F732C562" w:tentative="1">
      <w:start w:val="1"/>
      <w:numFmt w:val="lowerLetter"/>
      <w:lvlText w:val="%2."/>
      <w:lvlJc w:val="left"/>
      <w:pPr>
        <w:tabs>
          <w:tab w:val="num" w:pos="1440"/>
        </w:tabs>
        <w:ind w:left="1440" w:hanging="360"/>
      </w:pPr>
    </w:lvl>
    <w:lvl w:ilvl="2" w:tplc="C6DEB862" w:tentative="1">
      <w:start w:val="1"/>
      <w:numFmt w:val="lowerRoman"/>
      <w:lvlText w:val="%3."/>
      <w:lvlJc w:val="right"/>
      <w:pPr>
        <w:tabs>
          <w:tab w:val="num" w:pos="2160"/>
        </w:tabs>
        <w:ind w:left="2160" w:hanging="180"/>
      </w:pPr>
    </w:lvl>
    <w:lvl w:ilvl="3" w:tplc="27D6AEAE" w:tentative="1">
      <w:start w:val="1"/>
      <w:numFmt w:val="decimal"/>
      <w:lvlText w:val="%4."/>
      <w:lvlJc w:val="left"/>
      <w:pPr>
        <w:tabs>
          <w:tab w:val="num" w:pos="2880"/>
        </w:tabs>
        <w:ind w:left="2880" w:hanging="360"/>
      </w:pPr>
    </w:lvl>
    <w:lvl w:ilvl="4" w:tplc="E870A4C0" w:tentative="1">
      <w:start w:val="1"/>
      <w:numFmt w:val="lowerLetter"/>
      <w:lvlText w:val="%5."/>
      <w:lvlJc w:val="left"/>
      <w:pPr>
        <w:tabs>
          <w:tab w:val="num" w:pos="3600"/>
        </w:tabs>
        <w:ind w:left="3600" w:hanging="360"/>
      </w:pPr>
    </w:lvl>
    <w:lvl w:ilvl="5" w:tplc="DD0821BE" w:tentative="1">
      <w:start w:val="1"/>
      <w:numFmt w:val="lowerRoman"/>
      <w:lvlText w:val="%6."/>
      <w:lvlJc w:val="right"/>
      <w:pPr>
        <w:tabs>
          <w:tab w:val="num" w:pos="4320"/>
        </w:tabs>
        <w:ind w:left="4320" w:hanging="180"/>
      </w:pPr>
    </w:lvl>
    <w:lvl w:ilvl="6" w:tplc="F830E682" w:tentative="1">
      <w:start w:val="1"/>
      <w:numFmt w:val="decimal"/>
      <w:lvlText w:val="%7."/>
      <w:lvlJc w:val="left"/>
      <w:pPr>
        <w:tabs>
          <w:tab w:val="num" w:pos="5040"/>
        </w:tabs>
        <w:ind w:left="5040" w:hanging="360"/>
      </w:pPr>
    </w:lvl>
    <w:lvl w:ilvl="7" w:tplc="B2DC4CB8" w:tentative="1">
      <w:start w:val="1"/>
      <w:numFmt w:val="lowerLetter"/>
      <w:lvlText w:val="%8."/>
      <w:lvlJc w:val="left"/>
      <w:pPr>
        <w:tabs>
          <w:tab w:val="num" w:pos="5760"/>
        </w:tabs>
        <w:ind w:left="5760" w:hanging="360"/>
      </w:pPr>
    </w:lvl>
    <w:lvl w:ilvl="8" w:tplc="AF4C8C76" w:tentative="1">
      <w:start w:val="1"/>
      <w:numFmt w:val="lowerRoman"/>
      <w:lvlText w:val="%9."/>
      <w:lvlJc w:val="right"/>
      <w:pPr>
        <w:tabs>
          <w:tab w:val="num" w:pos="6480"/>
        </w:tabs>
        <w:ind w:left="6480" w:hanging="180"/>
      </w:pPr>
    </w:lvl>
  </w:abstractNum>
  <w:abstractNum w:abstractNumId="84" w15:restartNumberingAfterBreak="0">
    <w:nsid w:val="70D55B35"/>
    <w:multiLevelType w:val="hybridMultilevel"/>
    <w:tmpl w:val="B20E5670"/>
    <w:lvl w:ilvl="0" w:tplc="296C6D76">
      <w:start w:val="1"/>
      <w:numFmt w:val="lowerRoman"/>
      <w:lvlText w:val="(%1)"/>
      <w:lvlJc w:val="left"/>
      <w:pPr>
        <w:ind w:left="1440" w:hanging="360"/>
      </w:pPr>
      <w:rPr>
        <w:rFonts w:ascii="Arial" w:hAnsi="Arial" w:cs="Times New Roman" w:hint="default"/>
        <w:sz w:val="20"/>
      </w:rPr>
    </w:lvl>
    <w:lvl w:ilvl="1" w:tplc="C784B32E" w:tentative="1">
      <w:start w:val="1"/>
      <w:numFmt w:val="lowerLetter"/>
      <w:lvlText w:val="%2."/>
      <w:lvlJc w:val="left"/>
      <w:pPr>
        <w:ind w:left="2160" w:hanging="360"/>
      </w:pPr>
    </w:lvl>
    <w:lvl w:ilvl="2" w:tplc="6188FB8E" w:tentative="1">
      <w:start w:val="1"/>
      <w:numFmt w:val="lowerRoman"/>
      <w:lvlText w:val="%3."/>
      <w:lvlJc w:val="right"/>
      <w:pPr>
        <w:ind w:left="2880" w:hanging="180"/>
      </w:pPr>
    </w:lvl>
    <w:lvl w:ilvl="3" w:tplc="1772DB30" w:tentative="1">
      <w:start w:val="1"/>
      <w:numFmt w:val="decimal"/>
      <w:lvlText w:val="%4."/>
      <w:lvlJc w:val="left"/>
      <w:pPr>
        <w:ind w:left="3600" w:hanging="360"/>
      </w:pPr>
    </w:lvl>
    <w:lvl w:ilvl="4" w:tplc="5C605E16" w:tentative="1">
      <w:start w:val="1"/>
      <w:numFmt w:val="lowerLetter"/>
      <w:lvlText w:val="%5."/>
      <w:lvlJc w:val="left"/>
      <w:pPr>
        <w:ind w:left="4320" w:hanging="360"/>
      </w:pPr>
    </w:lvl>
    <w:lvl w:ilvl="5" w:tplc="C59ED416" w:tentative="1">
      <w:start w:val="1"/>
      <w:numFmt w:val="lowerRoman"/>
      <w:lvlText w:val="%6."/>
      <w:lvlJc w:val="right"/>
      <w:pPr>
        <w:ind w:left="5040" w:hanging="180"/>
      </w:pPr>
    </w:lvl>
    <w:lvl w:ilvl="6" w:tplc="FD180EC0" w:tentative="1">
      <w:start w:val="1"/>
      <w:numFmt w:val="decimal"/>
      <w:lvlText w:val="%7."/>
      <w:lvlJc w:val="left"/>
      <w:pPr>
        <w:ind w:left="5760" w:hanging="360"/>
      </w:pPr>
    </w:lvl>
    <w:lvl w:ilvl="7" w:tplc="4560E7AA" w:tentative="1">
      <w:start w:val="1"/>
      <w:numFmt w:val="lowerLetter"/>
      <w:lvlText w:val="%8."/>
      <w:lvlJc w:val="left"/>
      <w:pPr>
        <w:ind w:left="6480" w:hanging="360"/>
      </w:pPr>
    </w:lvl>
    <w:lvl w:ilvl="8" w:tplc="FD8211FA" w:tentative="1">
      <w:start w:val="1"/>
      <w:numFmt w:val="lowerRoman"/>
      <w:lvlText w:val="%9."/>
      <w:lvlJc w:val="right"/>
      <w:pPr>
        <w:ind w:left="7200" w:hanging="180"/>
      </w:pPr>
    </w:lvl>
  </w:abstractNum>
  <w:abstractNum w:abstractNumId="85" w15:restartNumberingAfterBreak="0">
    <w:nsid w:val="762F34F0"/>
    <w:multiLevelType w:val="hybridMultilevel"/>
    <w:tmpl w:val="4F40D504"/>
    <w:lvl w:ilvl="0" w:tplc="8116BB40">
      <w:start w:val="1"/>
      <w:numFmt w:val="bullet"/>
      <w:lvlText w:val=""/>
      <w:lvlJc w:val="left"/>
      <w:pPr>
        <w:ind w:left="720" w:hanging="360"/>
      </w:pPr>
      <w:rPr>
        <w:rFonts w:ascii="Symbol" w:hAnsi="Symbol" w:hint="default"/>
      </w:rPr>
    </w:lvl>
    <w:lvl w:ilvl="1" w:tplc="F6FA673A" w:tentative="1">
      <w:start w:val="1"/>
      <w:numFmt w:val="bullet"/>
      <w:lvlText w:val="o"/>
      <w:lvlJc w:val="left"/>
      <w:pPr>
        <w:ind w:left="1440" w:hanging="360"/>
      </w:pPr>
      <w:rPr>
        <w:rFonts w:ascii="Courier New" w:hAnsi="Courier New" w:cs="Courier New" w:hint="default"/>
      </w:rPr>
    </w:lvl>
    <w:lvl w:ilvl="2" w:tplc="A226F604" w:tentative="1">
      <w:start w:val="1"/>
      <w:numFmt w:val="bullet"/>
      <w:lvlText w:val=""/>
      <w:lvlJc w:val="left"/>
      <w:pPr>
        <w:ind w:left="2160" w:hanging="360"/>
      </w:pPr>
      <w:rPr>
        <w:rFonts w:ascii="Wingdings" w:hAnsi="Wingdings" w:hint="default"/>
      </w:rPr>
    </w:lvl>
    <w:lvl w:ilvl="3" w:tplc="9AFC5614" w:tentative="1">
      <w:start w:val="1"/>
      <w:numFmt w:val="bullet"/>
      <w:lvlText w:val=""/>
      <w:lvlJc w:val="left"/>
      <w:pPr>
        <w:ind w:left="2880" w:hanging="360"/>
      </w:pPr>
      <w:rPr>
        <w:rFonts w:ascii="Symbol" w:hAnsi="Symbol" w:hint="default"/>
      </w:rPr>
    </w:lvl>
    <w:lvl w:ilvl="4" w:tplc="BC709656" w:tentative="1">
      <w:start w:val="1"/>
      <w:numFmt w:val="bullet"/>
      <w:lvlText w:val="o"/>
      <w:lvlJc w:val="left"/>
      <w:pPr>
        <w:ind w:left="3600" w:hanging="360"/>
      </w:pPr>
      <w:rPr>
        <w:rFonts w:ascii="Courier New" w:hAnsi="Courier New" w:cs="Courier New" w:hint="default"/>
      </w:rPr>
    </w:lvl>
    <w:lvl w:ilvl="5" w:tplc="0E9257CC" w:tentative="1">
      <w:start w:val="1"/>
      <w:numFmt w:val="bullet"/>
      <w:lvlText w:val=""/>
      <w:lvlJc w:val="left"/>
      <w:pPr>
        <w:ind w:left="4320" w:hanging="360"/>
      </w:pPr>
      <w:rPr>
        <w:rFonts w:ascii="Wingdings" w:hAnsi="Wingdings" w:hint="default"/>
      </w:rPr>
    </w:lvl>
    <w:lvl w:ilvl="6" w:tplc="A5786AA4" w:tentative="1">
      <w:start w:val="1"/>
      <w:numFmt w:val="bullet"/>
      <w:lvlText w:val=""/>
      <w:lvlJc w:val="left"/>
      <w:pPr>
        <w:ind w:left="5040" w:hanging="360"/>
      </w:pPr>
      <w:rPr>
        <w:rFonts w:ascii="Symbol" w:hAnsi="Symbol" w:hint="default"/>
      </w:rPr>
    </w:lvl>
    <w:lvl w:ilvl="7" w:tplc="A7F87270" w:tentative="1">
      <w:start w:val="1"/>
      <w:numFmt w:val="bullet"/>
      <w:lvlText w:val="o"/>
      <w:lvlJc w:val="left"/>
      <w:pPr>
        <w:ind w:left="5760" w:hanging="360"/>
      </w:pPr>
      <w:rPr>
        <w:rFonts w:ascii="Courier New" w:hAnsi="Courier New" w:cs="Courier New" w:hint="default"/>
      </w:rPr>
    </w:lvl>
    <w:lvl w:ilvl="8" w:tplc="C7583412" w:tentative="1">
      <w:start w:val="1"/>
      <w:numFmt w:val="bullet"/>
      <w:lvlText w:val=""/>
      <w:lvlJc w:val="left"/>
      <w:pPr>
        <w:ind w:left="6480" w:hanging="360"/>
      </w:pPr>
      <w:rPr>
        <w:rFonts w:ascii="Wingdings" w:hAnsi="Wingdings" w:hint="default"/>
      </w:rPr>
    </w:lvl>
  </w:abstractNum>
  <w:abstractNum w:abstractNumId="86" w15:restartNumberingAfterBreak="0">
    <w:nsid w:val="76B7126D"/>
    <w:multiLevelType w:val="hybridMultilevel"/>
    <w:tmpl w:val="DA604E3E"/>
    <w:lvl w:ilvl="0" w:tplc="BF2CB236">
      <w:start w:val="1"/>
      <w:numFmt w:val="bullet"/>
      <w:lvlText w:val=""/>
      <w:lvlJc w:val="left"/>
      <w:pPr>
        <w:ind w:left="720" w:hanging="360"/>
      </w:pPr>
      <w:rPr>
        <w:rFonts w:ascii="Symbol" w:hAnsi="Symbol" w:hint="default"/>
      </w:rPr>
    </w:lvl>
    <w:lvl w:ilvl="1" w:tplc="6366A17E">
      <w:start w:val="1"/>
      <w:numFmt w:val="bullet"/>
      <w:lvlText w:val="o"/>
      <w:lvlJc w:val="left"/>
      <w:pPr>
        <w:ind w:left="1440" w:hanging="360"/>
      </w:pPr>
      <w:rPr>
        <w:rFonts w:ascii="Courier New" w:hAnsi="Courier New" w:cs="Courier New" w:hint="default"/>
      </w:rPr>
    </w:lvl>
    <w:lvl w:ilvl="2" w:tplc="E12A988C">
      <w:start w:val="1"/>
      <w:numFmt w:val="bullet"/>
      <w:lvlText w:val=""/>
      <w:lvlJc w:val="left"/>
      <w:pPr>
        <w:ind w:left="2160" w:hanging="360"/>
      </w:pPr>
      <w:rPr>
        <w:rFonts w:ascii="Wingdings" w:hAnsi="Wingdings" w:hint="default"/>
      </w:rPr>
    </w:lvl>
    <w:lvl w:ilvl="3" w:tplc="A1B42516">
      <w:start w:val="1"/>
      <w:numFmt w:val="bullet"/>
      <w:lvlText w:val=""/>
      <w:lvlJc w:val="left"/>
      <w:pPr>
        <w:ind w:left="2880" w:hanging="360"/>
      </w:pPr>
      <w:rPr>
        <w:rFonts w:ascii="Symbol" w:hAnsi="Symbol" w:hint="default"/>
      </w:rPr>
    </w:lvl>
    <w:lvl w:ilvl="4" w:tplc="3F80988E">
      <w:start w:val="1"/>
      <w:numFmt w:val="bullet"/>
      <w:lvlText w:val="o"/>
      <w:lvlJc w:val="left"/>
      <w:pPr>
        <w:ind w:left="3600" w:hanging="360"/>
      </w:pPr>
      <w:rPr>
        <w:rFonts w:ascii="Courier New" w:hAnsi="Courier New" w:cs="Courier New" w:hint="default"/>
      </w:rPr>
    </w:lvl>
    <w:lvl w:ilvl="5" w:tplc="19FEA5A0">
      <w:start w:val="1"/>
      <w:numFmt w:val="bullet"/>
      <w:lvlText w:val=""/>
      <w:lvlJc w:val="left"/>
      <w:pPr>
        <w:ind w:left="4320" w:hanging="360"/>
      </w:pPr>
      <w:rPr>
        <w:rFonts w:ascii="Wingdings" w:hAnsi="Wingdings" w:hint="default"/>
      </w:rPr>
    </w:lvl>
    <w:lvl w:ilvl="6" w:tplc="8BC0EC8A">
      <w:start w:val="1"/>
      <w:numFmt w:val="bullet"/>
      <w:lvlText w:val=""/>
      <w:lvlJc w:val="left"/>
      <w:pPr>
        <w:ind w:left="5040" w:hanging="360"/>
      </w:pPr>
      <w:rPr>
        <w:rFonts w:ascii="Symbol" w:hAnsi="Symbol" w:hint="default"/>
      </w:rPr>
    </w:lvl>
    <w:lvl w:ilvl="7" w:tplc="0882BC7C">
      <w:start w:val="1"/>
      <w:numFmt w:val="bullet"/>
      <w:lvlText w:val="o"/>
      <w:lvlJc w:val="left"/>
      <w:pPr>
        <w:ind w:left="5760" w:hanging="360"/>
      </w:pPr>
      <w:rPr>
        <w:rFonts w:ascii="Courier New" w:hAnsi="Courier New" w:cs="Courier New" w:hint="default"/>
      </w:rPr>
    </w:lvl>
    <w:lvl w:ilvl="8" w:tplc="6102E410">
      <w:start w:val="1"/>
      <w:numFmt w:val="bullet"/>
      <w:lvlText w:val=""/>
      <w:lvlJc w:val="left"/>
      <w:pPr>
        <w:ind w:left="6480" w:hanging="360"/>
      </w:pPr>
      <w:rPr>
        <w:rFonts w:ascii="Wingdings" w:hAnsi="Wingdings" w:hint="default"/>
      </w:rPr>
    </w:lvl>
  </w:abstractNum>
  <w:abstractNum w:abstractNumId="87" w15:restartNumberingAfterBreak="0">
    <w:nsid w:val="77775B94"/>
    <w:multiLevelType w:val="hybridMultilevel"/>
    <w:tmpl w:val="191C9CA6"/>
    <w:lvl w:ilvl="0" w:tplc="410A71C2">
      <w:start w:val="1"/>
      <w:numFmt w:val="lowerLetter"/>
      <w:lvlText w:val="%1."/>
      <w:lvlJc w:val="left"/>
      <w:pPr>
        <w:tabs>
          <w:tab w:val="num" w:pos="1080"/>
        </w:tabs>
        <w:ind w:left="1080" w:hanging="360"/>
      </w:pPr>
    </w:lvl>
    <w:lvl w:ilvl="1" w:tplc="8AA6A13C" w:tentative="1">
      <w:start w:val="1"/>
      <w:numFmt w:val="lowerLetter"/>
      <w:lvlText w:val="%2."/>
      <w:lvlJc w:val="left"/>
      <w:pPr>
        <w:tabs>
          <w:tab w:val="num" w:pos="1440"/>
        </w:tabs>
        <w:ind w:left="1440" w:hanging="360"/>
      </w:pPr>
    </w:lvl>
    <w:lvl w:ilvl="2" w:tplc="2938D5D2" w:tentative="1">
      <w:start w:val="1"/>
      <w:numFmt w:val="lowerRoman"/>
      <w:lvlText w:val="%3."/>
      <w:lvlJc w:val="right"/>
      <w:pPr>
        <w:tabs>
          <w:tab w:val="num" w:pos="2160"/>
        </w:tabs>
        <w:ind w:left="2160" w:hanging="180"/>
      </w:pPr>
    </w:lvl>
    <w:lvl w:ilvl="3" w:tplc="782CB4D4" w:tentative="1">
      <w:start w:val="1"/>
      <w:numFmt w:val="decimal"/>
      <w:lvlText w:val="%4."/>
      <w:lvlJc w:val="left"/>
      <w:pPr>
        <w:tabs>
          <w:tab w:val="num" w:pos="2880"/>
        </w:tabs>
        <w:ind w:left="2880" w:hanging="360"/>
      </w:pPr>
    </w:lvl>
    <w:lvl w:ilvl="4" w:tplc="C2468008" w:tentative="1">
      <w:start w:val="1"/>
      <w:numFmt w:val="lowerLetter"/>
      <w:lvlText w:val="%5."/>
      <w:lvlJc w:val="left"/>
      <w:pPr>
        <w:tabs>
          <w:tab w:val="num" w:pos="3600"/>
        </w:tabs>
        <w:ind w:left="3600" w:hanging="360"/>
      </w:pPr>
    </w:lvl>
    <w:lvl w:ilvl="5" w:tplc="3982B636" w:tentative="1">
      <w:start w:val="1"/>
      <w:numFmt w:val="lowerRoman"/>
      <w:lvlText w:val="%6."/>
      <w:lvlJc w:val="right"/>
      <w:pPr>
        <w:tabs>
          <w:tab w:val="num" w:pos="4320"/>
        </w:tabs>
        <w:ind w:left="4320" w:hanging="180"/>
      </w:pPr>
    </w:lvl>
    <w:lvl w:ilvl="6" w:tplc="E17A948A" w:tentative="1">
      <w:start w:val="1"/>
      <w:numFmt w:val="decimal"/>
      <w:lvlText w:val="%7."/>
      <w:lvlJc w:val="left"/>
      <w:pPr>
        <w:tabs>
          <w:tab w:val="num" w:pos="5040"/>
        </w:tabs>
        <w:ind w:left="5040" w:hanging="360"/>
      </w:pPr>
    </w:lvl>
    <w:lvl w:ilvl="7" w:tplc="E60A93D6" w:tentative="1">
      <w:start w:val="1"/>
      <w:numFmt w:val="lowerLetter"/>
      <w:lvlText w:val="%8."/>
      <w:lvlJc w:val="left"/>
      <w:pPr>
        <w:tabs>
          <w:tab w:val="num" w:pos="5760"/>
        </w:tabs>
        <w:ind w:left="5760" w:hanging="360"/>
      </w:pPr>
    </w:lvl>
    <w:lvl w:ilvl="8" w:tplc="0BD2C1D0" w:tentative="1">
      <w:start w:val="1"/>
      <w:numFmt w:val="lowerRoman"/>
      <w:lvlText w:val="%9."/>
      <w:lvlJc w:val="right"/>
      <w:pPr>
        <w:tabs>
          <w:tab w:val="num" w:pos="6480"/>
        </w:tabs>
        <w:ind w:left="6480" w:hanging="180"/>
      </w:pPr>
    </w:lvl>
  </w:abstractNum>
  <w:abstractNum w:abstractNumId="88" w15:restartNumberingAfterBreak="0">
    <w:nsid w:val="79FC00F7"/>
    <w:multiLevelType w:val="hybridMultilevel"/>
    <w:tmpl w:val="4CD27458"/>
    <w:lvl w:ilvl="0" w:tplc="3ECC6F80">
      <w:start w:val="1"/>
      <w:numFmt w:val="bullet"/>
      <w:lvlText w:val=""/>
      <w:lvlJc w:val="left"/>
      <w:pPr>
        <w:tabs>
          <w:tab w:val="num" w:pos="2420"/>
        </w:tabs>
        <w:ind w:left="2420" w:hanging="360"/>
      </w:pPr>
      <w:rPr>
        <w:rFonts w:ascii="Symbol" w:hAnsi="Symbol" w:hint="default"/>
        <w:color w:val="auto"/>
      </w:rPr>
    </w:lvl>
    <w:lvl w:ilvl="1" w:tplc="EF346570">
      <w:start w:val="1"/>
      <w:numFmt w:val="bullet"/>
      <w:lvlText w:val="–"/>
      <w:lvlJc w:val="left"/>
      <w:pPr>
        <w:tabs>
          <w:tab w:val="num" w:pos="1040"/>
        </w:tabs>
        <w:ind w:left="1020" w:hanging="340"/>
      </w:pPr>
      <w:rPr>
        <w:rFonts w:hint="default"/>
      </w:rPr>
    </w:lvl>
    <w:lvl w:ilvl="2" w:tplc="00E6E21A">
      <w:start w:val="1"/>
      <w:numFmt w:val="bullet"/>
      <w:pStyle w:val="bullet3"/>
      <w:lvlText w:val="o"/>
      <w:lvlJc w:val="left"/>
      <w:pPr>
        <w:tabs>
          <w:tab w:val="num" w:pos="1380"/>
        </w:tabs>
        <w:ind w:left="1360" w:hanging="340"/>
      </w:pPr>
      <w:rPr>
        <w:rFonts w:hint="default"/>
      </w:rPr>
    </w:lvl>
    <w:lvl w:ilvl="3" w:tplc="A0EAD790">
      <w:start w:val="1"/>
      <w:numFmt w:val="decimal"/>
      <w:pStyle w:val="listNum"/>
      <w:lvlText w:val="%4."/>
      <w:lvlJc w:val="left"/>
      <w:pPr>
        <w:tabs>
          <w:tab w:val="num" w:pos="700"/>
        </w:tabs>
        <w:ind w:left="680" w:hanging="340"/>
      </w:pPr>
      <w:rPr>
        <w:rFonts w:hint="default"/>
      </w:rPr>
    </w:lvl>
    <w:lvl w:ilvl="4" w:tplc="6D92EF4C">
      <w:numFmt w:val="none"/>
      <w:pStyle w:val="listAlpha"/>
      <w:lvlText w:val=""/>
      <w:lvlJc w:val="left"/>
      <w:pPr>
        <w:tabs>
          <w:tab w:val="num" w:pos="360"/>
        </w:tabs>
      </w:pPr>
    </w:lvl>
    <w:lvl w:ilvl="5" w:tplc="D9B214FA">
      <w:numFmt w:val="decimal"/>
      <w:lvlText w:val=""/>
      <w:lvlJc w:val="left"/>
    </w:lvl>
    <w:lvl w:ilvl="6" w:tplc="17D0DA70">
      <w:numFmt w:val="decimal"/>
      <w:lvlText w:val=""/>
      <w:lvlJc w:val="left"/>
    </w:lvl>
    <w:lvl w:ilvl="7" w:tplc="78C6BB42">
      <w:numFmt w:val="decimal"/>
      <w:lvlText w:val=""/>
      <w:lvlJc w:val="left"/>
    </w:lvl>
    <w:lvl w:ilvl="8" w:tplc="81E6C8CA">
      <w:numFmt w:val="decimal"/>
      <w:lvlText w:val=""/>
      <w:lvlJc w:val="left"/>
    </w:lvl>
  </w:abstractNum>
  <w:abstractNum w:abstractNumId="89" w15:restartNumberingAfterBreak="0">
    <w:nsid w:val="7B5C57D2"/>
    <w:multiLevelType w:val="hybridMultilevel"/>
    <w:tmpl w:val="7E68DBF4"/>
    <w:lvl w:ilvl="0" w:tplc="A2AC36F8">
      <w:numFmt w:val="decimal"/>
      <w:suff w:val="space"/>
      <w:lvlText w:val=""/>
      <w:lvlJc w:val="left"/>
    </w:lvl>
    <w:lvl w:ilvl="1" w:tplc="3F46D37C">
      <w:numFmt w:val="decimal"/>
      <w:lvlText w:val=""/>
      <w:lvlJc w:val="left"/>
    </w:lvl>
    <w:lvl w:ilvl="2" w:tplc="EB04AF4E">
      <w:numFmt w:val="decimal"/>
      <w:lvlText w:val=""/>
      <w:lvlJc w:val="left"/>
    </w:lvl>
    <w:lvl w:ilvl="3" w:tplc="EA0C71F0">
      <w:numFmt w:val="decimal"/>
      <w:lvlText w:val=""/>
      <w:lvlJc w:val="left"/>
    </w:lvl>
    <w:lvl w:ilvl="4" w:tplc="7F9CE46E">
      <w:numFmt w:val="decimal"/>
      <w:lvlText w:val=""/>
      <w:lvlJc w:val="left"/>
    </w:lvl>
    <w:lvl w:ilvl="5" w:tplc="CADACA00">
      <w:numFmt w:val="decimal"/>
      <w:lvlText w:val="뜀ǰᜀ଀᠀ༀ풄ᄗ预ᗾ׆Ā។帆풄怗预"/>
      <w:lvlJc w:val="left"/>
      <w:rPr>
        <w:rFonts w:hAnsi="Symbol" w:hint="default"/>
      </w:rPr>
    </w:lvl>
    <w:lvl w:ilvl="6" w:tplc="E086273E">
      <w:numFmt w:val="decimal"/>
      <w:lvlText w:val=""/>
      <w:lvlJc w:val="left"/>
    </w:lvl>
    <w:lvl w:ilvl="7" w:tplc="E232457E">
      <w:numFmt w:val="decimal"/>
      <w:lvlText w:val=""/>
      <w:lvlJc w:val="left"/>
    </w:lvl>
    <w:lvl w:ilvl="8" w:tplc="43FED422">
      <w:numFmt w:val="decimal"/>
      <w:lvlText w:val=""/>
      <w:lvlJc w:val="left"/>
    </w:lvl>
  </w:abstractNum>
  <w:abstractNum w:abstractNumId="90" w15:restartNumberingAfterBreak="0">
    <w:nsid w:val="7DBF6AA4"/>
    <w:multiLevelType w:val="hybridMultilevel"/>
    <w:tmpl w:val="EC38E9AC"/>
    <w:lvl w:ilvl="0" w:tplc="A9022BF4">
      <w:numFmt w:val="decimal"/>
      <w:lvlText w:val=""/>
      <w:lvlJc w:val="left"/>
    </w:lvl>
    <w:lvl w:ilvl="1" w:tplc="A9D60ECC">
      <w:numFmt w:val="decimal"/>
      <w:lvlText w:val=""/>
      <w:lvlJc w:val="left"/>
    </w:lvl>
    <w:lvl w:ilvl="2" w:tplc="0EDC7324">
      <w:numFmt w:val="decimal"/>
      <w:lvlText w:val=""/>
      <w:lvlJc w:val="left"/>
    </w:lvl>
    <w:lvl w:ilvl="3" w:tplc="8AD8E43C">
      <w:numFmt w:val="decimal"/>
      <w:lvlText w:val=""/>
      <w:lvlJc w:val="left"/>
    </w:lvl>
    <w:lvl w:ilvl="4" w:tplc="6A165770">
      <w:numFmt w:val="decimal"/>
      <w:lvlText w:val=""/>
      <w:lvlJc w:val="left"/>
    </w:lvl>
    <w:lvl w:ilvl="5" w:tplc="CDE2EED8">
      <w:numFmt w:val="decimal"/>
      <w:lvlText w:val=""/>
      <w:lvlJc w:val="left"/>
    </w:lvl>
    <w:lvl w:ilvl="6" w:tplc="98D6ED00">
      <w:numFmt w:val="decimal"/>
      <w:lvlText w:val=""/>
      <w:lvlJc w:val="left"/>
    </w:lvl>
    <w:lvl w:ilvl="7" w:tplc="E17ABEDE">
      <w:numFmt w:val="decimal"/>
      <w:lvlText w:val=""/>
      <w:lvlJc w:val="left"/>
    </w:lvl>
    <w:lvl w:ilvl="8" w:tplc="D00282C0">
      <w:numFmt w:val="decimal"/>
      <w:lvlText w:val=""/>
      <w:lvlJc w:val="left"/>
    </w:lvl>
  </w:abstractNum>
  <w:abstractNum w:abstractNumId="91" w15:restartNumberingAfterBreak="0">
    <w:nsid w:val="7DFC0A40"/>
    <w:multiLevelType w:val="multilevel"/>
    <w:tmpl w:val="ABA674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FB0453B"/>
    <w:multiLevelType w:val="hybridMultilevel"/>
    <w:tmpl w:val="39DE66F6"/>
    <w:lvl w:ilvl="0" w:tplc="0A84EB6E">
      <w:numFmt w:val="decimal"/>
      <w:lvlText w:val=""/>
      <w:lvlJc w:val="left"/>
    </w:lvl>
    <w:lvl w:ilvl="1" w:tplc="9AFAD71E">
      <w:numFmt w:val="decimal"/>
      <w:lvlText w:val=""/>
      <w:lvlJc w:val="left"/>
    </w:lvl>
    <w:lvl w:ilvl="2" w:tplc="24AA06E8">
      <w:numFmt w:val="decimal"/>
      <w:lvlText w:val=""/>
      <w:lvlJc w:val="left"/>
    </w:lvl>
    <w:lvl w:ilvl="3" w:tplc="44A4A2E8">
      <w:numFmt w:val="decimal"/>
      <w:lvlText w:val=""/>
      <w:lvlJc w:val="left"/>
    </w:lvl>
    <w:lvl w:ilvl="4" w:tplc="4590FDDC">
      <w:numFmt w:val="decimal"/>
      <w:lvlText w:val=""/>
      <w:lvlJc w:val="left"/>
    </w:lvl>
    <w:lvl w:ilvl="5" w:tplc="9AE01818">
      <w:numFmt w:val="decimal"/>
      <w:lvlText w:val=""/>
      <w:lvlJc w:val="left"/>
    </w:lvl>
    <w:lvl w:ilvl="6" w:tplc="D2884B66">
      <w:numFmt w:val="decimal"/>
      <w:lvlText w:val=""/>
      <w:lvlJc w:val="left"/>
    </w:lvl>
    <w:lvl w:ilvl="7" w:tplc="1CE87A10">
      <w:numFmt w:val="decimal"/>
      <w:lvlText w:val=""/>
      <w:lvlJc w:val="left"/>
    </w:lvl>
    <w:lvl w:ilvl="8" w:tplc="4C98DA4E">
      <w:numFmt w:val="decimal"/>
      <w:lvlText w:val=""/>
      <w:lvlJc w:val="left"/>
    </w:lvl>
  </w:abstractNum>
  <w:abstractNum w:abstractNumId="93" w15:restartNumberingAfterBreak="0">
    <w:nsid w:val="7FC151AD"/>
    <w:multiLevelType w:val="multilevel"/>
    <w:tmpl w:val="DB82C2C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16653494">
    <w:abstractNumId w:val="15"/>
  </w:num>
  <w:num w:numId="2" w16cid:durableId="1668551943">
    <w:abstractNumId w:val="17"/>
  </w:num>
  <w:num w:numId="3" w16cid:durableId="861043908">
    <w:abstractNumId w:val="53"/>
  </w:num>
  <w:num w:numId="4" w16cid:durableId="139032952">
    <w:abstractNumId w:val="36"/>
  </w:num>
  <w:num w:numId="5" w16cid:durableId="1890148285">
    <w:abstractNumId w:val="48"/>
  </w:num>
  <w:num w:numId="6" w16cid:durableId="1651328601">
    <w:abstractNumId w:val="61"/>
  </w:num>
  <w:num w:numId="7" w16cid:durableId="678503880">
    <w:abstractNumId w:val="91"/>
  </w:num>
  <w:num w:numId="8" w16cid:durableId="1235971470">
    <w:abstractNumId w:val="69"/>
  </w:num>
  <w:num w:numId="9" w16cid:durableId="2064786488">
    <w:abstractNumId w:val="29"/>
  </w:num>
  <w:num w:numId="10" w16cid:durableId="113210894">
    <w:abstractNumId w:val="1"/>
  </w:num>
  <w:num w:numId="11" w16cid:durableId="1886208940">
    <w:abstractNumId w:val="88"/>
  </w:num>
  <w:num w:numId="12" w16cid:durableId="200825067">
    <w:abstractNumId w:val="88"/>
  </w:num>
  <w:num w:numId="13" w16cid:durableId="1866945113">
    <w:abstractNumId w:val="88"/>
  </w:num>
  <w:num w:numId="14" w16cid:durableId="302928976">
    <w:abstractNumId w:val="0"/>
  </w:num>
  <w:num w:numId="15" w16cid:durableId="1174951009">
    <w:abstractNumId w:val="0"/>
  </w:num>
  <w:num w:numId="16" w16cid:durableId="1766732747">
    <w:abstractNumId w:val="29"/>
  </w:num>
  <w:num w:numId="17" w16cid:durableId="277949651">
    <w:abstractNumId w:val="1"/>
  </w:num>
  <w:num w:numId="18" w16cid:durableId="152989070">
    <w:abstractNumId w:val="88"/>
  </w:num>
  <w:num w:numId="19" w16cid:durableId="203759671">
    <w:abstractNumId w:val="88"/>
  </w:num>
  <w:num w:numId="20" w16cid:durableId="1778938768">
    <w:abstractNumId w:val="88"/>
  </w:num>
  <w:num w:numId="21" w16cid:durableId="1905405954">
    <w:abstractNumId w:val="0"/>
  </w:num>
  <w:num w:numId="22" w16cid:durableId="1453787092">
    <w:abstractNumId w:val="45"/>
  </w:num>
  <w:num w:numId="23" w16cid:durableId="1885022537">
    <w:abstractNumId w:val="83"/>
  </w:num>
  <w:num w:numId="24" w16cid:durableId="2087873961">
    <w:abstractNumId w:val="7"/>
  </w:num>
  <w:num w:numId="25" w16cid:durableId="873537771">
    <w:abstractNumId w:val="87"/>
  </w:num>
  <w:num w:numId="26" w16cid:durableId="689333364">
    <w:abstractNumId w:val="90"/>
  </w:num>
  <w:num w:numId="27" w16cid:durableId="563833648">
    <w:abstractNumId w:val="89"/>
  </w:num>
  <w:num w:numId="28" w16cid:durableId="246428357">
    <w:abstractNumId w:val="8"/>
  </w:num>
  <w:num w:numId="29" w16cid:durableId="593051508">
    <w:abstractNumId w:val="50"/>
  </w:num>
  <w:num w:numId="30" w16cid:durableId="2056854854">
    <w:abstractNumId w:val="25"/>
  </w:num>
  <w:num w:numId="31" w16cid:durableId="1804228415">
    <w:abstractNumId w:val="35"/>
  </w:num>
  <w:num w:numId="32" w16cid:durableId="1582134028">
    <w:abstractNumId w:val="14"/>
  </w:num>
  <w:num w:numId="33" w16cid:durableId="1957977232">
    <w:abstractNumId w:val="4"/>
  </w:num>
  <w:num w:numId="34" w16cid:durableId="1772429524">
    <w:abstractNumId w:val="68"/>
  </w:num>
  <w:num w:numId="35" w16cid:durableId="1802840782">
    <w:abstractNumId w:val="86"/>
  </w:num>
  <w:num w:numId="36" w16cid:durableId="1221789028">
    <w:abstractNumId w:val="3"/>
  </w:num>
  <w:num w:numId="37" w16cid:durableId="15775485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325597">
    <w:abstractNumId w:val="26"/>
  </w:num>
  <w:num w:numId="39" w16cid:durableId="1736122857">
    <w:abstractNumId w:val="6"/>
  </w:num>
  <w:num w:numId="40" w16cid:durableId="248924946">
    <w:abstractNumId w:val="26"/>
  </w:num>
  <w:num w:numId="41" w16cid:durableId="1400398095">
    <w:abstractNumId w:val="13"/>
  </w:num>
  <w:num w:numId="42" w16cid:durableId="1444886753">
    <w:abstractNumId w:val="73"/>
  </w:num>
  <w:num w:numId="43" w16cid:durableId="118842792">
    <w:abstractNumId w:val="72"/>
  </w:num>
  <w:num w:numId="44" w16cid:durableId="7377520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25043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23038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01859322">
    <w:abstractNumId w:val="80"/>
  </w:num>
  <w:num w:numId="48" w16cid:durableId="297225872">
    <w:abstractNumId w:val="55"/>
  </w:num>
  <w:num w:numId="49" w16cid:durableId="592473291">
    <w:abstractNumId w:val="81"/>
  </w:num>
  <w:num w:numId="50" w16cid:durableId="1429934555">
    <w:abstractNumId w:val="77"/>
  </w:num>
  <w:num w:numId="51" w16cid:durableId="1597208500">
    <w:abstractNumId w:val="28"/>
  </w:num>
  <w:num w:numId="52" w16cid:durableId="238560823">
    <w:abstractNumId w:val="19"/>
  </w:num>
  <w:num w:numId="53" w16cid:durableId="41951082">
    <w:abstractNumId w:val="79"/>
  </w:num>
  <w:num w:numId="54" w16cid:durableId="1029255634">
    <w:abstractNumId w:val="66"/>
  </w:num>
  <w:num w:numId="55" w16cid:durableId="625743726">
    <w:abstractNumId w:val="22"/>
  </w:num>
  <w:num w:numId="56" w16cid:durableId="1224295380">
    <w:abstractNumId w:val="11"/>
  </w:num>
  <w:num w:numId="57" w16cid:durableId="1494686668">
    <w:abstractNumId w:val="93"/>
  </w:num>
  <w:num w:numId="58" w16cid:durableId="1840729150">
    <w:abstractNumId w:val="82"/>
  </w:num>
  <w:num w:numId="59" w16cid:durableId="87310250">
    <w:abstractNumId w:val="31"/>
  </w:num>
  <w:num w:numId="60" w16cid:durableId="1009024147">
    <w:abstractNumId w:val="9"/>
  </w:num>
  <w:num w:numId="61" w16cid:durableId="703484895">
    <w:abstractNumId w:val="74"/>
  </w:num>
  <w:num w:numId="62" w16cid:durableId="785124676">
    <w:abstractNumId w:val="23"/>
  </w:num>
  <w:num w:numId="63" w16cid:durableId="365254374">
    <w:abstractNumId w:val="54"/>
  </w:num>
  <w:num w:numId="64" w16cid:durableId="1460761103">
    <w:abstractNumId w:val="32"/>
  </w:num>
  <w:num w:numId="65" w16cid:durableId="204949870">
    <w:abstractNumId w:val="20"/>
  </w:num>
  <w:num w:numId="66" w16cid:durableId="1080105458">
    <w:abstractNumId w:val="67"/>
  </w:num>
  <w:num w:numId="67" w16cid:durableId="645016346">
    <w:abstractNumId w:val="18"/>
  </w:num>
  <w:num w:numId="68" w16cid:durableId="1163275667">
    <w:abstractNumId w:val="70"/>
  </w:num>
  <w:num w:numId="69" w16cid:durableId="1559240225">
    <w:abstractNumId w:val="56"/>
  </w:num>
  <w:num w:numId="70" w16cid:durableId="695696362">
    <w:abstractNumId w:val="30"/>
  </w:num>
  <w:num w:numId="71" w16cid:durableId="1623612519">
    <w:abstractNumId w:val="78"/>
  </w:num>
  <w:num w:numId="72" w16cid:durableId="1824853056">
    <w:abstractNumId w:val="16"/>
  </w:num>
  <w:num w:numId="73" w16cid:durableId="233709297">
    <w:abstractNumId w:val="60"/>
  </w:num>
  <w:num w:numId="74" w16cid:durableId="92166335">
    <w:abstractNumId w:val="58"/>
  </w:num>
  <w:num w:numId="75" w16cid:durableId="45572713">
    <w:abstractNumId w:val="71"/>
  </w:num>
  <w:num w:numId="76" w16cid:durableId="184251385">
    <w:abstractNumId w:val="84"/>
  </w:num>
  <w:num w:numId="77" w16cid:durableId="1882814863">
    <w:abstractNumId w:val="75"/>
  </w:num>
  <w:num w:numId="78" w16cid:durableId="774444036">
    <w:abstractNumId w:val="46"/>
  </w:num>
  <w:num w:numId="79" w16cid:durableId="583337326">
    <w:abstractNumId w:val="24"/>
  </w:num>
  <w:num w:numId="80" w16cid:durableId="481701163">
    <w:abstractNumId w:val="12"/>
  </w:num>
  <w:num w:numId="81" w16cid:durableId="500046153">
    <w:abstractNumId w:val="37"/>
  </w:num>
  <w:num w:numId="82" w16cid:durableId="111020579">
    <w:abstractNumId w:val="76"/>
  </w:num>
  <w:num w:numId="83" w16cid:durableId="793907460">
    <w:abstractNumId w:val="2"/>
  </w:num>
  <w:num w:numId="84" w16cid:durableId="1788624913">
    <w:abstractNumId w:val="47"/>
  </w:num>
  <w:num w:numId="85" w16cid:durableId="1846090104">
    <w:abstractNumId w:val="41"/>
  </w:num>
  <w:num w:numId="86" w16cid:durableId="883295756">
    <w:abstractNumId w:val="42"/>
  </w:num>
  <w:num w:numId="87" w16cid:durableId="18359827">
    <w:abstractNumId w:val="49"/>
  </w:num>
  <w:num w:numId="88" w16cid:durableId="1339037456">
    <w:abstractNumId w:val="62"/>
  </w:num>
  <w:num w:numId="89" w16cid:durableId="385690107">
    <w:abstractNumId w:val="33"/>
  </w:num>
  <w:num w:numId="90" w16cid:durableId="1422066908">
    <w:abstractNumId w:val="34"/>
  </w:num>
  <w:num w:numId="91" w16cid:durableId="1578906895">
    <w:abstractNumId w:val="92"/>
  </w:num>
  <w:num w:numId="92" w16cid:durableId="1961721321">
    <w:abstractNumId w:val="59"/>
  </w:num>
  <w:num w:numId="93" w16cid:durableId="1081096585">
    <w:abstractNumId w:val="43"/>
  </w:num>
  <w:num w:numId="94" w16cid:durableId="367488481">
    <w:abstractNumId w:val="65"/>
  </w:num>
  <w:num w:numId="95" w16cid:durableId="846404409">
    <w:abstractNumId w:val="39"/>
  </w:num>
  <w:num w:numId="96" w16cid:durableId="22481241">
    <w:abstractNumId w:val="85"/>
  </w:num>
  <w:num w:numId="97" w16cid:durableId="2102943459">
    <w:abstractNumId w:val="5"/>
  </w:num>
  <w:num w:numId="98" w16cid:durableId="653800446">
    <w:abstractNumId w:val="51"/>
  </w:num>
  <w:num w:numId="99" w16cid:durableId="1457258645">
    <w:abstractNumId w:val="64"/>
  </w:num>
  <w:num w:numId="100" w16cid:durableId="1766460500">
    <w:abstractNumId w:val="57"/>
  </w:num>
  <w:num w:numId="101" w16cid:durableId="1866750664">
    <w:abstractNumId w:val="38"/>
  </w:num>
  <w:num w:numId="102" w16cid:durableId="416294250">
    <w:abstractNumId w:val="63"/>
  </w:num>
  <w:num w:numId="103" w16cid:durableId="1187719133">
    <w:abstractNumId w:val="44"/>
  </w:num>
  <w:num w:numId="104" w16cid:durableId="1190409367">
    <w:abstractNumId w:val="1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LoJd+SPNPg4MD/2SrZFeOz959dhlej+VAbTORzAuFWI5ZbXM7N4WES8qPNGA9ssj3bnioXk7EcG9BN3Acj6Lg==" w:salt="dBGnNsC+ARze5ppkWkC+D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76"/>
    <w:rsid w:val="00000A30"/>
    <w:rsid w:val="00001874"/>
    <w:rsid w:val="00006277"/>
    <w:rsid w:val="00007996"/>
    <w:rsid w:val="00007F23"/>
    <w:rsid w:val="00011F56"/>
    <w:rsid w:val="00012544"/>
    <w:rsid w:val="00013C18"/>
    <w:rsid w:val="00013FA0"/>
    <w:rsid w:val="00015DA1"/>
    <w:rsid w:val="0001754D"/>
    <w:rsid w:val="000220CE"/>
    <w:rsid w:val="000223CC"/>
    <w:rsid w:val="000235E7"/>
    <w:rsid w:val="00024B9C"/>
    <w:rsid w:val="000253E5"/>
    <w:rsid w:val="00026A78"/>
    <w:rsid w:val="00030207"/>
    <w:rsid w:val="00030A2C"/>
    <w:rsid w:val="00033600"/>
    <w:rsid w:val="00034D4D"/>
    <w:rsid w:val="0003523A"/>
    <w:rsid w:val="00035272"/>
    <w:rsid w:val="00040254"/>
    <w:rsid w:val="00040B7B"/>
    <w:rsid w:val="00041608"/>
    <w:rsid w:val="00043E67"/>
    <w:rsid w:val="00046117"/>
    <w:rsid w:val="00051A9B"/>
    <w:rsid w:val="00051D62"/>
    <w:rsid w:val="00055F90"/>
    <w:rsid w:val="0005737A"/>
    <w:rsid w:val="00061ED4"/>
    <w:rsid w:val="0006249A"/>
    <w:rsid w:val="00063BF1"/>
    <w:rsid w:val="00064EB6"/>
    <w:rsid w:val="0006600B"/>
    <w:rsid w:val="0006736A"/>
    <w:rsid w:val="00070A99"/>
    <w:rsid w:val="00073887"/>
    <w:rsid w:val="00081BF0"/>
    <w:rsid w:val="00083ABE"/>
    <w:rsid w:val="000849A6"/>
    <w:rsid w:val="000857A3"/>
    <w:rsid w:val="000902EF"/>
    <w:rsid w:val="00096DEC"/>
    <w:rsid w:val="0009749F"/>
    <w:rsid w:val="000A06A7"/>
    <w:rsid w:val="000A39AC"/>
    <w:rsid w:val="000B59C9"/>
    <w:rsid w:val="000B6503"/>
    <w:rsid w:val="000C0CCA"/>
    <w:rsid w:val="000C32F6"/>
    <w:rsid w:val="000C34B2"/>
    <w:rsid w:val="000C373D"/>
    <w:rsid w:val="000C7493"/>
    <w:rsid w:val="000D0C10"/>
    <w:rsid w:val="000D0CAF"/>
    <w:rsid w:val="000D1633"/>
    <w:rsid w:val="000D3600"/>
    <w:rsid w:val="000D47C4"/>
    <w:rsid w:val="000D4866"/>
    <w:rsid w:val="000E28B0"/>
    <w:rsid w:val="000E3154"/>
    <w:rsid w:val="000E4645"/>
    <w:rsid w:val="000E4973"/>
    <w:rsid w:val="000E5214"/>
    <w:rsid w:val="000E6602"/>
    <w:rsid w:val="000E7D3D"/>
    <w:rsid w:val="000F1BA1"/>
    <w:rsid w:val="000F2C48"/>
    <w:rsid w:val="000F5935"/>
    <w:rsid w:val="000F64C1"/>
    <w:rsid w:val="00100DE2"/>
    <w:rsid w:val="00106CB0"/>
    <w:rsid w:val="00112004"/>
    <w:rsid w:val="00115A79"/>
    <w:rsid w:val="00116024"/>
    <w:rsid w:val="001175CA"/>
    <w:rsid w:val="00117805"/>
    <w:rsid w:val="00117E72"/>
    <w:rsid w:val="00120429"/>
    <w:rsid w:val="00121B19"/>
    <w:rsid w:val="001248F3"/>
    <w:rsid w:val="001279B8"/>
    <w:rsid w:val="0013105D"/>
    <w:rsid w:val="001315EA"/>
    <w:rsid w:val="001326D0"/>
    <w:rsid w:val="00132E57"/>
    <w:rsid w:val="0013561A"/>
    <w:rsid w:val="00135A8D"/>
    <w:rsid w:val="0013699C"/>
    <w:rsid w:val="00141727"/>
    <w:rsid w:val="00142698"/>
    <w:rsid w:val="0014386F"/>
    <w:rsid w:val="00146B23"/>
    <w:rsid w:val="00147388"/>
    <w:rsid w:val="00150D77"/>
    <w:rsid w:val="00151386"/>
    <w:rsid w:val="00151F84"/>
    <w:rsid w:val="0016328D"/>
    <w:rsid w:val="00165C3A"/>
    <w:rsid w:val="00185D15"/>
    <w:rsid w:val="00186102"/>
    <w:rsid w:val="00191A04"/>
    <w:rsid w:val="00192424"/>
    <w:rsid w:val="00194090"/>
    <w:rsid w:val="00197A43"/>
    <w:rsid w:val="001A216C"/>
    <w:rsid w:val="001A244A"/>
    <w:rsid w:val="001A3261"/>
    <w:rsid w:val="001A444A"/>
    <w:rsid w:val="001A54AE"/>
    <w:rsid w:val="001A6F97"/>
    <w:rsid w:val="001A7343"/>
    <w:rsid w:val="001B2872"/>
    <w:rsid w:val="001B323D"/>
    <w:rsid w:val="001B543B"/>
    <w:rsid w:val="001B7568"/>
    <w:rsid w:val="001C74ED"/>
    <w:rsid w:val="001C7D8D"/>
    <w:rsid w:val="001D00E6"/>
    <w:rsid w:val="001D1024"/>
    <w:rsid w:val="001D2864"/>
    <w:rsid w:val="001D4599"/>
    <w:rsid w:val="001D630E"/>
    <w:rsid w:val="001E2872"/>
    <w:rsid w:val="001E3D6F"/>
    <w:rsid w:val="001E52A0"/>
    <w:rsid w:val="001E697F"/>
    <w:rsid w:val="001F4CAC"/>
    <w:rsid w:val="001F4D44"/>
    <w:rsid w:val="001F5249"/>
    <w:rsid w:val="00200267"/>
    <w:rsid w:val="00201931"/>
    <w:rsid w:val="002046F0"/>
    <w:rsid w:val="00204819"/>
    <w:rsid w:val="00204DC7"/>
    <w:rsid w:val="00204E5A"/>
    <w:rsid w:val="00207B2C"/>
    <w:rsid w:val="00212416"/>
    <w:rsid w:val="002125E4"/>
    <w:rsid w:val="00214A1F"/>
    <w:rsid w:val="00216449"/>
    <w:rsid w:val="00217D04"/>
    <w:rsid w:val="00220B1E"/>
    <w:rsid w:val="00222718"/>
    <w:rsid w:val="00225B7C"/>
    <w:rsid w:val="00225ECC"/>
    <w:rsid w:val="0023034B"/>
    <w:rsid w:val="00230DD9"/>
    <w:rsid w:val="00231C1A"/>
    <w:rsid w:val="0023306D"/>
    <w:rsid w:val="0023312A"/>
    <w:rsid w:val="002358D0"/>
    <w:rsid w:val="00235DE4"/>
    <w:rsid w:val="0023649F"/>
    <w:rsid w:val="00237DCF"/>
    <w:rsid w:val="00241E6C"/>
    <w:rsid w:val="00242A5B"/>
    <w:rsid w:val="002456BC"/>
    <w:rsid w:val="00245C5E"/>
    <w:rsid w:val="00252B8F"/>
    <w:rsid w:val="0025604A"/>
    <w:rsid w:val="0025664A"/>
    <w:rsid w:val="002567FA"/>
    <w:rsid w:val="0026127F"/>
    <w:rsid w:val="00262F0A"/>
    <w:rsid w:val="00270E04"/>
    <w:rsid w:val="00271058"/>
    <w:rsid w:val="0027113A"/>
    <w:rsid w:val="002725F3"/>
    <w:rsid w:val="00272EDE"/>
    <w:rsid w:val="002745E7"/>
    <w:rsid w:val="002864D3"/>
    <w:rsid w:val="002916C1"/>
    <w:rsid w:val="0029233C"/>
    <w:rsid w:val="002931B0"/>
    <w:rsid w:val="002937CD"/>
    <w:rsid w:val="0029484C"/>
    <w:rsid w:val="00295774"/>
    <w:rsid w:val="002A4CFB"/>
    <w:rsid w:val="002A5543"/>
    <w:rsid w:val="002A7D54"/>
    <w:rsid w:val="002A7E95"/>
    <w:rsid w:val="002B1386"/>
    <w:rsid w:val="002B1AF9"/>
    <w:rsid w:val="002B31B3"/>
    <w:rsid w:val="002B3364"/>
    <w:rsid w:val="002B44D1"/>
    <w:rsid w:val="002C013E"/>
    <w:rsid w:val="002C0F77"/>
    <w:rsid w:val="002C2032"/>
    <w:rsid w:val="002C3FDF"/>
    <w:rsid w:val="002C5C88"/>
    <w:rsid w:val="002D2366"/>
    <w:rsid w:val="002D3A8B"/>
    <w:rsid w:val="002D4815"/>
    <w:rsid w:val="002D4BA6"/>
    <w:rsid w:val="002D4CAB"/>
    <w:rsid w:val="002D521A"/>
    <w:rsid w:val="002D5952"/>
    <w:rsid w:val="002D7959"/>
    <w:rsid w:val="002D7A42"/>
    <w:rsid w:val="002D7E26"/>
    <w:rsid w:val="002E2C91"/>
    <w:rsid w:val="002E30D5"/>
    <w:rsid w:val="002E40CA"/>
    <w:rsid w:val="002E4544"/>
    <w:rsid w:val="002F00E5"/>
    <w:rsid w:val="002F0158"/>
    <w:rsid w:val="002F1447"/>
    <w:rsid w:val="002F25B8"/>
    <w:rsid w:val="002F27ED"/>
    <w:rsid w:val="002F28C1"/>
    <w:rsid w:val="002F37F0"/>
    <w:rsid w:val="002F6E55"/>
    <w:rsid w:val="00300057"/>
    <w:rsid w:val="0030076F"/>
    <w:rsid w:val="00302FB1"/>
    <w:rsid w:val="00304EB6"/>
    <w:rsid w:val="003107DB"/>
    <w:rsid w:val="00313796"/>
    <w:rsid w:val="00313A45"/>
    <w:rsid w:val="0032077E"/>
    <w:rsid w:val="00321512"/>
    <w:rsid w:val="003225DC"/>
    <w:rsid w:val="00323462"/>
    <w:rsid w:val="00323981"/>
    <w:rsid w:val="00326A79"/>
    <w:rsid w:val="00330222"/>
    <w:rsid w:val="003318F2"/>
    <w:rsid w:val="00332BBD"/>
    <w:rsid w:val="00337DE6"/>
    <w:rsid w:val="00337FE5"/>
    <w:rsid w:val="00340138"/>
    <w:rsid w:val="003437E7"/>
    <w:rsid w:val="00343880"/>
    <w:rsid w:val="00344FD5"/>
    <w:rsid w:val="0034585B"/>
    <w:rsid w:val="003461BA"/>
    <w:rsid w:val="003466E4"/>
    <w:rsid w:val="00346B38"/>
    <w:rsid w:val="0034791C"/>
    <w:rsid w:val="003515DD"/>
    <w:rsid w:val="00352673"/>
    <w:rsid w:val="00354627"/>
    <w:rsid w:val="003550CD"/>
    <w:rsid w:val="00356DAF"/>
    <w:rsid w:val="0036089F"/>
    <w:rsid w:val="00363477"/>
    <w:rsid w:val="00365E05"/>
    <w:rsid w:val="00366232"/>
    <w:rsid w:val="003662F4"/>
    <w:rsid w:val="00367847"/>
    <w:rsid w:val="003709A1"/>
    <w:rsid w:val="0037571B"/>
    <w:rsid w:val="00377176"/>
    <w:rsid w:val="003802C1"/>
    <w:rsid w:val="00380B98"/>
    <w:rsid w:val="003819FB"/>
    <w:rsid w:val="00381F2C"/>
    <w:rsid w:val="003821CB"/>
    <w:rsid w:val="00383F73"/>
    <w:rsid w:val="00386579"/>
    <w:rsid w:val="00387619"/>
    <w:rsid w:val="00391358"/>
    <w:rsid w:val="00391D76"/>
    <w:rsid w:val="00392AA6"/>
    <w:rsid w:val="00393125"/>
    <w:rsid w:val="003A0FEB"/>
    <w:rsid w:val="003A15EF"/>
    <w:rsid w:val="003A27AF"/>
    <w:rsid w:val="003A471E"/>
    <w:rsid w:val="003B07C1"/>
    <w:rsid w:val="003B0866"/>
    <w:rsid w:val="003B2399"/>
    <w:rsid w:val="003B3596"/>
    <w:rsid w:val="003B3F2E"/>
    <w:rsid w:val="003B6673"/>
    <w:rsid w:val="003B755A"/>
    <w:rsid w:val="003C1016"/>
    <w:rsid w:val="003C1FAF"/>
    <w:rsid w:val="003C3A30"/>
    <w:rsid w:val="003C6992"/>
    <w:rsid w:val="003C6A4A"/>
    <w:rsid w:val="003D57C0"/>
    <w:rsid w:val="003D6ADE"/>
    <w:rsid w:val="003D6B49"/>
    <w:rsid w:val="003E1482"/>
    <w:rsid w:val="003E19BA"/>
    <w:rsid w:val="003E2399"/>
    <w:rsid w:val="003E45A5"/>
    <w:rsid w:val="003E7005"/>
    <w:rsid w:val="003F03A6"/>
    <w:rsid w:val="003F0E2E"/>
    <w:rsid w:val="003F30EF"/>
    <w:rsid w:val="003F38A1"/>
    <w:rsid w:val="003F3952"/>
    <w:rsid w:val="003F421F"/>
    <w:rsid w:val="003F53FD"/>
    <w:rsid w:val="003F58D5"/>
    <w:rsid w:val="003F647A"/>
    <w:rsid w:val="003F6F83"/>
    <w:rsid w:val="00402D68"/>
    <w:rsid w:val="00402E2F"/>
    <w:rsid w:val="004059BE"/>
    <w:rsid w:val="004069B1"/>
    <w:rsid w:val="00411625"/>
    <w:rsid w:val="00411A9A"/>
    <w:rsid w:val="004124AA"/>
    <w:rsid w:val="00414009"/>
    <w:rsid w:val="00417D03"/>
    <w:rsid w:val="004234BF"/>
    <w:rsid w:val="00423F81"/>
    <w:rsid w:val="004252DE"/>
    <w:rsid w:val="004267C8"/>
    <w:rsid w:val="00426D39"/>
    <w:rsid w:val="00427231"/>
    <w:rsid w:val="00427270"/>
    <w:rsid w:val="004272DC"/>
    <w:rsid w:val="00431C33"/>
    <w:rsid w:val="00431FEB"/>
    <w:rsid w:val="00433446"/>
    <w:rsid w:val="0043664F"/>
    <w:rsid w:val="00436A2B"/>
    <w:rsid w:val="004401CE"/>
    <w:rsid w:val="00445EDF"/>
    <w:rsid w:val="00447560"/>
    <w:rsid w:val="00450092"/>
    <w:rsid w:val="00451E8D"/>
    <w:rsid w:val="00452F53"/>
    <w:rsid w:val="004550E4"/>
    <w:rsid w:val="00456BD3"/>
    <w:rsid w:val="00464CB2"/>
    <w:rsid w:val="004662C9"/>
    <w:rsid w:val="0046734A"/>
    <w:rsid w:val="004674AE"/>
    <w:rsid w:val="004678D5"/>
    <w:rsid w:val="0047096E"/>
    <w:rsid w:val="00470EDF"/>
    <w:rsid w:val="00474F21"/>
    <w:rsid w:val="00475BF8"/>
    <w:rsid w:val="0048110B"/>
    <w:rsid w:val="00481ADF"/>
    <w:rsid w:val="004822D8"/>
    <w:rsid w:val="00483CE1"/>
    <w:rsid w:val="00484C66"/>
    <w:rsid w:val="00485FD3"/>
    <w:rsid w:val="0048609A"/>
    <w:rsid w:val="004871F0"/>
    <w:rsid w:val="0049070C"/>
    <w:rsid w:val="004955F8"/>
    <w:rsid w:val="004A3DF6"/>
    <w:rsid w:val="004A4C88"/>
    <w:rsid w:val="004A71EC"/>
    <w:rsid w:val="004A755F"/>
    <w:rsid w:val="004B0291"/>
    <w:rsid w:val="004B2192"/>
    <w:rsid w:val="004B43A2"/>
    <w:rsid w:val="004B5A4C"/>
    <w:rsid w:val="004B671C"/>
    <w:rsid w:val="004B6740"/>
    <w:rsid w:val="004B7896"/>
    <w:rsid w:val="004C0BAF"/>
    <w:rsid w:val="004C13F5"/>
    <w:rsid w:val="004C1A68"/>
    <w:rsid w:val="004C32DC"/>
    <w:rsid w:val="004C69AD"/>
    <w:rsid w:val="004D3FB1"/>
    <w:rsid w:val="004D471E"/>
    <w:rsid w:val="004D4D5F"/>
    <w:rsid w:val="004E020D"/>
    <w:rsid w:val="004E1495"/>
    <w:rsid w:val="004E2433"/>
    <w:rsid w:val="004E2631"/>
    <w:rsid w:val="004E453D"/>
    <w:rsid w:val="004E5ACE"/>
    <w:rsid w:val="004E5FDC"/>
    <w:rsid w:val="004F1436"/>
    <w:rsid w:val="004F398E"/>
    <w:rsid w:val="004F765A"/>
    <w:rsid w:val="0050072D"/>
    <w:rsid w:val="00500A04"/>
    <w:rsid w:val="00500F1D"/>
    <w:rsid w:val="005054C7"/>
    <w:rsid w:val="0050618F"/>
    <w:rsid w:val="005063F2"/>
    <w:rsid w:val="00512948"/>
    <w:rsid w:val="005161DC"/>
    <w:rsid w:val="005173AF"/>
    <w:rsid w:val="005173C5"/>
    <w:rsid w:val="005234DE"/>
    <w:rsid w:val="0052544A"/>
    <w:rsid w:val="00527DA7"/>
    <w:rsid w:val="005303D8"/>
    <w:rsid w:val="0053170B"/>
    <w:rsid w:val="005349DA"/>
    <w:rsid w:val="00535A62"/>
    <w:rsid w:val="00535BCC"/>
    <w:rsid w:val="00540BD9"/>
    <w:rsid w:val="005417AD"/>
    <w:rsid w:val="00542984"/>
    <w:rsid w:val="00543327"/>
    <w:rsid w:val="00544B1F"/>
    <w:rsid w:val="0055112C"/>
    <w:rsid w:val="0055270B"/>
    <w:rsid w:val="00553E11"/>
    <w:rsid w:val="005561B4"/>
    <w:rsid w:val="00560983"/>
    <w:rsid w:val="00563CE6"/>
    <w:rsid w:val="005676AA"/>
    <w:rsid w:val="00572EFA"/>
    <w:rsid w:val="00573F91"/>
    <w:rsid w:val="00575E34"/>
    <w:rsid w:val="00577DE2"/>
    <w:rsid w:val="00583037"/>
    <w:rsid w:val="0058304C"/>
    <w:rsid w:val="00584FC1"/>
    <w:rsid w:val="00586636"/>
    <w:rsid w:val="00587C2B"/>
    <w:rsid w:val="00591EDE"/>
    <w:rsid w:val="00596736"/>
    <w:rsid w:val="00596ACF"/>
    <w:rsid w:val="005A241C"/>
    <w:rsid w:val="005A599E"/>
    <w:rsid w:val="005A62E7"/>
    <w:rsid w:val="005B3D60"/>
    <w:rsid w:val="005B3EA0"/>
    <w:rsid w:val="005B4C0E"/>
    <w:rsid w:val="005B4E51"/>
    <w:rsid w:val="005B4E6E"/>
    <w:rsid w:val="005B7A50"/>
    <w:rsid w:val="005C0C61"/>
    <w:rsid w:val="005C16A1"/>
    <w:rsid w:val="005C7A90"/>
    <w:rsid w:val="005D48B1"/>
    <w:rsid w:val="005D4C6A"/>
    <w:rsid w:val="005D5AAD"/>
    <w:rsid w:val="005D65EB"/>
    <w:rsid w:val="005E0872"/>
    <w:rsid w:val="005E12D5"/>
    <w:rsid w:val="005E196E"/>
    <w:rsid w:val="005E24B0"/>
    <w:rsid w:val="005E3055"/>
    <w:rsid w:val="005E49C9"/>
    <w:rsid w:val="005E73C6"/>
    <w:rsid w:val="005F118E"/>
    <w:rsid w:val="005F2643"/>
    <w:rsid w:val="005F68A6"/>
    <w:rsid w:val="0060121B"/>
    <w:rsid w:val="0060209F"/>
    <w:rsid w:val="00602A5B"/>
    <w:rsid w:val="00603736"/>
    <w:rsid w:val="006039D9"/>
    <w:rsid w:val="00606499"/>
    <w:rsid w:val="00606856"/>
    <w:rsid w:val="006102BA"/>
    <w:rsid w:val="00613055"/>
    <w:rsid w:val="00615853"/>
    <w:rsid w:val="00616450"/>
    <w:rsid w:val="00622B04"/>
    <w:rsid w:val="00622D8A"/>
    <w:rsid w:val="00623F45"/>
    <w:rsid w:val="0062430D"/>
    <w:rsid w:val="00626BCC"/>
    <w:rsid w:val="00627797"/>
    <w:rsid w:val="00627F4C"/>
    <w:rsid w:val="006303FC"/>
    <w:rsid w:val="00630CAA"/>
    <w:rsid w:val="00630D6B"/>
    <w:rsid w:val="00632A88"/>
    <w:rsid w:val="00632B74"/>
    <w:rsid w:val="006349F0"/>
    <w:rsid w:val="006362A6"/>
    <w:rsid w:val="00637DB5"/>
    <w:rsid w:val="00640E97"/>
    <w:rsid w:val="00644CC4"/>
    <w:rsid w:val="006469BF"/>
    <w:rsid w:val="006500F6"/>
    <w:rsid w:val="00650BB9"/>
    <w:rsid w:val="00651D3C"/>
    <w:rsid w:val="0065347B"/>
    <w:rsid w:val="00653C90"/>
    <w:rsid w:val="00654565"/>
    <w:rsid w:val="0065581B"/>
    <w:rsid w:val="00657050"/>
    <w:rsid w:val="00660C93"/>
    <w:rsid w:val="00666202"/>
    <w:rsid w:val="006664CD"/>
    <w:rsid w:val="0066725E"/>
    <w:rsid w:val="00672165"/>
    <w:rsid w:val="006739AC"/>
    <w:rsid w:val="006772AB"/>
    <w:rsid w:val="006824C9"/>
    <w:rsid w:val="00682A19"/>
    <w:rsid w:val="0068468B"/>
    <w:rsid w:val="0068513A"/>
    <w:rsid w:val="006853F4"/>
    <w:rsid w:val="0069036D"/>
    <w:rsid w:val="00691871"/>
    <w:rsid w:val="00693C38"/>
    <w:rsid w:val="006949B8"/>
    <w:rsid w:val="00694CCC"/>
    <w:rsid w:val="00696E2B"/>
    <w:rsid w:val="00696F62"/>
    <w:rsid w:val="006A021F"/>
    <w:rsid w:val="006A0840"/>
    <w:rsid w:val="006A1E80"/>
    <w:rsid w:val="006A257A"/>
    <w:rsid w:val="006A2F56"/>
    <w:rsid w:val="006A32C4"/>
    <w:rsid w:val="006A4252"/>
    <w:rsid w:val="006A4315"/>
    <w:rsid w:val="006A47E0"/>
    <w:rsid w:val="006A5710"/>
    <w:rsid w:val="006A5799"/>
    <w:rsid w:val="006A64FF"/>
    <w:rsid w:val="006B07CB"/>
    <w:rsid w:val="006B12DE"/>
    <w:rsid w:val="006B1CA7"/>
    <w:rsid w:val="006B2E82"/>
    <w:rsid w:val="006B4083"/>
    <w:rsid w:val="006B75A0"/>
    <w:rsid w:val="006C0B34"/>
    <w:rsid w:val="006C2ED7"/>
    <w:rsid w:val="006C380F"/>
    <w:rsid w:val="006C507D"/>
    <w:rsid w:val="006D0F34"/>
    <w:rsid w:val="006D14B6"/>
    <w:rsid w:val="006D1532"/>
    <w:rsid w:val="006D295E"/>
    <w:rsid w:val="006E0971"/>
    <w:rsid w:val="006E171B"/>
    <w:rsid w:val="006E39BD"/>
    <w:rsid w:val="006E3C21"/>
    <w:rsid w:val="006E7533"/>
    <w:rsid w:val="006E7B88"/>
    <w:rsid w:val="006F2015"/>
    <w:rsid w:val="006F3C8C"/>
    <w:rsid w:val="007026A4"/>
    <w:rsid w:val="007039F9"/>
    <w:rsid w:val="00705C72"/>
    <w:rsid w:val="00710827"/>
    <w:rsid w:val="0071086F"/>
    <w:rsid w:val="0071290D"/>
    <w:rsid w:val="00713022"/>
    <w:rsid w:val="0071456F"/>
    <w:rsid w:val="007218CC"/>
    <w:rsid w:val="00722EB1"/>
    <w:rsid w:val="007233D9"/>
    <w:rsid w:val="00723C24"/>
    <w:rsid w:val="007245E4"/>
    <w:rsid w:val="00724638"/>
    <w:rsid w:val="0072492B"/>
    <w:rsid w:val="00725AFE"/>
    <w:rsid w:val="0072688E"/>
    <w:rsid w:val="0073194D"/>
    <w:rsid w:val="00734DC3"/>
    <w:rsid w:val="0073515B"/>
    <w:rsid w:val="00737C1F"/>
    <w:rsid w:val="00740625"/>
    <w:rsid w:val="00740DBD"/>
    <w:rsid w:val="00742FCF"/>
    <w:rsid w:val="0074440C"/>
    <w:rsid w:val="007476A6"/>
    <w:rsid w:val="0075056D"/>
    <w:rsid w:val="007511BA"/>
    <w:rsid w:val="007608D7"/>
    <w:rsid w:val="00766F13"/>
    <w:rsid w:val="007677F6"/>
    <w:rsid w:val="00770FE0"/>
    <w:rsid w:val="00771784"/>
    <w:rsid w:val="00772448"/>
    <w:rsid w:val="00780717"/>
    <w:rsid w:val="0078110F"/>
    <w:rsid w:val="007836CD"/>
    <w:rsid w:val="007874AF"/>
    <w:rsid w:val="00787EED"/>
    <w:rsid w:val="00791301"/>
    <w:rsid w:val="00791AEC"/>
    <w:rsid w:val="007A0186"/>
    <w:rsid w:val="007A0428"/>
    <w:rsid w:val="007A1F69"/>
    <w:rsid w:val="007A299C"/>
    <w:rsid w:val="007A5370"/>
    <w:rsid w:val="007A7061"/>
    <w:rsid w:val="007B15A9"/>
    <w:rsid w:val="007B4383"/>
    <w:rsid w:val="007C1EE2"/>
    <w:rsid w:val="007C684D"/>
    <w:rsid w:val="007C6B33"/>
    <w:rsid w:val="007C6C50"/>
    <w:rsid w:val="007C753A"/>
    <w:rsid w:val="007C76C8"/>
    <w:rsid w:val="007C7D19"/>
    <w:rsid w:val="007C7FF2"/>
    <w:rsid w:val="007D1747"/>
    <w:rsid w:val="007D2D26"/>
    <w:rsid w:val="007D4184"/>
    <w:rsid w:val="007D454F"/>
    <w:rsid w:val="007D49D4"/>
    <w:rsid w:val="007E0955"/>
    <w:rsid w:val="007E098F"/>
    <w:rsid w:val="007E187B"/>
    <w:rsid w:val="007E1B6A"/>
    <w:rsid w:val="007E44DF"/>
    <w:rsid w:val="007E727A"/>
    <w:rsid w:val="007F216E"/>
    <w:rsid w:val="007F3916"/>
    <w:rsid w:val="007F3D2A"/>
    <w:rsid w:val="007F593A"/>
    <w:rsid w:val="007F79DE"/>
    <w:rsid w:val="008007F8"/>
    <w:rsid w:val="00804C02"/>
    <w:rsid w:val="00805670"/>
    <w:rsid w:val="00811145"/>
    <w:rsid w:val="00811843"/>
    <w:rsid w:val="008127DD"/>
    <w:rsid w:val="00812A07"/>
    <w:rsid w:val="008143DF"/>
    <w:rsid w:val="00814686"/>
    <w:rsid w:val="00814B7A"/>
    <w:rsid w:val="00822F2D"/>
    <w:rsid w:val="00826FA3"/>
    <w:rsid w:val="008307E2"/>
    <w:rsid w:val="00830B06"/>
    <w:rsid w:val="00830D63"/>
    <w:rsid w:val="00834017"/>
    <w:rsid w:val="00835300"/>
    <w:rsid w:val="00837937"/>
    <w:rsid w:val="00841F52"/>
    <w:rsid w:val="00842A14"/>
    <w:rsid w:val="00850ECE"/>
    <w:rsid w:val="00853FC9"/>
    <w:rsid w:val="00854D14"/>
    <w:rsid w:val="0085576C"/>
    <w:rsid w:val="00855837"/>
    <w:rsid w:val="00855897"/>
    <w:rsid w:val="008569FC"/>
    <w:rsid w:val="00856C53"/>
    <w:rsid w:val="00860533"/>
    <w:rsid w:val="00861C95"/>
    <w:rsid w:val="00861CC9"/>
    <w:rsid w:val="008635CD"/>
    <w:rsid w:val="008655CC"/>
    <w:rsid w:val="00865785"/>
    <w:rsid w:val="00870DB9"/>
    <w:rsid w:val="008716D8"/>
    <w:rsid w:val="00871FB9"/>
    <w:rsid w:val="008742A0"/>
    <w:rsid w:val="00880765"/>
    <w:rsid w:val="00880E3B"/>
    <w:rsid w:val="008842C8"/>
    <w:rsid w:val="0088653F"/>
    <w:rsid w:val="00887BC5"/>
    <w:rsid w:val="00893A4E"/>
    <w:rsid w:val="00895725"/>
    <w:rsid w:val="0089627E"/>
    <w:rsid w:val="008977AD"/>
    <w:rsid w:val="008A0428"/>
    <w:rsid w:val="008A1B0C"/>
    <w:rsid w:val="008A52FC"/>
    <w:rsid w:val="008A5A25"/>
    <w:rsid w:val="008B24D6"/>
    <w:rsid w:val="008B42FC"/>
    <w:rsid w:val="008B4963"/>
    <w:rsid w:val="008C1425"/>
    <w:rsid w:val="008C2051"/>
    <w:rsid w:val="008C2C3A"/>
    <w:rsid w:val="008C320A"/>
    <w:rsid w:val="008C3FFF"/>
    <w:rsid w:val="008C62E4"/>
    <w:rsid w:val="008C76A0"/>
    <w:rsid w:val="008D0E93"/>
    <w:rsid w:val="008D2FB4"/>
    <w:rsid w:val="008D551D"/>
    <w:rsid w:val="008E0CE2"/>
    <w:rsid w:val="008E0D54"/>
    <w:rsid w:val="008E2377"/>
    <w:rsid w:val="008E6422"/>
    <w:rsid w:val="008E77FB"/>
    <w:rsid w:val="008F300C"/>
    <w:rsid w:val="008F37E0"/>
    <w:rsid w:val="008F42FD"/>
    <w:rsid w:val="008F580E"/>
    <w:rsid w:val="008F5B66"/>
    <w:rsid w:val="008F628B"/>
    <w:rsid w:val="009012E4"/>
    <w:rsid w:val="0090748A"/>
    <w:rsid w:val="00907E18"/>
    <w:rsid w:val="00913046"/>
    <w:rsid w:val="0091353A"/>
    <w:rsid w:val="009146BE"/>
    <w:rsid w:val="00916EC8"/>
    <w:rsid w:val="0092416F"/>
    <w:rsid w:val="00924755"/>
    <w:rsid w:val="009260EB"/>
    <w:rsid w:val="009270E7"/>
    <w:rsid w:val="0093143A"/>
    <w:rsid w:val="0093364C"/>
    <w:rsid w:val="0093583E"/>
    <w:rsid w:val="009373D3"/>
    <w:rsid w:val="00937AF7"/>
    <w:rsid w:val="00937C82"/>
    <w:rsid w:val="009404D3"/>
    <w:rsid w:val="0094188C"/>
    <w:rsid w:val="00945C6C"/>
    <w:rsid w:val="00946062"/>
    <w:rsid w:val="00951C12"/>
    <w:rsid w:val="00953B81"/>
    <w:rsid w:val="00954004"/>
    <w:rsid w:val="0095435F"/>
    <w:rsid w:val="00955902"/>
    <w:rsid w:val="00957279"/>
    <w:rsid w:val="009610B9"/>
    <w:rsid w:val="009630D3"/>
    <w:rsid w:val="0096445A"/>
    <w:rsid w:val="00974668"/>
    <w:rsid w:val="00981C8C"/>
    <w:rsid w:val="00985163"/>
    <w:rsid w:val="00986CB8"/>
    <w:rsid w:val="009873CC"/>
    <w:rsid w:val="00992E75"/>
    <w:rsid w:val="0099313A"/>
    <w:rsid w:val="0099572F"/>
    <w:rsid w:val="00995A90"/>
    <w:rsid w:val="00997C80"/>
    <w:rsid w:val="009A0E56"/>
    <w:rsid w:val="009A2643"/>
    <w:rsid w:val="009A2ED1"/>
    <w:rsid w:val="009A4CA8"/>
    <w:rsid w:val="009A54ED"/>
    <w:rsid w:val="009A775D"/>
    <w:rsid w:val="009B05DA"/>
    <w:rsid w:val="009B06C4"/>
    <w:rsid w:val="009B46DD"/>
    <w:rsid w:val="009C442E"/>
    <w:rsid w:val="009C45A9"/>
    <w:rsid w:val="009C4792"/>
    <w:rsid w:val="009D1D0D"/>
    <w:rsid w:val="009D1E6A"/>
    <w:rsid w:val="009D741C"/>
    <w:rsid w:val="009D7D4E"/>
    <w:rsid w:val="009E1F38"/>
    <w:rsid w:val="009E2A0E"/>
    <w:rsid w:val="009E3223"/>
    <w:rsid w:val="009E3721"/>
    <w:rsid w:val="009F30AF"/>
    <w:rsid w:val="009F567B"/>
    <w:rsid w:val="009F71D8"/>
    <w:rsid w:val="009F794C"/>
    <w:rsid w:val="00A01F12"/>
    <w:rsid w:val="00A02A1D"/>
    <w:rsid w:val="00A0380A"/>
    <w:rsid w:val="00A10036"/>
    <w:rsid w:val="00A15BE9"/>
    <w:rsid w:val="00A15E6C"/>
    <w:rsid w:val="00A249D7"/>
    <w:rsid w:val="00A25A0C"/>
    <w:rsid w:val="00A301AC"/>
    <w:rsid w:val="00A437A9"/>
    <w:rsid w:val="00A44316"/>
    <w:rsid w:val="00A44BA2"/>
    <w:rsid w:val="00A451C0"/>
    <w:rsid w:val="00A46705"/>
    <w:rsid w:val="00A46E4A"/>
    <w:rsid w:val="00A50C54"/>
    <w:rsid w:val="00A51897"/>
    <w:rsid w:val="00A51A01"/>
    <w:rsid w:val="00A5417B"/>
    <w:rsid w:val="00A60E7F"/>
    <w:rsid w:val="00A61F8A"/>
    <w:rsid w:val="00A62795"/>
    <w:rsid w:val="00A65101"/>
    <w:rsid w:val="00A66160"/>
    <w:rsid w:val="00A66B60"/>
    <w:rsid w:val="00A70459"/>
    <w:rsid w:val="00A705E0"/>
    <w:rsid w:val="00A72507"/>
    <w:rsid w:val="00A73E03"/>
    <w:rsid w:val="00A7496F"/>
    <w:rsid w:val="00A75413"/>
    <w:rsid w:val="00A75FBE"/>
    <w:rsid w:val="00A83705"/>
    <w:rsid w:val="00A86708"/>
    <w:rsid w:val="00A931F7"/>
    <w:rsid w:val="00A93F84"/>
    <w:rsid w:val="00A95A28"/>
    <w:rsid w:val="00AA17E9"/>
    <w:rsid w:val="00AA1A96"/>
    <w:rsid w:val="00AA3166"/>
    <w:rsid w:val="00AA42C2"/>
    <w:rsid w:val="00AA55CB"/>
    <w:rsid w:val="00AA5ECC"/>
    <w:rsid w:val="00AA6144"/>
    <w:rsid w:val="00AA63E1"/>
    <w:rsid w:val="00AB18D0"/>
    <w:rsid w:val="00AB2FF3"/>
    <w:rsid w:val="00AB327D"/>
    <w:rsid w:val="00AB4603"/>
    <w:rsid w:val="00AB5718"/>
    <w:rsid w:val="00AB57D1"/>
    <w:rsid w:val="00AB62B2"/>
    <w:rsid w:val="00AB6EC5"/>
    <w:rsid w:val="00AC2114"/>
    <w:rsid w:val="00AC270F"/>
    <w:rsid w:val="00AC3937"/>
    <w:rsid w:val="00AC3CA3"/>
    <w:rsid w:val="00AC4AA1"/>
    <w:rsid w:val="00AC5D94"/>
    <w:rsid w:val="00AC6455"/>
    <w:rsid w:val="00AD0378"/>
    <w:rsid w:val="00AD27D1"/>
    <w:rsid w:val="00AD27EE"/>
    <w:rsid w:val="00AD2B78"/>
    <w:rsid w:val="00AD43C2"/>
    <w:rsid w:val="00AD588C"/>
    <w:rsid w:val="00AD7377"/>
    <w:rsid w:val="00AE3E25"/>
    <w:rsid w:val="00AE6050"/>
    <w:rsid w:val="00AE77EA"/>
    <w:rsid w:val="00AF1CF5"/>
    <w:rsid w:val="00AF2D2D"/>
    <w:rsid w:val="00AF3DD5"/>
    <w:rsid w:val="00AF4959"/>
    <w:rsid w:val="00AF6C47"/>
    <w:rsid w:val="00AF7926"/>
    <w:rsid w:val="00AF7A9C"/>
    <w:rsid w:val="00B0019E"/>
    <w:rsid w:val="00B036A9"/>
    <w:rsid w:val="00B05D9F"/>
    <w:rsid w:val="00B11819"/>
    <w:rsid w:val="00B11918"/>
    <w:rsid w:val="00B119BC"/>
    <w:rsid w:val="00B12133"/>
    <w:rsid w:val="00B1291B"/>
    <w:rsid w:val="00B146E8"/>
    <w:rsid w:val="00B155AC"/>
    <w:rsid w:val="00B210CF"/>
    <w:rsid w:val="00B23AC8"/>
    <w:rsid w:val="00B2667A"/>
    <w:rsid w:val="00B32376"/>
    <w:rsid w:val="00B34AB4"/>
    <w:rsid w:val="00B36260"/>
    <w:rsid w:val="00B37D6F"/>
    <w:rsid w:val="00B4018D"/>
    <w:rsid w:val="00B403EA"/>
    <w:rsid w:val="00B43F14"/>
    <w:rsid w:val="00B46805"/>
    <w:rsid w:val="00B46CA1"/>
    <w:rsid w:val="00B50689"/>
    <w:rsid w:val="00B50F4A"/>
    <w:rsid w:val="00B51F7D"/>
    <w:rsid w:val="00B5316B"/>
    <w:rsid w:val="00B5434B"/>
    <w:rsid w:val="00B55502"/>
    <w:rsid w:val="00B5662D"/>
    <w:rsid w:val="00B57FEF"/>
    <w:rsid w:val="00B61378"/>
    <w:rsid w:val="00B63AB4"/>
    <w:rsid w:val="00B63D1D"/>
    <w:rsid w:val="00B63EC6"/>
    <w:rsid w:val="00B656DD"/>
    <w:rsid w:val="00B65BC2"/>
    <w:rsid w:val="00B673E8"/>
    <w:rsid w:val="00B70448"/>
    <w:rsid w:val="00B70CB6"/>
    <w:rsid w:val="00B726B8"/>
    <w:rsid w:val="00B74384"/>
    <w:rsid w:val="00B758AA"/>
    <w:rsid w:val="00B766D5"/>
    <w:rsid w:val="00B769A6"/>
    <w:rsid w:val="00B773AC"/>
    <w:rsid w:val="00B81EE8"/>
    <w:rsid w:val="00B827CC"/>
    <w:rsid w:val="00B8327A"/>
    <w:rsid w:val="00B84389"/>
    <w:rsid w:val="00B8487C"/>
    <w:rsid w:val="00B95171"/>
    <w:rsid w:val="00BA4A53"/>
    <w:rsid w:val="00BA58FB"/>
    <w:rsid w:val="00BA6EEF"/>
    <w:rsid w:val="00BB0DAD"/>
    <w:rsid w:val="00BB2343"/>
    <w:rsid w:val="00BB34B4"/>
    <w:rsid w:val="00BB5817"/>
    <w:rsid w:val="00BC1B64"/>
    <w:rsid w:val="00BC61C2"/>
    <w:rsid w:val="00BD0121"/>
    <w:rsid w:val="00BD1675"/>
    <w:rsid w:val="00BD73DC"/>
    <w:rsid w:val="00BE0205"/>
    <w:rsid w:val="00BE3745"/>
    <w:rsid w:val="00BE4DFE"/>
    <w:rsid w:val="00BE5D5E"/>
    <w:rsid w:val="00BE66EE"/>
    <w:rsid w:val="00BE7A88"/>
    <w:rsid w:val="00BE7BF9"/>
    <w:rsid w:val="00BF0B62"/>
    <w:rsid w:val="00BF557B"/>
    <w:rsid w:val="00BF64E5"/>
    <w:rsid w:val="00BF6C0D"/>
    <w:rsid w:val="00C01A0D"/>
    <w:rsid w:val="00C01CDD"/>
    <w:rsid w:val="00C0279E"/>
    <w:rsid w:val="00C02FEC"/>
    <w:rsid w:val="00C07F9B"/>
    <w:rsid w:val="00C10D02"/>
    <w:rsid w:val="00C123C9"/>
    <w:rsid w:val="00C12776"/>
    <w:rsid w:val="00C13C8E"/>
    <w:rsid w:val="00C15ABA"/>
    <w:rsid w:val="00C211A5"/>
    <w:rsid w:val="00C2158C"/>
    <w:rsid w:val="00C232BE"/>
    <w:rsid w:val="00C267BC"/>
    <w:rsid w:val="00C323C4"/>
    <w:rsid w:val="00C334E3"/>
    <w:rsid w:val="00C3367C"/>
    <w:rsid w:val="00C35709"/>
    <w:rsid w:val="00C3634E"/>
    <w:rsid w:val="00C413A9"/>
    <w:rsid w:val="00C42429"/>
    <w:rsid w:val="00C42C5F"/>
    <w:rsid w:val="00C44EB4"/>
    <w:rsid w:val="00C47003"/>
    <w:rsid w:val="00C47920"/>
    <w:rsid w:val="00C5452E"/>
    <w:rsid w:val="00C5553F"/>
    <w:rsid w:val="00C557AD"/>
    <w:rsid w:val="00C557D7"/>
    <w:rsid w:val="00C56005"/>
    <w:rsid w:val="00C560C0"/>
    <w:rsid w:val="00C637ED"/>
    <w:rsid w:val="00C667C2"/>
    <w:rsid w:val="00C66DA6"/>
    <w:rsid w:val="00C67120"/>
    <w:rsid w:val="00C80939"/>
    <w:rsid w:val="00C833F0"/>
    <w:rsid w:val="00C8357A"/>
    <w:rsid w:val="00C83839"/>
    <w:rsid w:val="00C841CB"/>
    <w:rsid w:val="00C854BE"/>
    <w:rsid w:val="00C85B36"/>
    <w:rsid w:val="00C85F42"/>
    <w:rsid w:val="00C86E55"/>
    <w:rsid w:val="00C87A43"/>
    <w:rsid w:val="00C92811"/>
    <w:rsid w:val="00C943E4"/>
    <w:rsid w:val="00C94CD4"/>
    <w:rsid w:val="00C94F59"/>
    <w:rsid w:val="00C9541A"/>
    <w:rsid w:val="00C96033"/>
    <w:rsid w:val="00C96FA6"/>
    <w:rsid w:val="00CA0C4C"/>
    <w:rsid w:val="00CA0EC6"/>
    <w:rsid w:val="00CA20FE"/>
    <w:rsid w:val="00CA24C8"/>
    <w:rsid w:val="00CA5542"/>
    <w:rsid w:val="00CB0455"/>
    <w:rsid w:val="00CB174E"/>
    <w:rsid w:val="00CB1783"/>
    <w:rsid w:val="00CB1A2D"/>
    <w:rsid w:val="00CB431A"/>
    <w:rsid w:val="00CB5763"/>
    <w:rsid w:val="00CC1AAE"/>
    <w:rsid w:val="00CC269E"/>
    <w:rsid w:val="00CC2B3D"/>
    <w:rsid w:val="00CC3B16"/>
    <w:rsid w:val="00CC465D"/>
    <w:rsid w:val="00CC5713"/>
    <w:rsid w:val="00CC5BF9"/>
    <w:rsid w:val="00CD30A9"/>
    <w:rsid w:val="00CD3303"/>
    <w:rsid w:val="00CD6968"/>
    <w:rsid w:val="00CD6ECC"/>
    <w:rsid w:val="00CE015A"/>
    <w:rsid w:val="00CE0372"/>
    <w:rsid w:val="00CE1ADF"/>
    <w:rsid w:val="00CE2637"/>
    <w:rsid w:val="00CE4D20"/>
    <w:rsid w:val="00CE6277"/>
    <w:rsid w:val="00CE6ED8"/>
    <w:rsid w:val="00CF44CA"/>
    <w:rsid w:val="00CF4592"/>
    <w:rsid w:val="00CF4757"/>
    <w:rsid w:val="00CF6849"/>
    <w:rsid w:val="00D00062"/>
    <w:rsid w:val="00D00B99"/>
    <w:rsid w:val="00D02619"/>
    <w:rsid w:val="00D06B7A"/>
    <w:rsid w:val="00D130FF"/>
    <w:rsid w:val="00D131AA"/>
    <w:rsid w:val="00D132E8"/>
    <w:rsid w:val="00D157A0"/>
    <w:rsid w:val="00D179BE"/>
    <w:rsid w:val="00D17E87"/>
    <w:rsid w:val="00D17FCE"/>
    <w:rsid w:val="00D213E3"/>
    <w:rsid w:val="00D25543"/>
    <w:rsid w:val="00D25C20"/>
    <w:rsid w:val="00D260A3"/>
    <w:rsid w:val="00D26A52"/>
    <w:rsid w:val="00D33F6F"/>
    <w:rsid w:val="00D356BF"/>
    <w:rsid w:val="00D36DF0"/>
    <w:rsid w:val="00D37027"/>
    <w:rsid w:val="00D3727F"/>
    <w:rsid w:val="00D37F85"/>
    <w:rsid w:val="00D44611"/>
    <w:rsid w:val="00D504E0"/>
    <w:rsid w:val="00D52B7C"/>
    <w:rsid w:val="00D54790"/>
    <w:rsid w:val="00D55D56"/>
    <w:rsid w:val="00D60020"/>
    <w:rsid w:val="00D67AB9"/>
    <w:rsid w:val="00D70379"/>
    <w:rsid w:val="00D70848"/>
    <w:rsid w:val="00D75997"/>
    <w:rsid w:val="00D76036"/>
    <w:rsid w:val="00D763D1"/>
    <w:rsid w:val="00D82F2C"/>
    <w:rsid w:val="00D83545"/>
    <w:rsid w:val="00D842DC"/>
    <w:rsid w:val="00D86C0E"/>
    <w:rsid w:val="00D87743"/>
    <w:rsid w:val="00D90FF2"/>
    <w:rsid w:val="00D93550"/>
    <w:rsid w:val="00D95535"/>
    <w:rsid w:val="00D97AEB"/>
    <w:rsid w:val="00DA0CCD"/>
    <w:rsid w:val="00DA2280"/>
    <w:rsid w:val="00DA47F6"/>
    <w:rsid w:val="00DA58DF"/>
    <w:rsid w:val="00DB0539"/>
    <w:rsid w:val="00DB10B5"/>
    <w:rsid w:val="00DB2262"/>
    <w:rsid w:val="00DB3579"/>
    <w:rsid w:val="00DB6DAB"/>
    <w:rsid w:val="00DB73FA"/>
    <w:rsid w:val="00DC0F73"/>
    <w:rsid w:val="00DC57BB"/>
    <w:rsid w:val="00DC6088"/>
    <w:rsid w:val="00DC63FC"/>
    <w:rsid w:val="00DD1BB7"/>
    <w:rsid w:val="00DD5598"/>
    <w:rsid w:val="00DD5727"/>
    <w:rsid w:val="00DD7C04"/>
    <w:rsid w:val="00DE3A00"/>
    <w:rsid w:val="00DE3FC9"/>
    <w:rsid w:val="00DE41FD"/>
    <w:rsid w:val="00DE5097"/>
    <w:rsid w:val="00DE594B"/>
    <w:rsid w:val="00DE7D40"/>
    <w:rsid w:val="00DF3248"/>
    <w:rsid w:val="00DF3C92"/>
    <w:rsid w:val="00DF4E5F"/>
    <w:rsid w:val="00DF601E"/>
    <w:rsid w:val="00E00306"/>
    <w:rsid w:val="00E017BA"/>
    <w:rsid w:val="00E02A21"/>
    <w:rsid w:val="00E035CC"/>
    <w:rsid w:val="00E050DA"/>
    <w:rsid w:val="00E055CC"/>
    <w:rsid w:val="00E119B4"/>
    <w:rsid w:val="00E164CC"/>
    <w:rsid w:val="00E16C0F"/>
    <w:rsid w:val="00E23A8B"/>
    <w:rsid w:val="00E24EA1"/>
    <w:rsid w:val="00E2693C"/>
    <w:rsid w:val="00E27101"/>
    <w:rsid w:val="00E27765"/>
    <w:rsid w:val="00E343F8"/>
    <w:rsid w:val="00E343FD"/>
    <w:rsid w:val="00E422B2"/>
    <w:rsid w:val="00E426F5"/>
    <w:rsid w:val="00E45E72"/>
    <w:rsid w:val="00E46019"/>
    <w:rsid w:val="00E467FE"/>
    <w:rsid w:val="00E46E72"/>
    <w:rsid w:val="00E4709A"/>
    <w:rsid w:val="00E50C2C"/>
    <w:rsid w:val="00E50F4E"/>
    <w:rsid w:val="00E51F3A"/>
    <w:rsid w:val="00E52575"/>
    <w:rsid w:val="00E534C8"/>
    <w:rsid w:val="00E55722"/>
    <w:rsid w:val="00E6042C"/>
    <w:rsid w:val="00E60ABE"/>
    <w:rsid w:val="00E63844"/>
    <w:rsid w:val="00E64977"/>
    <w:rsid w:val="00E64B12"/>
    <w:rsid w:val="00E64CDA"/>
    <w:rsid w:val="00E66783"/>
    <w:rsid w:val="00E6708E"/>
    <w:rsid w:val="00E670EA"/>
    <w:rsid w:val="00E676B4"/>
    <w:rsid w:val="00E70605"/>
    <w:rsid w:val="00E7107D"/>
    <w:rsid w:val="00E742E8"/>
    <w:rsid w:val="00E75944"/>
    <w:rsid w:val="00E765AE"/>
    <w:rsid w:val="00E76EDE"/>
    <w:rsid w:val="00E779E9"/>
    <w:rsid w:val="00E815CB"/>
    <w:rsid w:val="00E84A4C"/>
    <w:rsid w:val="00E873C5"/>
    <w:rsid w:val="00E87A92"/>
    <w:rsid w:val="00E9164B"/>
    <w:rsid w:val="00EA7B3E"/>
    <w:rsid w:val="00EB25E5"/>
    <w:rsid w:val="00EB3837"/>
    <w:rsid w:val="00EB780F"/>
    <w:rsid w:val="00EC6068"/>
    <w:rsid w:val="00EC626E"/>
    <w:rsid w:val="00EC6F71"/>
    <w:rsid w:val="00EC7DF7"/>
    <w:rsid w:val="00ED07DD"/>
    <w:rsid w:val="00ED1C03"/>
    <w:rsid w:val="00ED5717"/>
    <w:rsid w:val="00ED7CA0"/>
    <w:rsid w:val="00EE05E1"/>
    <w:rsid w:val="00EE0DE2"/>
    <w:rsid w:val="00EE1065"/>
    <w:rsid w:val="00EE6B22"/>
    <w:rsid w:val="00EE7753"/>
    <w:rsid w:val="00EF3D3C"/>
    <w:rsid w:val="00EF3FC9"/>
    <w:rsid w:val="00EF5064"/>
    <w:rsid w:val="00EF6301"/>
    <w:rsid w:val="00EF6487"/>
    <w:rsid w:val="00EF7289"/>
    <w:rsid w:val="00F00D67"/>
    <w:rsid w:val="00F02403"/>
    <w:rsid w:val="00F02E22"/>
    <w:rsid w:val="00F03CD7"/>
    <w:rsid w:val="00F069FD"/>
    <w:rsid w:val="00F12103"/>
    <w:rsid w:val="00F13864"/>
    <w:rsid w:val="00F2132D"/>
    <w:rsid w:val="00F213D0"/>
    <w:rsid w:val="00F24298"/>
    <w:rsid w:val="00F246F2"/>
    <w:rsid w:val="00F27498"/>
    <w:rsid w:val="00F306A8"/>
    <w:rsid w:val="00F32DE8"/>
    <w:rsid w:val="00F33EB6"/>
    <w:rsid w:val="00F40B95"/>
    <w:rsid w:val="00F423EC"/>
    <w:rsid w:val="00F448EB"/>
    <w:rsid w:val="00F44990"/>
    <w:rsid w:val="00F467DA"/>
    <w:rsid w:val="00F54056"/>
    <w:rsid w:val="00F55719"/>
    <w:rsid w:val="00F55D02"/>
    <w:rsid w:val="00F60D69"/>
    <w:rsid w:val="00F6139C"/>
    <w:rsid w:val="00F630DF"/>
    <w:rsid w:val="00F6317A"/>
    <w:rsid w:val="00F647C0"/>
    <w:rsid w:val="00F647F2"/>
    <w:rsid w:val="00F64D28"/>
    <w:rsid w:val="00F663AA"/>
    <w:rsid w:val="00F667A7"/>
    <w:rsid w:val="00F71037"/>
    <w:rsid w:val="00F71769"/>
    <w:rsid w:val="00F73E32"/>
    <w:rsid w:val="00F7493F"/>
    <w:rsid w:val="00F8539C"/>
    <w:rsid w:val="00F93A11"/>
    <w:rsid w:val="00FA3B56"/>
    <w:rsid w:val="00FA4CC7"/>
    <w:rsid w:val="00FB05E3"/>
    <w:rsid w:val="00FB112E"/>
    <w:rsid w:val="00FB3754"/>
    <w:rsid w:val="00FB3BB1"/>
    <w:rsid w:val="00FB7009"/>
    <w:rsid w:val="00FB7CB8"/>
    <w:rsid w:val="00FB7F8E"/>
    <w:rsid w:val="00FC18CD"/>
    <w:rsid w:val="00FC3342"/>
    <w:rsid w:val="00FC5E76"/>
    <w:rsid w:val="00FC639E"/>
    <w:rsid w:val="00FD050B"/>
    <w:rsid w:val="00FD0D57"/>
    <w:rsid w:val="00FD1C6C"/>
    <w:rsid w:val="00FD260D"/>
    <w:rsid w:val="00FD407B"/>
    <w:rsid w:val="00FD5238"/>
    <w:rsid w:val="00FD7E10"/>
    <w:rsid w:val="00FE1EAD"/>
    <w:rsid w:val="00FE1EBE"/>
    <w:rsid w:val="00FE3480"/>
    <w:rsid w:val="00FE57B9"/>
    <w:rsid w:val="00FF20B7"/>
    <w:rsid w:val="00FF3B96"/>
    <w:rsid w:val="00FF40A4"/>
    <w:rsid w:val="00FF47FA"/>
    <w:rsid w:val="00FF4B14"/>
    <w:rsid w:val="00FF4E7C"/>
    <w:rsid w:val="00FF7A78"/>
    <w:rsid w:val="00FF7C2B"/>
    <w:rsid w:val="00FF7E7F"/>
    <w:rsid w:val="506C3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708F0"/>
  <w15:docId w15:val="{5BB4A699-2C17-40FC-8868-C325EFE2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D17E87"/>
    <w:rPr>
      <w:rFonts w:ascii="Arial" w:hAnsi="Arial"/>
      <w:szCs w:val="24"/>
      <w:lang w:eastAsia="en-US"/>
    </w:rPr>
  </w:style>
  <w:style w:type="paragraph" w:styleId="Heading1">
    <w:name w:val="heading 1"/>
    <w:basedOn w:val="Normal"/>
    <w:next w:val="textnormal"/>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rsid w:val="00D17E87"/>
    <w:pPr>
      <w:numPr>
        <w:numId w:val="9"/>
      </w:numPr>
    </w:pPr>
  </w:style>
  <w:style w:type="paragraph" w:customStyle="1" w:styleId="bullet2">
    <w:name w:val="bullet2"/>
    <w:basedOn w:val="textnormal"/>
    <w:rsid w:val="00D17E87"/>
    <w:pPr>
      <w:numPr>
        <w:ilvl w:val="1"/>
        <w:numId w:val="10"/>
      </w:numPr>
    </w:pPr>
  </w:style>
  <w:style w:type="paragraph" w:customStyle="1" w:styleId="bullet3">
    <w:name w:val="bullet3"/>
    <w:basedOn w:val="textnormal"/>
    <w:rsid w:val="00D17E87"/>
    <w:pPr>
      <w:numPr>
        <w:ilvl w:val="2"/>
        <w:numId w:val="11"/>
      </w:numPr>
    </w:pPr>
  </w:style>
  <w:style w:type="paragraph" w:customStyle="1" w:styleId="listAlpha">
    <w:name w:val="list Alpha"/>
    <w:basedOn w:val="textnormal"/>
    <w:rsid w:val="00D17E87"/>
    <w:pPr>
      <w:numPr>
        <w:ilvl w:val="4"/>
        <w:numId w:val="11"/>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11"/>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9C45A9"/>
    <w:pPr>
      <w:spacing w:before="96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basedOn w:val="Normal"/>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14"/>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73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41E6C"/>
    <w:pPr>
      <w:widowControl w:val="0"/>
      <w:ind w:left="20"/>
    </w:pPr>
    <w:rPr>
      <w:rFonts w:eastAsia="Arial"/>
      <w:sz w:val="18"/>
      <w:szCs w:val="18"/>
      <w:lang w:val="en-US"/>
    </w:rPr>
  </w:style>
  <w:style w:type="character" w:customStyle="1" w:styleId="BodyTextChar">
    <w:name w:val="Body Text Char"/>
    <w:basedOn w:val="DefaultParagraphFont"/>
    <w:link w:val="BodyText"/>
    <w:uiPriority w:val="1"/>
    <w:rsid w:val="00241E6C"/>
    <w:rPr>
      <w:rFonts w:ascii="Arial" w:eastAsia="Arial" w:hAnsi="Arial"/>
      <w:sz w:val="18"/>
      <w:szCs w:val="18"/>
      <w:lang w:val="en-US" w:eastAsia="en-US"/>
    </w:rPr>
  </w:style>
  <w:style w:type="paragraph" w:styleId="BalloonText">
    <w:name w:val="Balloon Text"/>
    <w:basedOn w:val="Normal"/>
    <w:link w:val="BalloonTextChar"/>
    <w:semiHidden/>
    <w:unhideWhenUsed/>
    <w:rsid w:val="001F5249"/>
    <w:rPr>
      <w:rFonts w:ascii="Segoe UI" w:hAnsi="Segoe UI" w:cs="Segoe UI"/>
      <w:sz w:val="18"/>
      <w:szCs w:val="18"/>
    </w:rPr>
  </w:style>
  <w:style w:type="character" w:customStyle="1" w:styleId="BalloonTextChar">
    <w:name w:val="Balloon Text Char"/>
    <w:basedOn w:val="DefaultParagraphFont"/>
    <w:link w:val="BalloonText"/>
    <w:semiHidden/>
    <w:rsid w:val="001F5249"/>
    <w:rPr>
      <w:rFonts w:ascii="Segoe UI" w:hAnsi="Segoe UI" w:cs="Segoe UI"/>
      <w:sz w:val="18"/>
      <w:szCs w:val="18"/>
      <w:lang w:eastAsia="en-US"/>
    </w:rPr>
  </w:style>
  <w:style w:type="character" w:styleId="CommentReference">
    <w:name w:val="annotation reference"/>
    <w:basedOn w:val="DefaultParagraphFont"/>
    <w:semiHidden/>
    <w:unhideWhenUsed/>
    <w:rsid w:val="007608D7"/>
    <w:rPr>
      <w:sz w:val="16"/>
      <w:szCs w:val="16"/>
    </w:rPr>
  </w:style>
  <w:style w:type="paragraph" w:styleId="CommentText">
    <w:name w:val="annotation text"/>
    <w:basedOn w:val="Normal"/>
    <w:link w:val="CommentTextChar"/>
    <w:unhideWhenUsed/>
    <w:rsid w:val="007608D7"/>
    <w:rPr>
      <w:szCs w:val="20"/>
    </w:rPr>
  </w:style>
  <w:style w:type="character" w:customStyle="1" w:styleId="CommentTextChar">
    <w:name w:val="Comment Text Char"/>
    <w:basedOn w:val="DefaultParagraphFont"/>
    <w:link w:val="CommentText"/>
    <w:rsid w:val="007608D7"/>
    <w:rPr>
      <w:rFonts w:ascii="Arial" w:hAnsi="Arial"/>
      <w:lang w:eastAsia="en-US"/>
    </w:rPr>
  </w:style>
  <w:style w:type="paragraph" w:styleId="CommentSubject">
    <w:name w:val="annotation subject"/>
    <w:basedOn w:val="CommentText"/>
    <w:next w:val="CommentText"/>
    <w:link w:val="CommentSubjectChar"/>
    <w:semiHidden/>
    <w:unhideWhenUsed/>
    <w:rsid w:val="007608D7"/>
    <w:rPr>
      <w:b/>
      <w:bCs/>
    </w:rPr>
  </w:style>
  <w:style w:type="character" w:customStyle="1" w:styleId="CommentSubjectChar">
    <w:name w:val="Comment Subject Char"/>
    <w:basedOn w:val="CommentTextChar"/>
    <w:link w:val="CommentSubject"/>
    <w:semiHidden/>
    <w:rsid w:val="007608D7"/>
    <w:rPr>
      <w:rFonts w:ascii="Arial" w:hAnsi="Arial"/>
      <w:b/>
      <w:bCs/>
      <w:lang w:eastAsia="en-US"/>
    </w:rPr>
  </w:style>
  <w:style w:type="paragraph" w:styleId="ListParagraph">
    <w:name w:val="List Paragraph"/>
    <w:basedOn w:val="Normal"/>
    <w:uiPriority w:val="34"/>
    <w:qFormat/>
    <w:rsid w:val="006102BA"/>
    <w:pPr>
      <w:ind w:left="720"/>
      <w:contextualSpacing/>
    </w:pPr>
  </w:style>
  <w:style w:type="character" w:styleId="FollowedHyperlink">
    <w:name w:val="FollowedHyperlink"/>
    <w:basedOn w:val="DefaultParagraphFont"/>
    <w:semiHidden/>
    <w:unhideWhenUsed/>
    <w:rsid w:val="00D54790"/>
    <w:rPr>
      <w:color w:val="800080" w:themeColor="followedHyperlink"/>
      <w:u w:val="single"/>
    </w:rPr>
  </w:style>
  <w:style w:type="paragraph" w:styleId="Revision">
    <w:name w:val="Revision"/>
    <w:hidden/>
    <w:uiPriority w:val="99"/>
    <w:semiHidden/>
    <w:rsid w:val="00C557D7"/>
    <w:rPr>
      <w:rFonts w:ascii="Arial" w:hAnsi="Arial"/>
      <w:szCs w:val="24"/>
      <w:lang w:eastAsia="en-US"/>
    </w:rPr>
  </w:style>
  <w:style w:type="character" w:customStyle="1" w:styleId="textnormalChar">
    <w:name w:val="text normal Char"/>
    <w:link w:val="textnormal"/>
    <w:locked/>
    <w:rsid w:val="00197A43"/>
    <w:rPr>
      <w:rFonts w:ascii="Arial" w:hAnsi="Arial"/>
      <w:szCs w:val="24"/>
      <w:lang w:eastAsia="en-US"/>
    </w:rPr>
  </w:style>
  <w:style w:type="character" w:customStyle="1" w:styleId="UnresolvedMention1">
    <w:name w:val="Unresolved Mention1"/>
    <w:basedOn w:val="DefaultParagraphFont"/>
    <w:uiPriority w:val="99"/>
    <w:semiHidden/>
    <w:unhideWhenUsed/>
    <w:rsid w:val="006F2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PWS.estate@des.qld.gov.au" TargetMode="External"/><Relationship Id="rId18" Type="http://schemas.openxmlformats.org/officeDocument/2006/relationships/hyperlink" Target="http://www.des.qld.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es.qld.gov.au" TargetMode="External"/><Relationship Id="rId17" Type="http://schemas.openxmlformats.org/officeDocument/2006/relationships/hyperlink" Target="http://www.des.qld.gov.au"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www.des.qld.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PWS.Estate@des.qld.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es.qld.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PWS.Estate@des.qld.gov.a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2028-02-13T14:00:00+00:00</ReviewDate>
    <LastReviewed xmlns="a6eb6d0f-3f21-4dd7-afed-8d5f3983301e">2023-02-13T14:00:00+00:00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212</Theme>
    <Status xmlns="a6eb6d0f-3f21-4dd7-afed-8d5f3983301e">1</Status>
    <DocumentVersion xmlns="a6eb6d0f-3f21-4dd7-afed-8d5f3983301e">1</DocumentVersion>
    <Description0 xmlns="a6eb6d0f-3f21-4dd7-afed-8d5f3983301e">Infrastructure and equipment</Description0>
    <BusLevelChoice xmlns="a6eb6d0f-3f21-4dd7-afed-8d5f3983301e">QPW</BusLevelChoice>
    <BusinessAreaUnit xmlns="a6eb6d0f-3f21-4dd7-afed-8d5f3983301e">35</BusinessAreaUnit>
    <Old_x002d_PR_x002d_Reference xmlns="a6eb6d0f-3f21-4dd7-afed-8d5f3983301e" xsi:nil="true"/>
    <FileReference xmlns="a6eb6d0f-3f21-4dd7-afed-8d5f3983301e" xsi:nil="true"/>
    <Legislation xmlns="a6eb6d0f-3f21-4dd7-afed-8d5f3983301e">
      <Value>32</Value>
    </Legislation>
    <Comment xmlns="a6eb6d0f-3f21-4dd7-afed-8d5f3983301e" xsi:nil="true"/>
    <EndorsedDate xmlns="a6eb6d0f-3f21-4dd7-afed-8d5f3983301e">2023-02-13T14:00:00+00:00</EndorsedDate>
    <_dlc_DocId xmlns="36c4576f-a6df-4ec9-86f2-9e3472ddee8f">POLICY-1684361668-6394</_dlc_DocId>
    <_dlc_DocIdUrl xmlns="36c4576f-a6df-4ec9-86f2-9e3472ddee8f">
      <Url>https://itpqld.sharepoint.com/sites/SPO-DAF-ITP-IM-IS/PR/_layouts/15/DocIdRedir.aspx?ID=POLICY-1684361668-6394</Url>
      <Description>POLICY-1684361668-6394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D50B97-9CC0-4666-801D-9E5F3427190D}"/>
</file>

<file path=customXml/itemProps2.xml><?xml version="1.0" encoding="utf-8"?>
<ds:datastoreItem xmlns:ds="http://schemas.openxmlformats.org/officeDocument/2006/customXml" ds:itemID="{F07C5A8C-D954-4426-96F0-6A66A83A40AE}">
  <ds:schemaRefs>
    <ds:schemaRef ds:uri="http://schemas.microsoft.com/sharepoint/v3/contenttype/forms"/>
  </ds:schemaRefs>
</ds:datastoreItem>
</file>

<file path=customXml/itemProps3.xml><?xml version="1.0" encoding="utf-8"?>
<ds:datastoreItem xmlns:ds="http://schemas.openxmlformats.org/officeDocument/2006/customXml" ds:itemID="{42E2288E-96AF-466B-93C0-2FE63BE4AC32}">
  <ds:schemaRefs>
    <ds:schemaRef ds:uri="http://schemas.openxmlformats.org/package/2006/metadata/core-properties"/>
    <ds:schemaRef ds:uri="http://purl.org/dc/terms/"/>
    <ds:schemaRef ds:uri="http://www.w3.org/XML/1998/namespace"/>
    <ds:schemaRef ds:uri="5b6940cd-359a-439c-9a0b-b5bfcc3c3432"/>
    <ds:schemaRef ds:uri="http://purl.org/dc/elements/1.1/"/>
    <ds:schemaRef ds:uri="http://schemas.microsoft.com/office/infopath/2007/PartnerControls"/>
    <ds:schemaRef ds:uri="http://schemas.microsoft.com/office/2006/documentManagement/types"/>
    <ds:schemaRef ds:uri="975d59b8-b893-4f2a-8bc2-da511838247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4B9AF70-4024-4E38-899B-608B0F182415}">
  <ds:schemaRefs>
    <ds:schemaRef ds:uri="http://schemas.openxmlformats.org/officeDocument/2006/bibliography"/>
  </ds:schemaRefs>
</ds:datastoreItem>
</file>

<file path=customXml/itemProps5.xml><?xml version="1.0" encoding="utf-8"?>
<ds:datastoreItem xmlns:ds="http://schemas.openxmlformats.org/officeDocument/2006/customXml" ds:itemID="{6A92A51B-D8C0-4C71-A18B-18579406432F}"/>
</file>

<file path=docProps/app.xml><?xml version="1.0" encoding="utf-8"?>
<Properties xmlns="http://schemas.openxmlformats.org/officeDocument/2006/extended-properties" xmlns:vt="http://schemas.openxmlformats.org/officeDocument/2006/docPropsVTypes">
  <Template>Normal</Template>
  <TotalTime>112</TotalTime>
  <Pages>17</Pages>
  <Words>5154</Words>
  <Characters>29379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Application for a lease, agreement, license, permit or other authority under sections 34, 35 or 35A of the Nature Conservation Act 1992</vt:lpstr>
    </vt:vector>
  </TitlesOfParts>
  <Company/>
  <LinksUpToDate>false</LinksUpToDate>
  <CharactersWithSpaces>34465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lease, agreement, licence, permit or other authority under sections 34, 35 or 35A of the Nature Conservation Act 1992</dc:title>
  <dc:subject>Infrastructure and equipment</dc:subject>
  <dc:creator>State of Queensland for the Department of Environment and Science</dc:creator>
  <cp:keywords>application;lease;agreement;license;permit;authority;section;34;35;35A;nature;conservation;act;1992;service;facility;interest;protected;area</cp:keywords>
  <dc:description>Application form; QPWS/2023/6394</dc:description>
  <cp:lastModifiedBy>Ann Taylor (DES)</cp:lastModifiedBy>
  <cp:revision>14</cp:revision>
  <cp:lastPrinted>2022-11-08T01:56:00Z</cp:lastPrinted>
  <dcterms:created xsi:type="dcterms:W3CDTF">2023-03-21T05:54:00Z</dcterms:created>
  <dcterms:modified xsi:type="dcterms:W3CDTF">2023-04-17T06:48:00Z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eDOCS AutoSave">
    <vt:lpwstr/>
  </property>
  <property fmtid="{D5CDD505-2E9C-101B-9397-08002B2CF9AE}" pid="4" name="_dlc_DocIdItemGuid">
    <vt:lpwstr>0ebd9dbe-9727-42c5-8006-560a1830edf6</vt:lpwstr>
  </property>
</Properties>
</file>