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940"/>
        <w:gridCol w:w="429"/>
        <w:gridCol w:w="6804"/>
      </w:tblGrid>
      <w:tr w:rsidR="00AF7926" w14:paraId="730CC550" w14:textId="77777777" w:rsidTr="000B5A6D">
        <w:trPr>
          <w:cantSplit/>
          <w:trHeight w:val="452"/>
        </w:trPr>
        <w:tc>
          <w:tcPr>
            <w:tcW w:w="2940" w:type="dxa"/>
            <w:vMerge w:val="restart"/>
            <w:tcBorders>
              <w:top w:val="nil"/>
              <w:left w:val="nil"/>
              <w:bottom w:val="nil"/>
              <w:right w:val="nil"/>
            </w:tcBorders>
            <w:shd w:val="clear" w:color="auto" w:fill="F3F3F3"/>
          </w:tcPr>
          <w:p w14:paraId="730CC52B" w14:textId="24723A88" w:rsidR="00AF7926" w:rsidRDefault="005F2661">
            <w:pPr>
              <w:rPr>
                <w:b/>
                <w:bCs/>
                <w:lang w:val="en-US"/>
              </w:rPr>
            </w:pPr>
            <w:r>
              <w:rPr>
                <w:b/>
                <w:bCs/>
                <w:lang w:val="en-US"/>
              </w:rPr>
              <w:t>O</w:t>
            </w:r>
            <w:r w:rsidR="00AF7926">
              <w:rPr>
                <w:b/>
                <w:bCs/>
                <w:lang w:val="en-US"/>
              </w:rPr>
              <w:t>FFICIAL USE ONLY</w:t>
            </w:r>
          </w:p>
          <w:p w14:paraId="730CC52C" w14:textId="77777777" w:rsidR="00AF7926" w:rsidRDefault="00AF7926">
            <w:pPr>
              <w:pStyle w:val="tableheading"/>
              <w:rPr>
                <w:lang w:val="en-US"/>
              </w:rPr>
            </w:pPr>
            <w:r>
              <w:rPr>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AF7926" w14:paraId="730CC530" w14:textId="77777777">
              <w:trPr>
                <w:cantSplit/>
                <w:trHeight w:hRule="exact" w:val="510"/>
              </w:trPr>
              <w:tc>
                <w:tcPr>
                  <w:tcW w:w="704" w:type="dxa"/>
                  <w:tcBorders>
                    <w:top w:val="nil"/>
                    <w:left w:val="nil"/>
                  </w:tcBorders>
                  <w:vAlign w:val="center"/>
                </w:tcPr>
                <w:p w14:paraId="730CC52D" w14:textId="77777777" w:rsidR="00AF7926" w:rsidRDefault="00AF7926">
                  <w:pPr>
                    <w:rPr>
                      <w:lang w:val="en-US"/>
                    </w:rPr>
                  </w:pPr>
                </w:p>
              </w:tc>
              <w:tc>
                <w:tcPr>
                  <w:tcW w:w="709" w:type="dxa"/>
                  <w:vAlign w:val="center"/>
                </w:tcPr>
                <w:p w14:paraId="730CC52E" w14:textId="77777777" w:rsidR="00AF7926" w:rsidRDefault="00AF7926">
                  <w:pPr>
                    <w:rPr>
                      <w:lang w:val="en-US"/>
                    </w:rPr>
                  </w:pPr>
                </w:p>
              </w:tc>
              <w:tc>
                <w:tcPr>
                  <w:tcW w:w="1139" w:type="dxa"/>
                  <w:tcBorders>
                    <w:top w:val="nil"/>
                    <w:right w:val="nil"/>
                  </w:tcBorders>
                  <w:vAlign w:val="center"/>
                </w:tcPr>
                <w:p w14:paraId="730CC52F" w14:textId="77777777" w:rsidR="00AF7926" w:rsidRDefault="00AF7926">
                  <w:pPr>
                    <w:rPr>
                      <w:lang w:val="en-US"/>
                    </w:rPr>
                  </w:pPr>
                </w:p>
              </w:tc>
            </w:tr>
          </w:tbl>
          <w:p w14:paraId="730CC531" w14:textId="77777777" w:rsidR="00AF7926" w:rsidRDefault="00AF7926">
            <w:pPr>
              <w:pStyle w:val="tableheading"/>
              <w:rPr>
                <w:lang w:val="en-US"/>
              </w:rPr>
            </w:pPr>
            <w:r>
              <w:rPr>
                <w:lang w:val="en-US"/>
              </w:rPr>
              <w:t>FILE REF</w:t>
            </w:r>
          </w:p>
          <w:tbl>
            <w:tblPr>
              <w:tblW w:w="2544" w:type="dxa"/>
              <w:tblBorders>
                <w:bottom w:val="single" w:sz="4" w:space="0" w:color="auto"/>
              </w:tblBorders>
              <w:tblLayout w:type="fixed"/>
              <w:tblLook w:val="0000" w:firstRow="0" w:lastRow="0" w:firstColumn="0" w:lastColumn="0" w:noHBand="0" w:noVBand="0"/>
            </w:tblPr>
            <w:tblGrid>
              <w:gridCol w:w="2544"/>
            </w:tblGrid>
            <w:tr w:rsidR="00AF7926" w14:paraId="730CC533" w14:textId="77777777">
              <w:trPr>
                <w:cantSplit/>
                <w:trHeight w:val="510"/>
              </w:trPr>
              <w:tc>
                <w:tcPr>
                  <w:tcW w:w="2544" w:type="dxa"/>
                  <w:vAlign w:val="center"/>
                </w:tcPr>
                <w:p w14:paraId="730CC532" w14:textId="77777777" w:rsidR="00AF7926" w:rsidRDefault="00AF7926">
                  <w:pPr>
                    <w:rPr>
                      <w:lang w:val="en-US"/>
                    </w:rPr>
                  </w:pPr>
                </w:p>
              </w:tc>
            </w:tr>
          </w:tbl>
          <w:p w14:paraId="730CC534" w14:textId="77777777" w:rsidR="00AF7926" w:rsidRDefault="00AF7926">
            <w:pPr>
              <w:pStyle w:val="tableheading"/>
              <w:rPr>
                <w:lang w:val="en-US"/>
              </w:rPr>
            </w:pPr>
            <w:r>
              <w:rPr>
                <w:lang w:val="en-US"/>
              </w:rPr>
              <w:t>PROJECT</w:t>
            </w:r>
            <w:r>
              <w:rPr>
                <w:szCs w:val="12"/>
                <w:lang w:val="en-US"/>
              </w:rPr>
              <w:t xml:space="preserve"> REF</w:t>
            </w:r>
          </w:p>
          <w:tbl>
            <w:tblPr>
              <w:tblW w:w="2544" w:type="dxa"/>
              <w:tblBorders>
                <w:bottom w:val="single" w:sz="4" w:space="0" w:color="auto"/>
              </w:tblBorders>
              <w:tblLayout w:type="fixed"/>
              <w:tblLook w:val="0000" w:firstRow="0" w:lastRow="0" w:firstColumn="0" w:lastColumn="0" w:noHBand="0" w:noVBand="0"/>
            </w:tblPr>
            <w:tblGrid>
              <w:gridCol w:w="2544"/>
            </w:tblGrid>
            <w:tr w:rsidR="00AF7926" w14:paraId="730CC536" w14:textId="77777777">
              <w:trPr>
                <w:cantSplit/>
                <w:trHeight w:hRule="exact" w:val="510"/>
              </w:trPr>
              <w:tc>
                <w:tcPr>
                  <w:tcW w:w="2544" w:type="dxa"/>
                  <w:vAlign w:val="center"/>
                </w:tcPr>
                <w:p w14:paraId="730CC535" w14:textId="77777777" w:rsidR="00AF7926" w:rsidRDefault="00AF7926">
                  <w:pPr>
                    <w:rPr>
                      <w:lang w:val="en-US"/>
                    </w:rPr>
                  </w:pPr>
                </w:p>
              </w:tc>
            </w:tr>
          </w:tbl>
          <w:p w14:paraId="730CC537" w14:textId="77777777" w:rsidR="00AF7926" w:rsidRDefault="000005C6">
            <w:pPr>
              <w:pStyle w:val="tableheading"/>
              <w:rPr>
                <w:lang w:val="en-US"/>
              </w:rPr>
            </w:pPr>
            <w:r>
              <w:rPr>
                <w:szCs w:val="12"/>
                <w:lang w:val="en-US"/>
              </w:rPr>
              <w:t>COMPLETE FORM</w:t>
            </w:r>
          </w:p>
          <w:p w14:paraId="730CC538" w14:textId="18208449" w:rsidR="00AF7926" w:rsidRDefault="00714B03">
            <w:pPr>
              <w:pStyle w:val="textnormal"/>
              <w:rPr>
                <w:lang w:val="en-US"/>
              </w:rPr>
            </w:pPr>
            <w:r>
              <w:rPr>
                <w:noProof/>
                <w:lang w:eastAsia="en-AU"/>
              </w:rPr>
              <mc:AlternateContent>
                <mc:Choice Requires="wps">
                  <w:drawing>
                    <wp:anchor distT="0" distB="0" distL="114300" distR="114300" simplePos="0" relativeHeight="251656704" behindDoc="0" locked="0" layoutInCell="1" allowOverlap="1" wp14:anchorId="730CC615" wp14:editId="2C321370">
                      <wp:simplePos x="0" y="0"/>
                      <wp:positionH relativeFrom="column">
                        <wp:posOffset>245110</wp:posOffset>
                      </wp:positionH>
                      <wp:positionV relativeFrom="paragraph">
                        <wp:posOffset>6350</wp:posOffset>
                      </wp:positionV>
                      <wp:extent cx="153670" cy="166370"/>
                      <wp:effectExtent l="0" t="0" r="0" b="0"/>
                      <wp:wrapNone/>
                      <wp:docPr id="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7D096" id="Rectangle 184" o:spid="_x0000_s1026" style="position:absolute;margin-left:19.3pt;margin-top:.5pt;width:12.1pt;height: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"/>
                  </w:pict>
                </mc:Fallback>
              </mc:AlternateContent>
            </w:r>
          </w:p>
          <w:p w14:paraId="730CC539" w14:textId="77777777" w:rsidR="00AF7926" w:rsidRDefault="00AF7926">
            <w:pPr>
              <w:pStyle w:val="textnormal"/>
              <w:rPr>
                <w:lang w:val="en-US"/>
              </w:rPr>
            </w:pPr>
          </w:p>
          <w:p w14:paraId="730CC53A" w14:textId="77777777" w:rsidR="00AF7926" w:rsidRDefault="00AF7926">
            <w:pPr>
              <w:pStyle w:val="tableheading"/>
              <w:rPr>
                <w:lang w:val="en-US"/>
              </w:rPr>
            </w:pPr>
            <w:r>
              <w:rPr>
                <w:lang w:val="en-US"/>
              </w:rPr>
              <w:t>Administering district</w:t>
            </w:r>
          </w:p>
          <w:tbl>
            <w:tblPr>
              <w:tblW w:w="2544" w:type="dxa"/>
              <w:tblBorders>
                <w:bottom w:val="single" w:sz="4" w:space="0" w:color="auto"/>
              </w:tblBorders>
              <w:tblLayout w:type="fixed"/>
              <w:tblLook w:val="0000" w:firstRow="0" w:lastRow="0" w:firstColumn="0" w:lastColumn="0" w:noHBand="0" w:noVBand="0"/>
            </w:tblPr>
            <w:tblGrid>
              <w:gridCol w:w="2544"/>
            </w:tblGrid>
            <w:tr w:rsidR="00AF7926" w14:paraId="730CC53C" w14:textId="77777777">
              <w:trPr>
                <w:cantSplit/>
                <w:trHeight w:hRule="exact" w:val="454"/>
              </w:trPr>
              <w:tc>
                <w:tcPr>
                  <w:tcW w:w="2544" w:type="dxa"/>
                </w:tcPr>
                <w:p w14:paraId="730CC53B" w14:textId="77777777" w:rsidR="00AF7926" w:rsidRDefault="00AF7926">
                  <w:pPr>
                    <w:rPr>
                      <w:lang w:val="en-US"/>
                    </w:rPr>
                  </w:pPr>
                </w:p>
              </w:tc>
            </w:tr>
          </w:tbl>
          <w:p w14:paraId="730CC53D" w14:textId="77777777" w:rsidR="00AF7926" w:rsidRDefault="00AF7926">
            <w:pPr>
              <w:pStyle w:val="tableheading"/>
              <w:rPr>
                <w:lang w:val="en-US"/>
              </w:rPr>
            </w:pPr>
            <w:r>
              <w:rPr>
                <w:lang w:val="en-US"/>
              </w:rPr>
              <w:t>ENTERED BY [SIGNATURE]</w:t>
            </w:r>
          </w:p>
          <w:tbl>
            <w:tblPr>
              <w:tblW w:w="2544" w:type="dxa"/>
              <w:tblBorders>
                <w:bottom w:val="single" w:sz="4" w:space="0" w:color="auto"/>
              </w:tblBorders>
              <w:tblLayout w:type="fixed"/>
              <w:tblLook w:val="0000" w:firstRow="0" w:lastRow="0" w:firstColumn="0" w:lastColumn="0" w:noHBand="0" w:noVBand="0"/>
            </w:tblPr>
            <w:tblGrid>
              <w:gridCol w:w="2544"/>
            </w:tblGrid>
            <w:tr w:rsidR="00AF7926" w14:paraId="730CC53F" w14:textId="77777777">
              <w:trPr>
                <w:cantSplit/>
                <w:trHeight w:hRule="exact" w:val="454"/>
              </w:trPr>
              <w:tc>
                <w:tcPr>
                  <w:tcW w:w="2544" w:type="dxa"/>
                </w:tcPr>
                <w:p w14:paraId="730CC53E" w14:textId="77777777" w:rsidR="00AF7926" w:rsidRDefault="00AF7926">
                  <w:pPr>
                    <w:rPr>
                      <w:lang w:val="en-US"/>
                    </w:rPr>
                  </w:pPr>
                </w:p>
              </w:tc>
            </w:tr>
          </w:tbl>
          <w:p w14:paraId="730CC540" w14:textId="77777777" w:rsidR="00AF7926" w:rsidRDefault="00AF7926">
            <w:pPr>
              <w:pStyle w:val="tableheading"/>
              <w:rPr>
                <w:lang w:val="en-US"/>
              </w:rPr>
            </w:pPr>
            <w:r>
              <w:rPr>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194"/>
            </w:tblGrid>
            <w:tr w:rsidR="00AF7926" w14:paraId="730CC544" w14:textId="77777777">
              <w:trPr>
                <w:cantSplit/>
                <w:trHeight w:hRule="exact" w:val="510"/>
              </w:trPr>
              <w:tc>
                <w:tcPr>
                  <w:tcW w:w="661" w:type="dxa"/>
                  <w:tcBorders>
                    <w:top w:val="nil"/>
                    <w:left w:val="nil"/>
                  </w:tcBorders>
                  <w:vAlign w:val="center"/>
                </w:tcPr>
                <w:p w14:paraId="730CC541" w14:textId="77777777" w:rsidR="00AF7926" w:rsidRDefault="00AF7926">
                  <w:pPr>
                    <w:rPr>
                      <w:lang w:val="en-US"/>
                    </w:rPr>
                  </w:pPr>
                </w:p>
              </w:tc>
              <w:tc>
                <w:tcPr>
                  <w:tcW w:w="665" w:type="dxa"/>
                  <w:vAlign w:val="center"/>
                </w:tcPr>
                <w:p w14:paraId="730CC542" w14:textId="77777777" w:rsidR="00AF7926" w:rsidRDefault="00AF7926">
                  <w:pPr>
                    <w:rPr>
                      <w:lang w:val="en-US"/>
                    </w:rPr>
                  </w:pPr>
                </w:p>
              </w:tc>
              <w:tc>
                <w:tcPr>
                  <w:tcW w:w="1194" w:type="dxa"/>
                  <w:tcBorders>
                    <w:top w:val="nil"/>
                    <w:right w:val="nil"/>
                  </w:tcBorders>
                  <w:vAlign w:val="center"/>
                </w:tcPr>
                <w:p w14:paraId="730CC543" w14:textId="77777777" w:rsidR="00AF7926" w:rsidRDefault="00AF7926">
                  <w:pPr>
                    <w:rPr>
                      <w:lang w:val="en-US"/>
                    </w:rPr>
                  </w:pPr>
                </w:p>
              </w:tc>
            </w:tr>
          </w:tbl>
          <w:p w14:paraId="730CC545" w14:textId="77777777" w:rsidR="00AF7926" w:rsidRDefault="00AF7926">
            <w:pPr>
              <w:spacing w:after="180"/>
              <w:ind w:right="176"/>
            </w:pPr>
          </w:p>
          <w:p w14:paraId="730CC546" w14:textId="77777777" w:rsidR="000E2366" w:rsidRPr="000E2366" w:rsidRDefault="000E2366" w:rsidP="000E2366">
            <w:pPr>
              <w:pStyle w:val="textnormal"/>
              <w:rPr>
                <w:b/>
                <w:sz w:val="24"/>
              </w:rPr>
            </w:pPr>
            <w:r w:rsidRPr="000E2366">
              <w:rPr>
                <w:b/>
                <w:sz w:val="24"/>
              </w:rPr>
              <w:t>GUIDE</w:t>
            </w:r>
          </w:p>
          <w:p w14:paraId="730CC547" w14:textId="77777777" w:rsidR="00DD1E87" w:rsidRPr="00DD1E87" w:rsidRDefault="00362CB5" w:rsidP="00480D42">
            <w:pPr>
              <w:pStyle w:val="textnormal"/>
              <w:spacing w:after="0" w:line="240" w:lineRule="auto"/>
              <w:rPr>
                <w:b/>
                <w:sz w:val="16"/>
                <w:szCs w:val="16"/>
              </w:rPr>
            </w:pPr>
            <w:r w:rsidRPr="00DD1E87">
              <w:rPr>
                <w:b/>
                <w:sz w:val="16"/>
                <w:szCs w:val="16"/>
              </w:rPr>
              <w:t xml:space="preserve">1. </w:t>
            </w:r>
            <w:r w:rsidR="00DD1E87" w:rsidRPr="00DD1E87">
              <w:rPr>
                <w:b/>
                <w:sz w:val="16"/>
                <w:szCs w:val="16"/>
              </w:rPr>
              <w:t xml:space="preserve">Applicant Details  </w:t>
            </w:r>
          </w:p>
          <w:p w14:paraId="730CC548" w14:textId="77777777" w:rsidR="00362CB5" w:rsidRPr="00362CB5" w:rsidRDefault="000E2366" w:rsidP="00480D42">
            <w:pPr>
              <w:pStyle w:val="textnormal"/>
              <w:spacing w:after="0" w:line="240" w:lineRule="auto"/>
              <w:rPr>
                <w:sz w:val="16"/>
                <w:szCs w:val="16"/>
              </w:rPr>
            </w:pPr>
            <w:r w:rsidRPr="00DF5CC7">
              <w:rPr>
                <w:sz w:val="16"/>
                <w:szCs w:val="16"/>
              </w:rPr>
              <w:t>The</w:t>
            </w:r>
            <w:r w:rsidRPr="00362CB5">
              <w:rPr>
                <w:sz w:val="16"/>
                <w:szCs w:val="16"/>
              </w:rPr>
              <w:t xml:space="preserve"> applicant i</w:t>
            </w:r>
            <w:r w:rsidR="002052B1" w:rsidRPr="00362CB5">
              <w:rPr>
                <w:sz w:val="16"/>
                <w:szCs w:val="16"/>
              </w:rPr>
              <w:t>s</w:t>
            </w:r>
            <w:r w:rsidRPr="00362CB5">
              <w:rPr>
                <w:sz w:val="16"/>
                <w:szCs w:val="16"/>
              </w:rPr>
              <w:t xml:space="preserve"> the person or legal entity that is seeking review of a decision that has affected them.</w:t>
            </w:r>
          </w:p>
          <w:p w14:paraId="730CC549" w14:textId="77777777" w:rsidR="00362CB5" w:rsidRPr="00362CB5" w:rsidRDefault="000E2366" w:rsidP="00480D42">
            <w:pPr>
              <w:pStyle w:val="textnormal"/>
              <w:spacing w:after="0" w:line="240" w:lineRule="auto"/>
              <w:rPr>
                <w:sz w:val="16"/>
                <w:szCs w:val="16"/>
              </w:rPr>
            </w:pPr>
            <w:r w:rsidRPr="00362CB5">
              <w:rPr>
                <w:sz w:val="16"/>
                <w:szCs w:val="16"/>
              </w:rPr>
              <w:t>The registered address is legally required for the service of documents.</w:t>
            </w:r>
            <w:r w:rsidR="002052B1" w:rsidRPr="00362CB5">
              <w:rPr>
                <w:sz w:val="16"/>
                <w:szCs w:val="16"/>
              </w:rPr>
              <w:t xml:space="preserve"> </w:t>
            </w:r>
            <w:r w:rsidR="00362CB5" w:rsidRPr="00362CB5">
              <w:rPr>
                <w:sz w:val="16"/>
                <w:szCs w:val="16"/>
              </w:rPr>
              <w:t xml:space="preserve"> </w:t>
            </w:r>
          </w:p>
          <w:p w14:paraId="730CC54A" w14:textId="77777777" w:rsidR="000E2366" w:rsidRPr="00362CB5" w:rsidRDefault="000E2366" w:rsidP="00480D42">
            <w:pPr>
              <w:pStyle w:val="textnormal"/>
              <w:spacing w:after="0" w:line="240" w:lineRule="auto"/>
              <w:rPr>
                <w:sz w:val="16"/>
                <w:szCs w:val="16"/>
              </w:rPr>
            </w:pPr>
            <w:r w:rsidRPr="00362CB5">
              <w:rPr>
                <w:sz w:val="16"/>
                <w:szCs w:val="16"/>
              </w:rPr>
              <w:t>It is the address of a person or entity and cannot be a post office box.</w:t>
            </w:r>
          </w:p>
          <w:p w14:paraId="730CC54B" w14:textId="77777777" w:rsidR="000E2366" w:rsidRPr="00362CB5" w:rsidRDefault="000E2366" w:rsidP="00480D42">
            <w:pPr>
              <w:pStyle w:val="textnormal"/>
              <w:spacing w:after="0"/>
              <w:rPr>
                <w:sz w:val="16"/>
                <w:szCs w:val="16"/>
              </w:rPr>
            </w:pPr>
          </w:p>
          <w:p w14:paraId="730CC54C" w14:textId="77777777" w:rsidR="00362CB5" w:rsidRPr="00362CB5" w:rsidRDefault="00362CB5" w:rsidP="00480D42">
            <w:pPr>
              <w:pStyle w:val="textnormal"/>
              <w:spacing w:after="0" w:line="240" w:lineRule="auto"/>
              <w:rPr>
                <w:sz w:val="16"/>
                <w:szCs w:val="16"/>
              </w:rPr>
            </w:pPr>
            <w:r w:rsidRPr="00362CB5">
              <w:rPr>
                <w:sz w:val="16"/>
                <w:szCs w:val="16"/>
              </w:rPr>
              <w:t>Enter the Australian Company Number (</w:t>
            </w:r>
            <w:r w:rsidR="006B7DFB">
              <w:rPr>
                <w:sz w:val="16"/>
                <w:szCs w:val="16"/>
              </w:rPr>
              <w:t>ACN</w:t>
            </w:r>
            <w:r w:rsidRPr="00362CB5">
              <w:rPr>
                <w:sz w:val="16"/>
                <w:szCs w:val="16"/>
              </w:rPr>
              <w:t>) or Australian Business Number (ABN) of the incorporated company or the Association Number (AN) of the incorporated association; or the title and section of the legislation that gives the statutory corporation its legal status.</w:t>
            </w:r>
          </w:p>
          <w:p w14:paraId="730CC54D" w14:textId="77777777" w:rsidR="00362CB5" w:rsidRPr="00362CB5" w:rsidRDefault="00362CB5" w:rsidP="00480D42">
            <w:pPr>
              <w:pStyle w:val="textnormal"/>
              <w:spacing w:after="0" w:line="240" w:lineRule="auto"/>
              <w:rPr>
                <w:sz w:val="16"/>
                <w:szCs w:val="16"/>
              </w:rPr>
            </w:pPr>
          </w:p>
          <w:p w14:paraId="730CC54E" w14:textId="3E3FFCAC" w:rsidR="004F15CE" w:rsidRDefault="00362CB5" w:rsidP="006B7DFB">
            <w:pPr>
              <w:pStyle w:val="textnormal"/>
              <w:spacing w:after="0" w:line="240" w:lineRule="auto"/>
            </w:pPr>
            <w:r w:rsidRPr="00362CB5">
              <w:rPr>
                <w:sz w:val="16"/>
                <w:szCs w:val="16"/>
              </w:rPr>
              <w:t xml:space="preserve">Note: the </w:t>
            </w:r>
            <w:r w:rsidR="006B7DFB">
              <w:rPr>
                <w:sz w:val="16"/>
                <w:szCs w:val="16"/>
              </w:rPr>
              <w:t>ACN</w:t>
            </w:r>
            <w:r w:rsidRPr="00362CB5">
              <w:rPr>
                <w:sz w:val="16"/>
                <w:szCs w:val="16"/>
              </w:rPr>
              <w:t xml:space="preserve"> or ABN must be provided for applications must under the </w:t>
            </w:r>
            <w:r w:rsidRPr="00582EFA">
              <w:rPr>
                <w:i/>
                <w:sz w:val="16"/>
                <w:szCs w:val="16"/>
              </w:rPr>
              <w:t>Nature Conservation Act 1992</w:t>
            </w:r>
            <w:r w:rsidRPr="00582EFA">
              <w:rPr>
                <w:sz w:val="16"/>
                <w:szCs w:val="16"/>
              </w:rPr>
              <w:t>.</w:t>
            </w:r>
          </w:p>
          <w:p w14:paraId="29328F97" w14:textId="77777777" w:rsidR="004F15CE" w:rsidRPr="004F15CE" w:rsidRDefault="004F15CE" w:rsidP="004F15CE"/>
          <w:p w14:paraId="1666AE9E" w14:textId="77777777" w:rsidR="004F15CE" w:rsidRPr="004F15CE" w:rsidRDefault="004F15CE" w:rsidP="004F15CE"/>
          <w:p w14:paraId="16970B95" w14:textId="77777777" w:rsidR="004F15CE" w:rsidRPr="004F15CE" w:rsidRDefault="004F15CE" w:rsidP="004F15CE"/>
          <w:p w14:paraId="1F842FA3" w14:textId="77777777" w:rsidR="004F15CE" w:rsidRPr="004F15CE" w:rsidRDefault="004F15CE" w:rsidP="004F15CE"/>
          <w:p w14:paraId="632484D9" w14:textId="77777777" w:rsidR="004F15CE" w:rsidRPr="004F15CE" w:rsidRDefault="004F15CE" w:rsidP="004F15CE"/>
          <w:p w14:paraId="37CD2BF3" w14:textId="2D2442D4" w:rsidR="00362CB5" w:rsidRPr="004F15CE" w:rsidRDefault="00362CB5" w:rsidP="004F15CE"/>
        </w:tc>
        <w:tc>
          <w:tcPr>
            <w:tcW w:w="7233" w:type="dxa"/>
            <w:gridSpan w:val="2"/>
            <w:tcBorders>
              <w:top w:val="nil"/>
              <w:left w:val="nil"/>
              <w:bottom w:val="single" w:sz="4" w:space="0" w:color="auto"/>
              <w:right w:val="nil"/>
            </w:tcBorders>
          </w:tcPr>
          <w:p w14:paraId="730CC54F" w14:textId="3DA76F48" w:rsidR="00AF7926" w:rsidRDefault="00A30F35" w:rsidP="00697C00">
            <w:pPr>
              <w:pStyle w:val="docpg1title"/>
              <w:pBdr>
                <w:bottom w:val="none" w:sz="0" w:space="0" w:color="auto"/>
              </w:pBdr>
              <w:spacing w:before="360" w:after="0"/>
              <w:rPr>
                <w:b w:val="0"/>
                <w:bCs/>
              </w:rPr>
            </w:pPr>
            <w:r>
              <w:t>Request for</w:t>
            </w:r>
            <w:r w:rsidR="00697C00">
              <w:t xml:space="preserve"> internal </w:t>
            </w:r>
            <w:r w:rsidR="000005C6">
              <w:t xml:space="preserve">review of a </w:t>
            </w:r>
            <w:r>
              <w:t>QPWS</w:t>
            </w:r>
            <w:r w:rsidR="0004696B">
              <w:t>&amp;P</w:t>
            </w:r>
            <w:r>
              <w:t xml:space="preserve"> </w:t>
            </w:r>
            <w:r w:rsidR="000005C6">
              <w:t>decision</w:t>
            </w:r>
            <w:r w:rsidR="00AF7926">
              <w:rPr>
                <w:b w:val="0"/>
                <w:bCs/>
              </w:rPr>
              <w:t xml:space="preserve"> </w:t>
            </w:r>
          </w:p>
        </w:tc>
      </w:tr>
      <w:tr w:rsidR="00AF7926" w14:paraId="730CC57A" w14:textId="77777777">
        <w:trPr>
          <w:cantSplit/>
        </w:trPr>
        <w:tc>
          <w:tcPr>
            <w:tcW w:w="2940" w:type="dxa"/>
            <w:vMerge/>
            <w:tcBorders>
              <w:top w:val="nil"/>
              <w:left w:val="nil"/>
              <w:bottom w:val="nil"/>
              <w:right w:val="nil"/>
            </w:tcBorders>
            <w:shd w:val="clear" w:color="auto" w:fill="F3F3F3"/>
          </w:tcPr>
          <w:p w14:paraId="730CC551" w14:textId="77777777" w:rsidR="00AF7926" w:rsidRDefault="00AF7926">
            <w:pPr>
              <w:spacing w:before="300"/>
              <w:rPr>
                <w:b/>
                <w:bCs/>
                <w:lang w:val="en-US"/>
              </w:rPr>
            </w:pPr>
          </w:p>
        </w:tc>
        <w:tc>
          <w:tcPr>
            <w:tcW w:w="7233" w:type="dxa"/>
            <w:gridSpan w:val="2"/>
            <w:tcBorders>
              <w:top w:val="single" w:sz="4" w:space="0" w:color="auto"/>
              <w:left w:val="nil"/>
              <w:bottom w:val="nil"/>
              <w:right w:val="nil"/>
            </w:tcBorders>
          </w:tcPr>
          <w:p w14:paraId="730CC552" w14:textId="77777777" w:rsidR="000005C6" w:rsidRPr="000005C6" w:rsidRDefault="000005C6">
            <w:pPr>
              <w:rPr>
                <w:b/>
                <w:sz w:val="24"/>
              </w:rPr>
            </w:pPr>
            <w:r w:rsidRPr="000005C6">
              <w:rPr>
                <w:b/>
                <w:sz w:val="24"/>
              </w:rPr>
              <w:t>Important information for applicants</w:t>
            </w:r>
          </w:p>
          <w:p w14:paraId="730CC553" w14:textId="632A8963" w:rsidR="00193A34" w:rsidRPr="00DF5CC7" w:rsidRDefault="007E5838" w:rsidP="00DF5CC7">
            <w:pPr>
              <w:spacing w:after="120" w:line="280" w:lineRule="exact"/>
              <w:rPr>
                <w:sz w:val="16"/>
                <w:szCs w:val="18"/>
              </w:rPr>
            </w:pPr>
            <w:r>
              <w:rPr>
                <w:sz w:val="16"/>
                <w:szCs w:val="18"/>
              </w:rPr>
              <w:t>Use this form to</w:t>
            </w:r>
            <w:r w:rsidR="00193A34" w:rsidRPr="00DF5CC7">
              <w:rPr>
                <w:sz w:val="16"/>
                <w:szCs w:val="18"/>
              </w:rPr>
              <w:t xml:space="preserve"> apply for </w:t>
            </w:r>
            <w:r w:rsidR="00126D15">
              <w:rPr>
                <w:sz w:val="16"/>
                <w:szCs w:val="18"/>
              </w:rPr>
              <w:t xml:space="preserve">the internal </w:t>
            </w:r>
            <w:r w:rsidR="00193A34" w:rsidRPr="00DF5CC7">
              <w:rPr>
                <w:sz w:val="16"/>
                <w:szCs w:val="18"/>
              </w:rPr>
              <w:t>review of a</w:t>
            </w:r>
            <w:r w:rsidR="00A4277F">
              <w:rPr>
                <w:sz w:val="16"/>
                <w:szCs w:val="18"/>
              </w:rPr>
              <w:t xml:space="preserve"> reviewable</w:t>
            </w:r>
            <w:r w:rsidR="00193A34" w:rsidRPr="00DF5CC7">
              <w:rPr>
                <w:sz w:val="16"/>
                <w:szCs w:val="18"/>
              </w:rPr>
              <w:t xml:space="preserve"> </w:t>
            </w:r>
            <w:r w:rsidR="00A30F35" w:rsidRPr="00DF5CC7">
              <w:rPr>
                <w:sz w:val="16"/>
                <w:szCs w:val="18"/>
              </w:rPr>
              <w:t xml:space="preserve">decision </w:t>
            </w:r>
            <w:r w:rsidR="00A30F35">
              <w:rPr>
                <w:sz w:val="16"/>
                <w:szCs w:val="18"/>
              </w:rPr>
              <w:t>made by QPWS</w:t>
            </w:r>
            <w:r w:rsidR="0004696B">
              <w:rPr>
                <w:sz w:val="16"/>
                <w:szCs w:val="18"/>
              </w:rPr>
              <w:t>&amp;P</w:t>
            </w:r>
            <w:r w:rsidR="00A30F35">
              <w:rPr>
                <w:sz w:val="16"/>
                <w:szCs w:val="18"/>
              </w:rPr>
              <w:t xml:space="preserve"> </w:t>
            </w:r>
            <w:r w:rsidR="00193A34" w:rsidRPr="00DF5CC7">
              <w:rPr>
                <w:sz w:val="16"/>
                <w:szCs w:val="18"/>
              </w:rPr>
              <w:t xml:space="preserve">in relation to a </w:t>
            </w:r>
            <w:r w:rsidR="00126D15">
              <w:rPr>
                <w:sz w:val="16"/>
                <w:szCs w:val="18"/>
              </w:rPr>
              <w:t>c</w:t>
            </w:r>
            <w:r w:rsidR="00193A34" w:rsidRPr="00DF5CC7">
              <w:rPr>
                <w:sz w:val="16"/>
                <w:szCs w:val="18"/>
              </w:rPr>
              <w:t xml:space="preserve">ommercial </w:t>
            </w:r>
            <w:r w:rsidR="00126D15">
              <w:rPr>
                <w:sz w:val="16"/>
                <w:szCs w:val="18"/>
              </w:rPr>
              <w:t>a</w:t>
            </w:r>
            <w:r w:rsidR="00193A34" w:rsidRPr="00DF5CC7">
              <w:rPr>
                <w:sz w:val="16"/>
                <w:szCs w:val="18"/>
              </w:rPr>
              <w:t xml:space="preserve">ctivity </w:t>
            </w:r>
            <w:r w:rsidR="00126D15">
              <w:rPr>
                <w:sz w:val="16"/>
                <w:szCs w:val="18"/>
              </w:rPr>
              <w:t>p</w:t>
            </w:r>
            <w:r w:rsidR="00193A34" w:rsidRPr="00DF5CC7">
              <w:rPr>
                <w:sz w:val="16"/>
                <w:szCs w:val="18"/>
              </w:rPr>
              <w:t xml:space="preserve">ermit, </w:t>
            </w:r>
            <w:r w:rsidR="00126D15">
              <w:rPr>
                <w:sz w:val="16"/>
                <w:szCs w:val="18"/>
              </w:rPr>
              <w:t>o</w:t>
            </w:r>
            <w:r w:rsidR="00193A34" w:rsidRPr="00DF5CC7">
              <w:rPr>
                <w:sz w:val="16"/>
                <w:szCs w:val="18"/>
              </w:rPr>
              <w:t xml:space="preserve">rganised </w:t>
            </w:r>
            <w:r w:rsidR="00126D15">
              <w:rPr>
                <w:sz w:val="16"/>
                <w:szCs w:val="18"/>
              </w:rPr>
              <w:t>e</w:t>
            </w:r>
            <w:r w:rsidR="00193A34" w:rsidRPr="00DF5CC7">
              <w:rPr>
                <w:sz w:val="16"/>
                <w:szCs w:val="18"/>
              </w:rPr>
              <w:t xml:space="preserve">vent </w:t>
            </w:r>
            <w:r w:rsidR="00126D15">
              <w:rPr>
                <w:sz w:val="16"/>
                <w:szCs w:val="18"/>
              </w:rPr>
              <w:t>p</w:t>
            </w:r>
            <w:r w:rsidR="00193A34" w:rsidRPr="00DF5CC7">
              <w:rPr>
                <w:sz w:val="16"/>
                <w:szCs w:val="18"/>
              </w:rPr>
              <w:t xml:space="preserve">ermit, </w:t>
            </w:r>
            <w:r w:rsidR="00126D15">
              <w:rPr>
                <w:sz w:val="16"/>
                <w:szCs w:val="18"/>
              </w:rPr>
              <w:t>s</w:t>
            </w:r>
            <w:r w:rsidR="00193A34" w:rsidRPr="00DF5CC7">
              <w:rPr>
                <w:sz w:val="16"/>
                <w:szCs w:val="18"/>
              </w:rPr>
              <w:t xml:space="preserve">tock </w:t>
            </w:r>
            <w:r w:rsidR="00126D15">
              <w:rPr>
                <w:sz w:val="16"/>
                <w:szCs w:val="18"/>
              </w:rPr>
              <w:t>g</w:t>
            </w:r>
            <w:r w:rsidR="00193A34" w:rsidRPr="00DF5CC7">
              <w:rPr>
                <w:sz w:val="16"/>
                <w:szCs w:val="18"/>
              </w:rPr>
              <w:t xml:space="preserve">razing </w:t>
            </w:r>
            <w:r w:rsidR="00126D15">
              <w:rPr>
                <w:sz w:val="16"/>
                <w:szCs w:val="18"/>
              </w:rPr>
              <w:t>p</w:t>
            </w:r>
            <w:r w:rsidR="00193A34" w:rsidRPr="00DF5CC7">
              <w:rPr>
                <w:sz w:val="16"/>
                <w:szCs w:val="18"/>
              </w:rPr>
              <w:t xml:space="preserve">ermit, or another </w:t>
            </w:r>
            <w:r w:rsidR="00126D15">
              <w:rPr>
                <w:sz w:val="16"/>
                <w:szCs w:val="18"/>
              </w:rPr>
              <w:t xml:space="preserve">reviewable decision </w:t>
            </w:r>
            <w:r w:rsidR="00193A34" w:rsidRPr="00DF5CC7">
              <w:rPr>
                <w:sz w:val="16"/>
                <w:szCs w:val="18"/>
              </w:rPr>
              <w:t>under the</w:t>
            </w:r>
            <w:r w:rsidR="000005C6" w:rsidRPr="00DF5CC7">
              <w:rPr>
                <w:sz w:val="16"/>
                <w:szCs w:val="18"/>
              </w:rPr>
              <w:t xml:space="preserve"> </w:t>
            </w:r>
            <w:r w:rsidR="000005C6" w:rsidRPr="00DF5CC7">
              <w:rPr>
                <w:i/>
                <w:sz w:val="16"/>
                <w:szCs w:val="18"/>
              </w:rPr>
              <w:t>Nature Conservation Act 1992</w:t>
            </w:r>
            <w:r w:rsidR="000005C6" w:rsidRPr="00DF5CC7">
              <w:rPr>
                <w:sz w:val="16"/>
                <w:szCs w:val="18"/>
              </w:rPr>
              <w:t xml:space="preserve">, </w:t>
            </w:r>
            <w:r w:rsidR="000005C6" w:rsidRPr="00DF5CC7">
              <w:rPr>
                <w:i/>
                <w:sz w:val="16"/>
                <w:szCs w:val="18"/>
              </w:rPr>
              <w:t>Recreation Areas Management Act 2006</w:t>
            </w:r>
            <w:r w:rsidR="00193A34" w:rsidRPr="00DF5CC7">
              <w:rPr>
                <w:i/>
                <w:sz w:val="16"/>
                <w:szCs w:val="18"/>
              </w:rPr>
              <w:t>, Forestry Act 1959</w:t>
            </w:r>
            <w:r w:rsidR="000005C6" w:rsidRPr="00DF5CC7">
              <w:rPr>
                <w:sz w:val="16"/>
                <w:szCs w:val="18"/>
              </w:rPr>
              <w:t xml:space="preserve"> or the </w:t>
            </w:r>
            <w:r w:rsidR="000005C6" w:rsidRPr="00DF5CC7">
              <w:rPr>
                <w:i/>
                <w:sz w:val="16"/>
                <w:szCs w:val="18"/>
              </w:rPr>
              <w:t>Marine Parks Act 2004</w:t>
            </w:r>
            <w:r w:rsidR="000005C6" w:rsidRPr="00DF5CC7">
              <w:rPr>
                <w:sz w:val="16"/>
                <w:szCs w:val="18"/>
              </w:rPr>
              <w:t xml:space="preserve">. </w:t>
            </w:r>
          </w:p>
          <w:p w14:paraId="730CC554" w14:textId="77777777" w:rsidR="00B5128D" w:rsidRPr="00385FC5" w:rsidRDefault="00A30F35" w:rsidP="00DF5CC7">
            <w:pPr>
              <w:spacing w:after="120" w:line="280" w:lineRule="exact"/>
              <w:rPr>
                <w:b/>
                <w:sz w:val="16"/>
                <w:szCs w:val="18"/>
              </w:rPr>
            </w:pPr>
            <w:r w:rsidRPr="00385FC5">
              <w:rPr>
                <w:b/>
                <w:sz w:val="16"/>
                <w:szCs w:val="18"/>
              </w:rPr>
              <w:t xml:space="preserve">Not all decisions are reviewable. </w:t>
            </w:r>
            <w:r w:rsidR="000005C6" w:rsidRPr="00385FC5">
              <w:rPr>
                <w:b/>
                <w:sz w:val="16"/>
                <w:szCs w:val="18"/>
              </w:rPr>
              <w:t>If you are unsure if a decision that affects you is reviewable, contact</w:t>
            </w:r>
            <w:r w:rsidR="00DF5CC7" w:rsidRPr="00385FC5">
              <w:rPr>
                <w:b/>
                <w:sz w:val="16"/>
                <w:szCs w:val="18"/>
              </w:rPr>
              <w:t xml:space="preserve"> </w:t>
            </w:r>
            <w:hyperlink r:id="rId8" w:history="1">
              <w:r w:rsidR="00697C00" w:rsidRPr="00385FC5">
                <w:rPr>
                  <w:rStyle w:val="Hyperlink"/>
                  <w:rFonts w:cs="Arial"/>
                  <w:b/>
                  <w:sz w:val="16"/>
                  <w:szCs w:val="16"/>
                </w:rPr>
                <w:t>parkaccess</w:t>
              </w:r>
              <w:r w:rsidR="005B0219" w:rsidRPr="00385FC5">
                <w:rPr>
                  <w:rStyle w:val="Hyperlink"/>
                  <w:rFonts w:cs="Arial"/>
                  <w:b/>
                  <w:sz w:val="16"/>
                  <w:szCs w:val="16"/>
                </w:rPr>
                <w:t>@des</w:t>
              </w:r>
              <w:r w:rsidR="00697C00" w:rsidRPr="00385FC5">
                <w:rPr>
                  <w:rStyle w:val="Hyperlink"/>
                  <w:rFonts w:cs="Arial"/>
                  <w:b/>
                  <w:sz w:val="16"/>
                  <w:szCs w:val="16"/>
                </w:rPr>
                <w:t>.qld.gov.au</w:t>
              </w:r>
            </w:hyperlink>
            <w:r w:rsidR="00B5128D" w:rsidRPr="00385FC5">
              <w:rPr>
                <w:b/>
                <w:sz w:val="16"/>
                <w:szCs w:val="18"/>
              </w:rPr>
              <w:t xml:space="preserve">. </w:t>
            </w:r>
          </w:p>
          <w:p w14:paraId="730CC555" w14:textId="77777777" w:rsidR="000005C6" w:rsidRPr="00DF5CC7" w:rsidRDefault="000005C6" w:rsidP="00DF5CC7">
            <w:pPr>
              <w:pStyle w:val="textnormal"/>
              <w:rPr>
                <w:sz w:val="16"/>
                <w:szCs w:val="18"/>
              </w:rPr>
            </w:pPr>
            <w:r w:rsidRPr="00DF5CC7">
              <w:rPr>
                <w:sz w:val="16"/>
                <w:szCs w:val="18"/>
              </w:rPr>
              <w:t xml:space="preserve">Your application </w:t>
            </w:r>
            <w:r w:rsidR="00126D15">
              <w:rPr>
                <w:sz w:val="16"/>
                <w:szCs w:val="18"/>
              </w:rPr>
              <w:t xml:space="preserve">for internal review of a decision </w:t>
            </w:r>
            <w:r w:rsidRPr="00DF5CC7">
              <w:rPr>
                <w:sz w:val="16"/>
                <w:szCs w:val="18"/>
              </w:rPr>
              <w:t>w</w:t>
            </w:r>
            <w:r w:rsidR="00116A30" w:rsidRPr="00DF5CC7">
              <w:rPr>
                <w:sz w:val="16"/>
                <w:szCs w:val="18"/>
              </w:rPr>
              <w:t>ill be assessed on the information provided in</w:t>
            </w:r>
            <w:r w:rsidR="00C87D5D" w:rsidRPr="00DF5CC7">
              <w:rPr>
                <w:sz w:val="16"/>
                <w:szCs w:val="18"/>
              </w:rPr>
              <w:t>, and attached to</w:t>
            </w:r>
            <w:r w:rsidR="00B5128D">
              <w:rPr>
                <w:sz w:val="16"/>
                <w:szCs w:val="18"/>
              </w:rPr>
              <w:t>,</w:t>
            </w:r>
            <w:r w:rsidR="00116A30" w:rsidRPr="00DF5CC7">
              <w:rPr>
                <w:sz w:val="16"/>
                <w:szCs w:val="18"/>
              </w:rPr>
              <w:t xml:space="preserve"> this form. </w:t>
            </w:r>
            <w:r w:rsidR="002052B1" w:rsidRPr="00DF5CC7">
              <w:rPr>
                <w:sz w:val="16"/>
                <w:szCs w:val="18"/>
              </w:rPr>
              <w:t>Applicants should</w:t>
            </w:r>
            <w:r w:rsidR="00116A30" w:rsidRPr="00DF5CC7">
              <w:rPr>
                <w:sz w:val="16"/>
                <w:szCs w:val="18"/>
              </w:rPr>
              <w:t xml:space="preserve"> ensure sufficient information </w:t>
            </w:r>
            <w:r w:rsidR="002052B1" w:rsidRPr="00DF5CC7">
              <w:rPr>
                <w:sz w:val="16"/>
                <w:szCs w:val="18"/>
              </w:rPr>
              <w:t xml:space="preserve">is provided with this </w:t>
            </w:r>
            <w:r w:rsidR="00116A30" w:rsidRPr="00DF5CC7">
              <w:rPr>
                <w:sz w:val="16"/>
                <w:szCs w:val="18"/>
              </w:rPr>
              <w:t>for</w:t>
            </w:r>
            <w:r w:rsidR="002052B1" w:rsidRPr="00DF5CC7">
              <w:rPr>
                <w:sz w:val="16"/>
                <w:szCs w:val="18"/>
              </w:rPr>
              <w:t>m</w:t>
            </w:r>
            <w:r w:rsidR="00116A30" w:rsidRPr="00DF5CC7">
              <w:rPr>
                <w:sz w:val="16"/>
                <w:szCs w:val="18"/>
              </w:rPr>
              <w:t xml:space="preserve"> </w:t>
            </w:r>
            <w:r w:rsidR="002052B1" w:rsidRPr="00DF5CC7">
              <w:rPr>
                <w:sz w:val="16"/>
                <w:szCs w:val="18"/>
              </w:rPr>
              <w:t xml:space="preserve">for </w:t>
            </w:r>
            <w:r w:rsidR="00116A30" w:rsidRPr="00DF5CC7">
              <w:rPr>
                <w:sz w:val="16"/>
                <w:szCs w:val="18"/>
              </w:rPr>
              <w:t>an effective internal review of the relevant decision.</w:t>
            </w:r>
          </w:p>
          <w:p w14:paraId="730CC556" w14:textId="77777777" w:rsidR="00116A30" w:rsidRDefault="00116A30" w:rsidP="00116A30">
            <w:pPr>
              <w:pStyle w:val="Heading1"/>
              <w:tabs>
                <w:tab w:val="num" w:pos="360"/>
              </w:tabs>
              <w:ind w:left="360" w:hanging="360"/>
            </w:pPr>
            <w:r w:rsidRPr="00116A30">
              <w:t>1. Applicant Details</w:t>
            </w:r>
          </w:p>
          <w:p w14:paraId="730CC557" w14:textId="77777777" w:rsidR="000E2366" w:rsidRPr="000E2366" w:rsidRDefault="000E2366" w:rsidP="000E2366">
            <w:pPr>
              <w:pStyle w:val="textnormal"/>
              <w:rPr>
                <w:b/>
                <w:sz w:val="24"/>
              </w:rPr>
            </w:pPr>
            <w:r w:rsidRPr="000E2366">
              <w:rPr>
                <w:b/>
                <w:sz w:val="24"/>
              </w:rPr>
              <w:t>Entity Name</w:t>
            </w:r>
          </w:p>
          <w:tbl>
            <w:tblPr>
              <w:tblW w:w="7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4"/>
              <w:gridCol w:w="2334"/>
              <w:gridCol w:w="2334"/>
            </w:tblGrid>
            <w:tr w:rsidR="000E2366" w14:paraId="730CC55A" w14:textId="77777777" w:rsidTr="00B5703A">
              <w:tc>
                <w:tcPr>
                  <w:tcW w:w="7002" w:type="dxa"/>
                  <w:gridSpan w:val="3"/>
                  <w:shd w:val="clear" w:color="auto" w:fill="auto"/>
                </w:tcPr>
                <w:p w14:paraId="730CC558" w14:textId="77777777" w:rsidR="000E2366" w:rsidRDefault="000E2366" w:rsidP="00B5703A">
                  <w:pPr>
                    <w:pStyle w:val="tableheading"/>
                  </w:pPr>
                  <w:r>
                    <w:t xml:space="preserve">registered legal entity name </w:t>
                  </w:r>
                </w:p>
                <w:p w14:paraId="730CC559"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bookmarkStart w:id="0" w:name="_GoBack"/>
                  <w:r>
                    <w:t> </w:t>
                  </w:r>
                  <w:r>
                    <w:t> </w:t>
                  </w:r>
                  <w:r>
                    <w:t> </w:t>
                  </w:r>
                  <w:r>
                    <w:t> </w:t>
                  </w:r>
                  <w:r>
                    <w:t> </w:t>
                  </w:r>
                  <w:bookmarkEnd w:id="0"/>
                  <w:r>
                    <w:fldChar w:fldCharType="end"/>
                  </w:r>
                </w:p>
              </w:tc>
            </w:tr>
            <w:tr w:rsidR="000E2366" w14:paraId="730CC55D" w14:textId="77777777" w:rsidTr="00B5703A">
              <w:tc>
                <w:tcPr>
                  <w:tcW w:w="7002" w:type="dxa"/>
                  <w:gridSpan w:val="3"/>
                  <w:shd w:val="clear" w:color="auto" w:fill="auto"/>
                </w:tcPr>
                <w:p w14:paraId="730CC55B" w14:textId="77777777" w:rsidR="000E2366" w:rsidRDefault="000E2366" w:rsidP="00B5703A">
                  <w:pPr>
                    <w:pStyle w:val="tableheading"/>
                  </w:pPr>
                  <w:r>
                    <w:t>trading name (if applicable)</w:t>
                  </w:r>
                </w:p>
                <w:p w14:paraId="730CC55C"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E2366" w14:paraId="730CC562" w14:textId="77777777" w:rsidTr="00B5703A">
              <w:tc>
                <w:tcPr>
                  <w:tcW w:w="4668" w:type="dxa"/>
                  <w:gridSpan w:val="2"/>
                  <w:shd w:val="clear" w:color="auto" w:fill="auto"/>
                </w:tcPr>
                <w:p w14:paraId="730CC55E" w14:textId="77777777" w:rsidR="000E2366" w:rsidRDefault="000E2366" w:rsidP="000E2366">
                  <w:pPr>
                    <w:pStyle w:val="tableheading"/>
                  </w:pPr>
                  <w:r>
                    <w:t xml:space="preserve">registered address </w:t>
                  </w:r>
                </w:p>
                <w:p w14:paraId="730CC55F" w14:textId="77777777" w:rsidR="000E2366" w:rsidRPr="00B5703A" w:rsidRDefault="000E2366" w:rsidP="000E2366">
                  <w:pPr>
                    <w:pStyle w:val="tableheading"/>
                    <w:rPr>
                      <w:sz w:val="20"/>
                      <w:szCs w:val="20"/>
                    </w:rPr>
                  </w:pPr>
                  <w:r w:rsidRPr="00B5703A">
                    <w:rPr>
                      <w:sz w:val="20"/>
                      <w:szCs w:val="20"/>
                    </w:rPr>
                    <w:fldChar w:fldCharType="begin">
                      <w:ffData>
                        <w:name w:val=""/>
                        <w:enabled/>
                        <w:calcOnExit w:val="0"/>
                        <w:textInput/>
                      </w:ffData>
                    </w:fldChar>
                  </w:r>
                  <w:r w:rsidRPr="00B5703A">
                    <w:rPr>
                      <w:sz w:val="20"/>
                      <w:szCs w:val="20"/>
                    </w:rPr>
                    <w:instrText xml:space="preserve"> FORMTEXT </w:instrText>
                  </w:r>
                  <w:r w:rsidRPr="00B5703A">
                    <w:rPr>
                      <w:sz w:val="20"/>
                      <w:szCs w:val="20"/>
                    </w:rPr>
                  </w:r>
                  <w:r w:rsidRPr="00B5703A">
                    <w:rPr>
                      <w:sz w:val="20"/>
                      <w:szCs w:val="20"/>
                    </w:rPr>
                    <w:fldChar w:fldCharType="separate"/>
                  </w:r>
                  <w:r w:rsidRPr="00B5703A">
                    <w:rPr>
                      <w:sz w:val="20"/>
                      <w:szCs w:val="20"/>
                    </w:rPr>
                    <w:t> </w:t>
                  </w:r>
                  <w:r w:rsidRPr="00B5703A">
                    <w:rPr>
                      <w:sz w:val="20"/>
                      <w:szCs w:val="20"/>
                    </w:rPr>
                    <w:t> </w:t>
                  </w:r>
                  <w:r w:rsidRPr="00B5703A">
                    <w:rPr>
                      <w:sz w:val="20"/>
                      <w:szCs w:val="20"/>
                    </w:rPr>
                    <w:t> </w:t>
                  </w:r>
                  <w:r w:rsidRPr="00B5703A">
                    <w:rPr>
                      <w:sz w:val="20"/>
                      <w:szCs w:val="20"/>
                    </w:rPr>
                    <w:t> </w:t>
                  </w:r>
                  <w:r w:rsidRPr="00B5703A">
                    <w:rPr>
                      <w:sz w:val="20"/>
                      <w:szCs w:val="20"/>
                    </w:rPr>
                    <w:t> </w:t>
                  </w:r>
                  <w:r w:rsidRPr="00B5703A">
                    <w:rPr>
                      <w:sz w:val="20"/>
                      <w:szCs w:val="20"/>
                    </w:rPr>
                    <w:fldChar w:fldCharType="end"/>
                  </w:r>
                </w:p>
              </w:tc>
              <w:tc>
                <w:tcPr>
                  <w:tcW w:w="2334" w:type="dxa"/>
                  <w:shd w:val="clear" w:color="auto" w:fill="auto"/>
                </w:tcPr>
                <w:p w14:paraId="730CC560" w14:textId="77777777" w:rsidR="000E2366" w:rsidRDefault="000E2366" w:rsidP="000E2366">
                  <w:pPr>
                    <w:pStyle w:val="tableheading"/>
                  </w:pPr>
                  <w:r>
                    <w:t>post code</w:t>
                  </w:r>
                </w:p>
                <w:p w14:paraId="730CC561" w14:textId="77777777" w:rsidR="000E2366" w:rsidRDefault="000E2366" w:rsidP="000E2366">
                  <w:pPr>
                    <w:pStyle w:val="tableheading"/>
                  </w:pPr>
                  <w:r w:rsidRPr="00B5703A">
                    <w:rPr>
                      <w:sz w:val="20"/>
                      <w:szCs w:val="20"/>
                    </w:rPr>
                    <w:fldChar w:fldCharType="begin">
                      <w:ffData>
                        <w:name w:val=""/>
                        <w:enabled/>
                        <w:calcOnExit w:val="0"/>
                        <w:textInput/>
                      </w:ffData>
                    </w:fldChar>
                  </w:r>
                  <w:r w:rsidRPr="00B5703A">
                    <w:rPr>
                      <w:sz w:val="20"/>
                      <w:szCs w:val="20"/>
                    </w:rPr>
                    <w:instrText xml:space="preserve"> FORMTEXT </w:instrText>
                  </w:r>
                  <w:r w:rsidRPr="00B5703A">
                    <w:rPr>
                      <w:sz w:val="20"/>
                      <w:szCs w:val="20"/>
                    </w:rPr>
                  </w:r>
                  <w:r w:rsidRPr="00B5703A">
                    <w:rPr>
                      <w:sz w:val="20"/>
                      <w:szCs w:val="20"/>
                    </w:rPr>
                    <w:fldChar w:fldCharType="separate"/>
                  </w:r>
                  <w:r w:rsidRPr="00B5703A">
                    <w:rPr>
                      <w:sz w:val="20"/>
                      <w:szCs w:val="20"/>
                    </w:rPr>
                    <w:t> </w:t>
                  </w:r>
                  <w:r w:rsidRPr="00B5703A">
                    <w:rPr>
                      <w:sz w:val="20"/>
                      <w:szCs w:val="20"/>
                    </w:rPr>
                    <w:t> </w:t>
                  </w:r>
                  <w:r w:rsidRPr="00B5703A">
                    <w:rPr>
                      <w:sz w:val="20"/>
                      <w:szCs w:val="20"/>
                    </w:rPr>
                    <w:t> </w:t>
                  </w:r>
                  <w:r w:rsidRPr="00B5703A">
                    <w:rPr>
                      <w:sz w:val="20"/>
                      <w:szCs w:val="20"/>
                    </w:rPr>
                    <w:t> </w:t>
                  </w:r>
                  <w:r w:rsidRPr="00B5703A">
                    <w:rPr>
                      <w:sz w:val="20"/>
                      <w:szCs w:val="20"/>
                    </w:rPr>
                    <w:t> </w:t>
                  </w:r>
                  <w:r w:rsidRPr="00B5703A">
                    <w:rPr>
                      <w:sz w:val="20"/>
                      <w:szCs w:val="20"/>
                    </w:rPr>
                    <w:fldChar w:fldCharType="end"/>
                  </w:r>
                </w:p>
              </w:tc>
            </w:tr>
            <w:tr w:rsidR="000E2366" w14:paraId="730CC569" w14:textId="77777777" w:rsidTr="00B5703A">
              <w:tc>
                <w:tcPr>
                  <w:tcW w:w="2334" w:type="dxa"/>
                  <w:shd w:val="clear" w:color="auto" w:fill="auto"/>
                </w:tcPr>
                <w:p w14:paraId="730CC563" w14:textId="77777777" w:rsidR="000E2366" w:rsidRDefault="000E2366" w:rsidP="00B5703A">
                  <w:pPr>
                    <w:pStyle w:val="tableheading"/>
                  </w:pPr>
                  <w:r>
                    <w:t>telephone</w:t>
                  </w:r>
                </w:p>
                <w:p w14:paraId="730CC564"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34" w:type="dxa"/>
                  <w:shd w:val="clear" w:color="auto" w:fill="auto"/>
                </w:tcPr>
                <w:p w14:paraId="730CC565" w14:textId="77777777" w:rsidR="000E2366" w:rsidRDefault="000E2366" w:rsidP="00B5703A">
                  <w:pPr>
                    <w:pStyle w:val="tableheading"/>
                  </w:pPr>
                  <w:r>
                    <w:t>fa</w:t>
                  </w:r>
                  <w:r w:rsidR="002052B1">
                    <w:t>S</w:t>
                  </w:r>
                  <w:r>
                    <w:t>cimile</w:t>
                  </w:r>
                </w:p>
                <w:p w14:paraId="730CC566"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34" w:type="dxa"/>
                  <w:shd w:val="clear" w:color="auto" w:fill="auto"/>
                </w:tcPr>
                <w:p w14:paraId="730CC567" w14:textId="77777777" w:rsidR="000E2366" w:rsidRDefault="000E2366" w:rsidP="00B5703A">
                  <w:pPr>
                    <w:pStyle w:val="tableheading"/>
                  </w:pPr>
                  <w:r>
                    <w:t>mob</w:t>
                  </w:r>
                  <w:r w:rsidR="002052B1">
                    <w:t>I</w:t>
                  </w:r>
                  <w:r>
                    <w:t>le</w:t>
                  </w:r>
                </w:p>
                <w:p w14:paraId="730CC568"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E2366" w14:paraId="730CC56C" w14:textId="77777777" w:rsidTr="00B5703A">
              <w:tc>
                <w:tcPr>
                  <w:tcW w:w="7002" w:type="dxa"/>
                  <w:gridSpan w:val="3"/>
                  <w:shd w:val="clear" w:color="auto" w:fill="auto"/>
                </w:tcPr>
                <w:p w14:paraId="730CC56A" w14:textId="77777777" w:rsidR="000E2366" w:rsidRDefault="000E2366" w:rsidP="00B5703A">
                  <w:pPr>
                    <w:pStyle w:val="tableheading"/>
                  </w:pPr>
                  <w:r>
                    <w:t>e-mail address</w:t>
                  </w:r>
                </w:p>
                <w:p w14:paraId="730CC56B"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E2366" w:rsidRPr="00B5703A" w14:paraId="730CC571" w14:textId="77777777" w:rsidTr="00B5703A">
              <w:tc>
                <w:tcPr>
                  <w:tcW w:w="4668" w:type="dxa"/>
                  <w:gridSpan w:val="2"/>
                  <w:shd w:val="clear" w:color="auto" w:fill="auto"/>
                </w:tcPr>
                <w:p w14:paraId="730CC56D" w14:textId="77777777" w:rsidR="000E2366" w:rsidRDefault="000E2366" w:rsidP="000E2366">
                  <w:pPr>
                    <w:pStyle w:val="tableheading"/>
                  </w:pPr>
                  <w:r>
                    <w:t>postal address (if different)</w:t>
                  </w:r>
                </w:p>
                <w:p w14:paraId="730CC56E" w14:textId="77777777" w:rsidR="000E2366" w:rsidRPr="00B5703A" w:rsidRDefault="000E2366" w:rsidP="000E2366">
                  <w:pPr>
                    <w:pStyle w:val="tableheading"/>
                    <w:rPr>
                      <w:sz w:val="20"/>
                      <w:szCs w:val="20"/>
                    </w:rPr>
                  </w:pPr>
                  <w:r w:rsidRPr="00B5703A">
                    <w:rPr>
                      <w:sz w:val="20"/>
                      <w:szCs w:val="20"/>
                    </w:rPr>
                    <w:fldChar w:fldCharType="begin">
                      <w:ffData>
                        <w:name w:val=""/>
                        <w:enabled/>
                        <w:calcOnExit w:val="0"/>
                        <w:textInput/>
                      </w:ffData>
                    </w:fldChar>
                  </w:r>
                  <w:r w:rsidRPr="00B5703A">
                    <w:rPr>
                      <w:sz w:val="20"/>
                      <w:szCs w:val="20"/>
                    </w:rPr>
                    <w:instrText xml:space="preserve"> FORMTEXT </w:instrText>
                  </w:r>
                  <w:r w:rsidRPr="00B5703A">
                    <w:rPr>
                      <w:sz w:val="20"/>
                      <w:szCs w:val="20"/>
                    </w:rPr>
                  </w:r>
                  <w:r w:rsidRPr="00B5703A">
                    <w:rPr>
                      <w:sz w:val="20"/>
                      <w:szCs w:val="20"/>
                    </w:rPr>
                    <w:fldChar w:fldCharType="separate"/>
                  </w:r>
                  <w:r w:rsidRPr="00B5703A">
                    <w:rPr>
                      <w:sz w:val="20"/>
                      <w:szCs w:val="20"/>
                    </w:rPr>
                    <w:t> </w:t>
                  </w:r>
                  <w:r w:rsidRPr="00B5703A">
                    <w:rPr>
                      <w:sz w:val="20"/>
                      <w:szCs w:val="20"/>
                    </w:rPr>
                    <w:t> </w:t>
                  </w:r>
                  <w:r w:rsidRPr="00B5703A">
                    <w:rPr>
                      <w:sz w:val="20"/>
                      <w:szCs w:val="20"/>
                    </w:rPr>
                    <w:t> </w:t>
                  </w:r>
                  <w:r w:rsidRPr="00B5703A">
                    <w:rPr>
                      <w:sz w:val="20"/>
                      <w:szCs w:val="20"/>
                    </w:rPr>
                    <w:t> </w:t>
                  </w:r>
                  <w:r w:rsidRPr="00B5703A">
                    <w:rPr>
                      <w:sz w:val="20"/>
                      <w:szCs w:val="20"/>
                    </w:rPr>
                    <w:t> </w:t>
                  </w:r>
                  <w:r w:rsidRPr="00B5703A">
                    <w:rPr>
                      <w:sz w:val="20"/>
                      <w:szCs w:val="20"/>
                    </w:rPr>
                    <w:fldChar w:fldCharType="end"/>
                  </w:r>
                </w:p>
              </w:tc>
              <w:tc>
                <w:tcPr>
                  <w:tcW w:w="2334" w:type="dxa"/>
                  <w:shd w:val="clear" w:color="auto" w:fill="auto"/>
                </w:tcPr>
                <w:p w14:paraId="730CC56F" w14:textId="77777777" w:rsidR="000E2366" w:rsidRDefault="000E2366" w:rsidP="00B5703A">
                  <w:pPr>
                    <w:pStyle w:val="tableheading"/>
                  </w:pPr>
                  <w:r>
                    <w:t>post code</w:t>
                  </w:r>
                </w:p>
                <w:p w14:paraId="730CC570" w14:textId="77777777" w:rsidR="000E2366" w:rsidRPr="00B5703A" w:rsidRDefault="000E2366" w:rsidP="00B5703A">
                  <w:pPr>
                    <w:pStyle w:val="tableheading"/>
                    <w:rPr>
                      <w:sz w:val="20"/>
                      <w:szCs w:val="20"/>
                    </w:rPr>
                  </w:pPr>
                  <w:r w:rsidRPr="00B5703A">
                    <w:rPr>
                      <w:sz w:val="20"/>
                      <w:szCs w:val="20"/>
                    </w:rPr>
                    <w:fldChar w:fldCharType="begin">
                      <w:ffData>
                        <w:name w:val=""/>
                        <w:enabled/>
                        <w:calcOnExit w:val="0"/>
                        <w:textInput/>
                      </w:ffData>
                    </w:fldChar>
                  </w:r>
                  <w:r w:rsidRPr="00B5703A">
                    <w:rPr>
                      <w:sz w:val="20"/>
                      <w:szCs w:val="20"/>
                    </w:rPr>
                    <w:instrText xml:space="preserve"> FORMTEXT </w:instrText>
                  </w:r>
                  <w:r w:rsidRPr="00B5703A">
                    <w:rPr>
                      <w:sz w:val="20"/>
                      <w:szCs w:val="20"/>
                    </w:rPr>
                  </w:r>
                  <w:r w:rsidRPr="00B5703A">
                    <w:rPr>
                      <w:sz w:val="20"/>
                      <w:szCs w:val="20"/>
                    </w:rPr>
                    <w:fldChar w:fldCharType="separate"/>
                  </w:r>
                  <w:r w:rsidRPr="00B5703A">
                    <w:rPr>
                      <w:sz w:val="20"/>
                      <w:szCs w:val="20"/>
                    </w:rPr>
                    <w:t> </w:t>
                  </w:r>
                  <w:r w:rsidRPr="00B5703A">
                    <w:rPr>
                      <w:sz w:val="20"/>
                      <w:szCs w:val="20"/>
                    </w:rPr>
                    <w:t> </w:t>
                  </w:r>
                  <w:r w:rsidRPr="00B5703A">
                    <w:rPr>
                      <w:sz w:val="20"/>
                      <w:szCs w:val="20"/>
                    </w:rPr>
                    <w:t> </w:t>
                  </w:r>
                  <w:r w:rsidRPr="00B5703A">
                    <w:rPr>
                      <w:sz w:val="20"/>
                      <w:szCs w:val="20"/>
                    </w:rPr>
                    <w:t> </w:t>
                  </w:r>
                  <w:r w:rsidRPr="00B5703A">
                    <w:rPr>
                      <w:sz w:val="20"/>
                      <w:szCs w:val="20"/>
                    </w:rPr>
                    <w:t> </w:t>
                  </w:r>
                  <w:r w:rsidRPr="00B5703A">
                    <w:rPr>
                      <w:sz w:val="20"/>
                      <w:szCs w:val="20"/>
                    </w:rPr>
                    <w:fldChar w:fldCharType="end"/>
                  </w:r>
                </w:p>
              </w:tc>
            </w:tr>
            <w:tr w:rsidR="000E2366" w14:paraId="730CC574" w14:textId="77777777" w:rsidTr="00B5703A">
              <w:tc>
                <w:tcPr>
                  <w:tcW w:w="7002" w:type="dxa"/>
                  <w:gridSpan w:val="3"/>
                  <w:shd w:val="clear" w:color="auto" w:fill="auto"/>
                </w:tcPr>
                <w:p w14:paraId="730CC572" w14:textId="77777777" w:rsidR="000E2366" w:rsidRDefault="000E2366" w:rsidP="00B5703A">
                  <w:pPr>
                    <w:pStyle w:val="tableheading"/>
                  </w:pPr>
                  <w:r>
                    <w:t>ACN/ABN/AN or title and section of legislation</w:t>
                  </w:r>
                </w:p>
                <w:p w14:paraId="730CC573"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E2366" w14:paraId="730CC577" w14:textId="77777777" w:rsidTr="00B5703A">
              <w:tc>
                <w:tcPr>
                  <w:tcW w:w="7002" w:type="dxa"/>
                  <w:gridSpan w:val="3"/>
                  <w:shd w:val="clear" w:color="auto" w:fill="auto"/>
                </w:tcPr>
                <w:p w14:paraId="730CC575" w14:textId="77777777" w:rsidR="000E2366" w:rsidRDefault="000E2366" w:rsidP="00B5703A">
                  <w:pPr>
                    <w:pStyle w:val="tableheading"/>
                  </w:pPr>
                  <w:r>
                    <w:t>preferred contact method (please tick)</w:t>
                  </w:r>
                </w:p>
                <w:p w14:paraId="730CC576" w14:textId="77777777" w:rsidR="000E2366" w:rsidRDefault="000E2366" w:rsidP="00B5703A">
                  <w:pPr>
                    <w:pStyle w:val="textnormal"/>
                  </w:pPr>
                  <w:r>
                    <w:fldChar w:fldCharType="begin">
                      <w:ffData>
                        <w:name w:val="Check1"/>
                        <w:enabled/>
                        <w:calcOnExit w:val="0"/>
                        <w:checkBox>
                          <w:size w:val="20"/>
                          <w:default w:val="0"/>
                        </w:checkBox>
                      </w:ffData>
                    </w:fldChar>
                  </w:r>
                  <w:r>
                    <w:instrText xml:space="preserve"> FORMCHECKBOX </w:instrText>
                  </w:r>
                  <w:r w:rsidR="00AC3ED5">
                    <w:fldChar w:fldCharType="separate"/>
                  </w:r>
                  <w:r>
                    <w:fldChar w:fldCharType="end"/>
                  </w:r>
                  <w:r>
                    <w:t xml:space="preserve"> Mail            </w:t>
                  </w:r>
                  <w:r>
                    <w:fldChar w:fldCharType="begin">
                      <w:ffData>
                        <w:name w:val="Check1"/>
                        <w:enabled/>
                        <w:calcOnExit w:val="0"/>
                        <w:checkBox>
                          <w:size w:val="20"/>
                          <w:default w:val="0"/>
                        </w:checkBox>
                      </w:ffData>
                    </w:fldChar>
                  </w:r>
                  <w:r>
                    <w:instrText xml:space="preserve"> FORMCHECKBOX </w:instrText>
                  </w:r>
                  <w:r w:rsidR="00AC3ED5">
                    <w:fldChar w:fldCharType="separate"/>
                  </w:r>
                  <w:r>
                    <w:fldChar w:fldCharType="end"/>
                  </w:r>
                  <w:r>
                    <w:t xml:space="preserve"> E</w:t>
                  </w:r>
                  <w:r w:rsidR="005A62AB">
                    <w:t>-</w:t>
                  </w:r>
                  <w:r>
                    <w:t>mail</w:t>
                  </w:r>
                </w:p>
              </w:tc>
            </w:tr>
          </w:tbl>
          <w:p w14:paraId="730CC578" w14:textId="77777777" w:rsidR="000E2366" w:rsidRPr="000E2366" w:rsidRDefault="000E2366" w:rsidP="000E2366">
            <w:pPr>
              <w:pStyle w:val="textnormal"/>
            </w:pPr>
          </w:p>
          <w:p w14:paraId="730CC579" w14:textId="77777777" w:rsidR="00116A30" w:rsidRPr="000005C6" w:rsidRDefault="00116A30" w:rsidP="00116A30">
            <w:pPr>
              <w:pStyle w:val="textnormal"/>
              <w:spacing w:before="60" w:after="0" w:line="240" w:lineRule="auto"/>
            </w:pPr>
          </w:p>
        </w:tc>
      </w:tr>
      <w:tr w:rsidR="00AF7926" w14:paraId="730CC5B5" w14:textId="77777777">
        <w:trPr>
          <w:cantSplit/>
          <w:trHeight w:val="1802"/>
        </w:trPr>
        <w:tc>
          <w:tcPr>
            <w:tcW w:w="2940" w:type="dxa"/>
            <w:tcBorders>
              <w:top w:val="nil"/>
              <w:left w:val="nil"/>
              <w:bottom w:val="nil"/>
              <w:right w:val="nil"/>
            </w:tcBorders>
            <w:shd w:val="clear" w:color="auto" w:fill="F3F3F3"/>
          </w:tcPr>
          <w:p w14:paraId="730CC57B" w14:textId="77777777" w:rsidR="00480D42" w:rsidRPr="00480D42" w:rsidRDefault="00480D42" w:rsidP="00480D42">
            <w:pPr>
              <w:pStyle w:val="textnormal"/>
              <w:spacing w:after="0" w:line="240" w:lineRule="auto"/>
              <w:rPr>
                <w:sz w:val="16"/>
                <w:szCs w:val="16"/>
              </w:rPr>
            </w:pPr>
          </w:p>
          <w:p w14:paraId="730CC57C" w14:textId="77777777" w:rsidR="00480D42" w:rsidRPr="00480D42" w:rsidRDefault="00480D42" w:rsidP="00480D42">
            <w:pPr>
              <w:pStyle w:val="textnormal"/>
              <w:spacing w:after="0" w:line="240" w:lineRule="auto"/>
              <w:rPr>
                <w:sz w:val="16"/>
                <w:szCs w:val="16"/>
              </w:rPr>
            </w:pPr>
          </w:p>
          <w:p w14:paraId="730CC57D" w14:textId="77777777" w:rsidR="00AF7926" w:rsidRPr="00480D42" w:rsidRDefault="00362CB5" w:rsidP="00480D42">
            <w:pPr>
              <w:pStyle w:val="textnormal"/>
              <w:spacing w:after="0" w:line="240" w:lineRule="auto"/>
              <w:rPr>
                <w:sz w:val="16"/>
                <w:szCs w:val="16"/>
              </w:rPr>
            </w:pPr>
            <w:r w:rsidRPr="00A30F35">
              <w:rPr>
                <w:b/>
                <w:sz w:val="16"/>
                <w:szCs w:val="16"/>
              </w:rPr>
              <w:t>2</w:t>
            </w:r>
            <w:r w:rsidRPr="00480D42">
              <w:rPr>
                <w:sz w:val="16"/>
                <w:szCs w:val="16"/>
              </w:rPr>
              <w:t xml:space="preserve">. </w:t>
            </w:r>
            <w:r w:rsidR="000E2366" w:rsidRPr="00A30F35">
              <w:rPr>
                <w:b/>
                <w:sz w:val="16"/>
                <w:szCs w:val="16"/>
              </w:rPr>
              <w:t>Authorised Signatory</w:t>
            </w:r>
          </w:p>
          <w:p w14:paraId="730CC57E" w14:textId="77777777" w:rsidR="000E2366" w:rsidRPr="00480D42" w:rsidRDefault="000E2366" w:rsidP="00480D42">
            <w:pPr>
              <w:pStyle w:val="textnormal"/>
              <w:spacing w:after="0" w:line="240" w:lineRule="auto"/>
              <w:ind w:left="360"/>
              <w:rPr>
                <w:sz w:val="16"/>
                <w:szCs w:val="16"/>
              </w:rPr>
            </w:pPr>
          </w:p>
          <w:p w14:paraId="730CC57F" w14:textId="77777777" w:rsidR="000E2366" w:rsidRPr="00480D42" w:rsidRDefault="000E2366" w:rsidP="00480D42">
            <w:pPr>
              <w:pStyle w:val="textnormal"/>
              <w:spacing w:after="0" w:line="240" w:lineRule="auto"/>
              <w:ind w:left="360"/>
              <w:rPr>
                <w:sz w:val="16"/>
                <w:szCs w:val="16"/>
              </w:rPr>
            </w:pPr>
          </w:p>
          <w:p w14:paraId="730CC580" w14:textId="77777777" w:rsidR="003E4C5B" w:rsidRPr="00480D42" w:rsidRDefault="003E4C5B" w:rsidP="00480D42">
            <w:pPr>
              <w:pStyle w:val="textnormal"/>
              <w:spacing w:after="0" w:line="240" w:lineRule="auto"/>
              <w:rPr>
                <w:sz w:val="16"/>
                <w:szCs w:val="16"/>
              </w:rPr>
            </w:pPr>
          </w:p>
          <w:p w14:paraId="730CC581" w14:textId="77777777" w:rsidR="000E2366" w:rsidRPr="00480D42" w:rsidRDefault="000E2366" w:rsidP="00480D42">
            <w:pPr>
              <w:pStyle w:val="textnormal"/>
              <w:spacing w:after="0" w:line="240" w:lineRule="auto"/>
              <w:rPr>
                <w:sz w:val="16"/>
                <w:szCs w:val="16"/>
              </w:rPr>
            </w:pPr>
            <w:r w:rsidRPr="00480D42">
              <w:rPr>
                <w:sz w:val="16"/>
                <w:szCs w:val="16"/>
              </w:rPr>
              <w:t xml:space="preserve">Do not sign here. The signature block is on page </w:t>
            </w:r>
            <w:r w:rsidR="005A62AB" w:rsidRPr="00480D42">
              <w:rPr>
                <w:sz w:val="16"/>
                <w:szCs w:val="16"/>
              </w:rPr>
              <w:t>4</w:t>
            </w:r>
            <w:r w:rsidRPr="00480D42">
              <w:rPr>
                <w:sz w:val="16"/>
                <w:szCs w:val="16"/>
              </w:rPr>
              <w:t>.</w:t>
            </w:r>
          </w:p>
          <w:p w14:paraId="730CC582" w14:textId="77777777" w:rsidR="000E2366" w:rsidRPr="00480D42" w:rsidRDefault="000E2366" w:rsidP="00480D42">
            <w:pPr>
              <w:pStyle w:val="textnormal"/>
              <w:spacing w:after="0" w:line="240" w:lineRule="auto"/>
              <w:ind w:left="360"/>
              <w:rPr>
                <w:sz w:val="16"/>
                <w:szCs w:val="16"/>
              </w:rPr>
            </w:pPr>
          </w:p>
          <w:p w14:paraId="730CC583" w14:textId="77777777" w:rsidR="000E2366" w:rsidRPr="00480D42" w:rsidRDefault="000E2366" w:rsidP="00480D42">
            <w:pPr>
              <w:pStyle w:val="textnormal"/>
              <w:spacing w:after="0" w:line="240" w:lineRule="auto"/>
              <w:ind w:left="360"/>
              <w:rPr>
                <w:sz w:val="16"/>
                <w:szCs w:val="16"/>
              </w:rPr>
            </w:pPr>
          </w:p>
          <w:p w14:paraId="730CC584" w14:textId="77777777" w:rsidR="000E2366" w:rsidRPr="00480D42" w:rsidRDefault="000E2366" w:rsidP="00480D42">
            <w:pPr>
              <w:pStyle w:val="textnormal"/>
              <w:spacing w:after="0" w:line="240" w:lineRule="auto"/>
              <w:ind w:left="360"/>
              <w:rPr>
                <w:sz w:val="16"/>
                <w:szCs w:val="16"/>
              </w:rPr>
            </w:pPr>
          </w:p>
          <w:p w14:paraId="730CC585" w14:textId="77777777" w:rsidR="000E2366" w:rsidRPr="00480D42" w:rsidRDefault="000E2366" w:rsidP="00480D42">
            <w:pPr>
              <w:pStyle w:val="textnormal"/>
              <w:spacing w:after="0" w:line="240" w:lineRule="auto"/>
              <w:ind w:left="360"/>
              <w:rPr>
                <w:sz w:val="16"/>
                <w:szCs w:val="16"/>
              </w:rPr>
            </w:pPr>
          </w:p>
          <w:p w14:paraId="730CC586" w14:textId="77777777" w:rsidR="00C77AED" w:rsidRPr="00480D42" w:rsidRDefault="00C77AED" w:rsidP="00480D42">
            <w:pPr>
              <w:pStyle w:val="textnormal"/>
              <w:spacing w:after="0" w:line="240" w:lineRule="auto"/>
              <w:ind w:left="360"/>
              <w:rPr>
                <w:sz w:val="16"/>
                <w:szCs w:val="16"/>
              </w:rPr>
            </w:pPr>
          </w:p>
          <w:p w14:paraId="730CC587" w14:textId="77777777" w:rsidR="00480D42" w:rsidRPr="00480D42" w:rsidRDefault="00480D42" w:rsidP="00480D42">
            <w:pPr>
              <w:pStyle w:val="textnormal"/>
              <w:spacing w:after="0" w:line="240" w:lineRule="auto"/>
              <w:ind w:firstLine="720"/>
              <w:rPr>
                <w:sz w:val="16"/>
                <w:szCs w:val="16"/>
              </w:rPr>
            </w:pPr>
          </w:p>
          <w:p w14:paraId="730CC588" w14:textId="77777777" w:rsidR="00480D42" w:rsidRPr="00480D42" w:rsidRDefault="00480D42" w:rsidP="00480D42">
            <w:pPr>
              <w:pStyle w:val="textnormal"/>
              <w:spacing w:after="0" w:line="240" w:lineRule="auto"/>
              <w:rPr>
                <w:sz w:val="16"/>
                <w:szCs w:val="16"/>
              </w:rPr>
            </w:pPr>
          </w:p>
          <w:p w14:paraId="730CC589" w14:textId="77777777" w:rsidR="00480D42" w:rsidRPr="00480D42" w:rsidRDefault="00480D42" w:rsidP="00480D42">
            <w:pPr>
              <w:pStyle w:val="textnormal"/>
              <w:spacing w:after="0" w:line="240" w:lineRule="auto"/>
              <w:rPr>
                <w:sz w:val="16"/>
                <w:szCs w:val="16"/>
              </w:rPr>
            </w:pPr>
          </w:p>
          <w:p w14:paraId="730CC58A" w14:textId="77777777" w:rsidR="00480D42" w:rsidRPr="00480D42" w:rsidRDefault="00480D42" w:rsidP="00480D42">
            <w:pPr>
              <w:pStyle w:val="textnormal"/>
              <w:spacing w:after="0" w:line="240" w:lineRule="auto"/>
              <w:rPr>
                <w:sz w:val="16"/>
                <w:szCs w:val="16"/>
              </w:rPr>
            </w:pPr>
          </w:p>
          <w:p w14:paraId="730CC58B" w14:textId="77777777" w:rsidR="00480D42" w:rsidRPr="00480D42" w:rsidRDefault="00480D42" w:rsidP="00480D42">
            <w:pPr>
              <w:pStyle w:val="textnormal"/>
              <w:spacing w:after="0" w:line="240" w:lineRule="auto"/>
              <w:rPr>
                <w:sz w:val="16"/>
                <w:szCs w:val="16"/>
              </w:rPr>
            </w:pPr>
          </w:p>
          <w:p w14:paraId="730CC58C" w14:textId="77777777" w:rsidR="00480D42" w:rsidRPr="00480D42" w:rsidRDefault="00480D42" w:rsidP="00480D42">
            <w:pPr>
              <w:pStyle w:val="textnormal"/>
              <w:spacing w:after="0" w:line="240" w:lineRule="auto"/>
              <w:rPr>
                <w:sz w:val="16"/>
                <w:szCs w:val="16"/>
              </w:rPr>
            </w:pPr>
          </w:p>
          <w:p w14:paraId="730CC58D" w14:textId="77777777" w:rsidR="00DF5CC7" w:rsidRDefault="00DF5CC7" w:rsidP="00480D42">
            <w:pPr>
              <w:pStyle w:val="textnormal"/>
              <w:spacing w:after="0" w:line="240" w:lineRule="auto"/>
              <w:rPr>
                <w:sz w:val="16"/>
                <w:szCs w:val="16"/>
              </w:rPr>
            </w:pPr>
          </w:p>
          <w:p w14:paraId="730CC58E" w14:textId="77777777" w:rsidR="00DF5CC7" w:rsidRDefault="00DF5CC7" w:rsidP="00480D42">
            <w:pPr>
              <w:pStyle w:val="textnormal"/>
              <w:spacing w:after="0" w:line="240" w:lineRule="auto"/>
              <w:rPr>
                <w:sz w:val="16"/>
                <w:szCs w:val="16"/>
              </w:rPr>
            </w:pPr>
          </w:p>
          <w:p w14:paraId="730CC58F" w14:textId="77777777" w:rsidR="00DF5CC7" w:rsidRDefault="00DF5CC7" w:rsidP="00480D42">
            <w:pPr>
              <w:pStyle w:val="textnormal"/>
              <w:spacing w:after="0" w:line="240" w:lineRule="auto"/>
              <w:rPr>
                <w:sz w:val="16"/>
                <w:szCs w:val="16"/>
              </w:rPr>
            </w:pPr>
          </w:p>
          <w:p w14:paraId="730CC590" w14:textId="77777777" w:rsidR="00DF5CC7" w:rsidRDefault="00DF5CC7" w:rsidP="00480D42">
            <w:pPr>
              <w:pStyle w:val="textnormal"/>
              <w:spacing w:after="0" w:line="240" w:lineRule="auto"/>
              <w:rPr>
                <w:sz w:val="16"/>
                <w:szCs w:val="16"/>
              </w:rPr>
            </w:pPr>
          </w:p>
          <w:p w14:paraId="730CC591" w14:textId="77777777" w:rsidR="000E2366" w:rsidRPr="00480D42" w:rsidRDefault="00362CB5" w:rsidP="00480D42">
            <w:pPr>
              <w:pStyle w:val="textnormal"/>
              <w:spacing w:after="0" w:line="240" w:lineRule="auto"/>
              <w:rPr>
                <w:sz w:val="16"/>
                <w:szCs w:val="16"/>
              </w:rPr>
            </w:pPr>
            <w:r w:rsidRPr="00A30F35">
              <w:rPr>
                <w:b/>
                <w:sz w:val="16"/>
                <w:szCs w:val="16"/>
              </w:rPr>
              <w:t xml:space="preserve">3. </w:t>
            </w:r>
            <w:r w:rsidR="000E2366" w:rsidRPr="00A30F35">
              <w:rPr>
                <w:b/>
                <w:sz w:val="16"/>
                <w:szCs w:val="16"/>
              </w:rPr>
              <w:t>Contact person</w:t>
            </w:r>
          </w:p>
          <w:p w14:paraId="730CC592" w14:textId="77777777" w:rsidR="000E2366" w:rsidRPr="00480D42" w:rsidRDefault="000E2366" w:rsidP="00480D42">
            <w:pPr>
              <w:pStyle w:val="textnormal"/>
              <w:spacing w:after="0" w:line="240" w:lineRule="auto"/>
              <w:ind w:left="360"/>
              <w:rPr>
                <w:sz w:val="16"/>
                <w:szCs w:val="16"/>
              </w:rPr>
            </w:pPr>
          </w:p>
          <w:p w14:paraId="730CC593" w14:textId="77777777" w:rsidR="00C77AED" w:rsidRPr="00480D42" w:rsidRDefault="00C77AED" w:rsidP="00480D42">
            <w:pPr>
              <w:pStyle w:val="textnormal"/>
              <w:spacing w:after="0" w:line="240" w:lineRule="auto"/>
              <w:ind w:left="360"/>
              <w:rPr>
                <w:sz w:val="16"/>
                <w:szCs w:val="16"/>
              </w:rPr>
            </w:pPr>
          </w:p>
        </w:tc>
        <w:tc>
          <w:tcPr>
            <w:tcW w:w="429" w:type="dxa"/>
            <w:tcBorders>
              <w:top w:val="nil"/>
              <w:left w:val="nil"/>
              <w:bottom w:val="nil"/>
              <w:right w:val="nil"/>
            </w:tcBorders>
          </w:tcPr>
          <w:p w14:paraId="730CC594" w14:textId="77777777" w:rsidR="00AF7926" w:rsidRDefault="00AF7926">
            <w:pPr>
              <w:pStyle w:val="Heading1num"/>
              <w:spacing w:before="0" w:after="0"/>
            </w:pPr>
          </w:p>
        </w:tc>
        <w:tc>
          <w:tcPr>
            <w:tcW w:w="6804" w:type="dxa"/>
            <w:tcBorders>
              <w:top w:val="nil"/>
              <w:left w:val="nil"/>
              <w:bottom w:val="nil"/>
              <w:right w:val="nil"/>
            </w:tcBorders>
          </w:tcPr>
          <w:p w14:paraId="730CC595" w14:textId="77777777" w:rsidR="000E2366" w:rsidRPr="00D57ED0" w:rsidRDefault="000E2366" w:rsidP="00474A2B">
            <w:pPr>
              <w:pStyle w:val="Heading1"/>
            </w:pPr>
            <w:r>
              <w:t xml:space="preserve">2. </w:t>
            </w:r>
            <w:r w:rsidRPr="00D57ED0">
              <w:t>Authorised Signatory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410"/>
              <w:gridCol w:w="2268"/>
            </w:tblGrid>
            <w:tr w:rsidR="000E2366" w14:paraId="730CC59A" w14:textId="77777777" w:rsidTr="000E2366">
              <w:tc>
                <w:tcPr>
                  <w:tcW w:w="4281" w:type="dxa"/>
                  <w:gridSpan w:val="2"/>
                  <w:shd w:val="clear" w:color="auto" w:fill="auto"/>
                </w:tcPr>
                <w:p w14:paraId="730CC596" w14:textId="77777777" w:rsidR="000E2366" w:rsidRDefault="000E2366" w:rsidP="00B5703A">
                  <w:pPr>
                    <w:pStyle w:val="tableheading"/>
                  </w:pPr>
                  <w:r>
                    <w:t>authorised signatory full name</w:t>
                  </w:r>
                </w:p>
                <w:p w14:paraId="730CC597"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268" w:type="dxa"/>
                  <w:shd w:val="clear" w:color="auto" w:fill="auto"/>
                </w:tcPr>
                <w:p w14:paraId="730CC598" w14:textId="77777777" w:rsidR="000E2366" w:rsidRDefault="000E2366" w:rsidP="00B5703A">
                  <w:pPr>
                    <w:pStyle w:val="tableheading"/>
                  </w:pPr>
                  <w:r>
                    <w:t>title</w:t>
                  </w:r>
                </w:p>
                <w:p w14:paraId="730CC599"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E2366" w14:paraId="730CC59D" w14:textId="77777777" w:rsidTr="000E2366">
              <w:tc>
                <w:tcPr>
                  <w:tcW w:w="6549" w:type="dxa"/>
                  <w:gridSpan w:val="3"/>
                  <w:shd w:val="clear" w:color="auto" w:fill="auto"/>
                </w:tcPr>
                <w:p w14:paraId="730CC59B" w14:textId="77777777" w:rsidR="000E2366" w:rsidRDefault="000E2366" w:rsidP="00B5703A">
                  <w:pPr>
                    <w:pStyle w:val="tableheading"/>
                  </w:pPr>
                  <w:r>
                    <w:t>position in corporation</w:t>
                  </w:r>
                </w:p>
                <w:p w14:paraId="730CC59C"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E2366" w14:paraId="730CC5A4" w14:textId="77777777" w:rsidTr="000E2366">
              <w:tc>
                <w:tcPr>
                  <w:tcW w:w="1871" w:type="dxa"/>
                  <w:shd w:val="clear" w:color="auto" w:fill="auto"/>
                </w:tcPr>
                <w:p w14:paraId="730CC59E" w14:textId="77777777" w:rsidR="000E2366" w:rsidRDefault="000E2366" w:rsidP="00B5703A">
                  <w:pPr>
                    <w:pStyle w:val="tableheading"/>
                  </w:pPr>
                  <w:r>
                    <w:t>telephone</w:t>
                  </w:r>
                </w:p>
                <w:p w14:paraId="730CC59F"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410" w:type="dxa"/>
                  <w:shd w:val="clear" w:color="auto" w:fill="auto"/>
                </w:tcPr>
                <w:p w14:paraId="730CC5A0" w14:textId="77777777" w:rsidR="000E2366" w:rsidRDefault="000E2366" w:rsidP="00B5703A">
                  <w:pPr>
                    <w:pStyle w:val="tableheading"/>
                  </w:pPr>
                  <w:r>
                    <w:t>facsimile</w:t>
                  </w:r>
                </w:p>
                <w:p w14:paraId="730CC5A1"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268" w:type="dxa"/>
                  <w:shd w:val="clear" w:color="auto" w:fill="auto"/>
                </w:tcPr>
                <w:p w14:paraId="730CC5A2" w14:textId="77777777" w:rsidR="000E2366" w:rsidRDefault="000E2366" w:rsidP="00B5703A">
                  <w:pPr>
                    <w:pStyle w:val="tableheading"/>
                  </w:pPr>
                  <w:r>
                    <w:t>mobile</w:t>
                  </w:r>
                </w:p>
                <w:p w14:paraId="730CC5A3"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E2366" w14:paraId="730CC5A7" w14:textId="77777777" w:rsidTr="000E2366">
              <w:tc>
                <w:tcPr>
                  <w:tcW w:w="6549" w:type="dxa"/>
                  <w:gridSpan w:val="3"/>
                  <w:shd w:val="clear" w:color="auto" w:fill="auto"/>
                </w:tcPr>
                <w:p w14:paraId="730CC5A5" w14:textId="77777777" w:rsidR="000E2366" w:rsidRDefault="000E2366" w:rsidP="00B5703A">
                  <w:pPr>
                    <w:pStyle w:val="tableheading"/>
                  </w:pPr>
                  <w:r>
                    <w:t>e-mail address</w:t>
                  </w:r>
                </w:p>
                <w:p w14:paraId="730CC5A6"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E2366" w14:paraId="730CC5AC" w14:textId="77777777" w:rsidTr="000E2366">
              <w:tc>
                <w:tcPr>
                  <w:tcW w:w="4281" w:type="dxa"/>
                  <w:gridSpan w:val="2"/>
                  <w:shd w:val="clear" w:color="auto" w:fill="auto"/>
                </w:tcPr>
                <w:p w14:paraId="730CC5A8" w14:textId="77777777" w:rsidR="000E2366" w:rsidRDefault="000E2366" w:rsidP="00B5703A">
                  <w:pPr>
                    <w:pStyle w:val="tableheading"/>
                  </w:pPr>
                  <w:r>
                    <w:t>postal address (write “as above” if the same as registered address)</w:t>
                  </w:r>
                </w:p>
                <w:p w14:paraId="730CC5A9"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268" w:type="dxa"/>
                  <w:shd w:val="clear" w:color="auto" w:fill="auto"/>
                </w:tcPr>
                <w:p w14:paraId="730CC5AA" w14:textId="77777777" w:rsidR="000E2366" w:rsidRDefault="000E2366" w:rsidP="00B5703A">
                  <w:pPr>
                    <w:pStyle w:val="tableheading"/>
                  </w:pPr>
                  <w:r>
                    <w:t>post code</w:t>
                  </w:r>
                </w:p>
                <w:p w14:paraId="730CC5AB"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730CC5AD" w14:textId="77777777" w:rsidR="000E2366" w:rsidRPr="00D57ED0" w:rsidRDefault="000E2366" w:rsidP="00474A2B">
            <w:pPr>
              <w:pStyle w:val="Heading1"/>
            </w:pPr>
            <w:r>
              <w:t xml:space="preserve">3. </w:t>
            </w:r>
            <w:r w:rsidRPr="00D57ED0">
              <w:t xml:space="preserve">Contact </w:t>
            </w:r>
            <w:r w:rsidR="00C87D5D">
              <w:t>P</w:t>
            </w:r>
            <w:r w:rsidRPr="00D57ED0">
              <w:t>erson (if different from signatory)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9"/>
            </w:tblGrid>
            <w:tr w:rsidR="000E2366" w14:paraId="730CC5B0" w14:textId="77777777" w:rsidTr="000E2366">
              <w:tc>
                <w:tcPr>
                  <w:tcW w:w="6549" w:type="dxa"/>
                  <w:shd w:val="clear" w:color="auto" w:fill="auto"/>
                </w:tcPr>
                <w:p w14:paraId="730CC5AE" w14:textId="77777777" w:rsidR="000E2366" w:rsidRDefault="000E2366" w:rsidP="00B5703A">
                  <w:pPr>
                    <w:pStyle w:val="tableheading"/>
                  </w:pPr>
                  <w:r>
                    <w:t>full name</w:t>
                  </w:r>
                </w:p>
                <w:p w14:paraId="730CC5AF"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E2366" w14:paraId="730CC5B3" w14:textId="77777777" w:rsidTr="000E2366">
              <w:tc>
                <w:tcPr>
                  <w:tcW w:w="6549" w:type="dxa"/>
                  <w:shd w:val="clear" w:color="auto" w:fill="auto"/>
                </w:tcPr>
                <w:p w14:paraId="730CC5B1" w14:textId="77777777" w:rsidR="000E2366" w:rsidRDefault="000E2366" w:rsidP="00B5703A">
                  <w:pPr>
                    <w:pStyle w:val="tableheading"/>
                  </w:pPr>
                  <w:r>
                    <w:t>telephone</w:t>
                  </w:r>
                </w:p>
                <w:p w14:paraId="730CC5B2" w14:textId="77777777" w:rsidR="000E2366" w:rsidRDefault="000E2366" w:rsidP="00B5703A">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730CC5B4" w14:textId="77777777" w:rsidR="00AF7926" w:rsidRDefault="00AF7926">
            <w:pPr>
              <w:tabs>
                <w:tab w:val="left" w:pos="1097"/>
                <w:tab w:val="left" w:pos="1451"/>
                <w:tab w:val="left" w:pos="1734"/>
              </w:tabs>
              <w:spacing w:after="120"/>
              <w:ind w:left="1451" w:hanging="992"/>
              <w:rPr>
                <w:vanish/>
              </w:rPr>
            </w:pPr>
          </w:p>
        </w:tc>
      </w:tr>
      <w:tr w:rsidR="00AF7926" w14:paraId="730CC5C9" w14:textId="77777777" w:rsidTr="00697C00">
        <w:trPr>
          <w:cantSplit/>
          <w:trHeight w:val="6077"/>
        </w:trPr>
        <w:tc>
          <w:tcPr>
            <w:tcW w:w="2940" w:type="dxa"/>
            <w:tcBorders>
              <w:top w:val="nil"/>
              <w:left w:val="nil"/>
              <w:bottom w:val="nil"/>
              <w:right w:val="nil"/>
            </w:tcBorders>
            <w:shd w:val="clear" w:color="auto" w:fill="F3F3F3"/>
          </w:tcPr>
          <w:p w14:paraId="730CC5B6" w14:textId="77777777" w:rsidR="00480D42" w:rsidRPr="00480D42" w:rsidRDefault="00480D42" w:rsidP="00480D42">
            <w:pPr>
              <w:pStyle w:val="textnormal"/>
              <w:spacing w:after="0" w:line="240" w:lineRule="auto"/>
              <w:rPr>
                <w:sz w:val="16"/>
                <w:szCs w:val="16"/>
              </w:rPr>
            </w:pPr>
          </w:p>
          <w:p w14:paraId="730CC5B7" w14:textId="77777777" w:rsidR="00DF5CC7" w:rsidRDefault="00DF5CC7" w:rsidP="00480D42">
            <w:pPr>
              <w:pStyle w:val="textnormal"/>
              <w:spacing w:after="0" w:line="240" w:lineRule="auto"/>
              <w:rPr>
                <w:sz w:val="16"/>
                <w:szCs w:val="16"/>
              </w:rPr>
            </w:pPr>
          </w:p>
          <w:p w14:paraId="730CC5B8" w14:textId="77777777" w:rsidR="00AF7926" w:rsidRPr="00A30F35" w:rsidRDefault="00362CB5" w:rsidP="00480D42">
            <w:pPr>
              <w:pStyle w:val="textnormal"/>
              <w:spacing w:after="0" w:line="240" w:lineRule="auto"/>
              <w:rPr>
                <w:b/>
                <w:sz w:val="16"/>
                <w:szCs w:val="16"/>
              </w:rPr>
            </w:pPr>
            <w:r w:rsidRPr="00A30F35">
              <w:rPr>
                <w:b/>
                <w:sz w:val="16"/>
                <w:szCs w:val="16"/>
              </w:rPr>
              <w:t xml:space="preserve">4. </w:t>
            </w:r>
            <w:r w:rsidR="00A30F35">
              <w:rPr>
                <w:b/>
                <w:sz w:val="16"/>
                <w:szCs w:val="16"/>
              </w:rPr>
              <w:t xml:space="preserve">Decision to be reviewed  </w:t>
            </w:r>
          </w:p>
          <w:p w14:paraId="730CC5B9" w14:textId="77777777" w:rsidR="00C77AED" w:rsidRPr="00480D42" w:rsidRDefault="00C77AED" w:rsidP="00480D42">
            <w:pPr>
              <w:pStyle w:val="textnormal"/>
              <w:spacing w:after="0" w:line="240" w:lineRule="auto"/>
              <w:rPr>
                <w:sz w:val="16"/>
                <w:szCs w:val="16"/>
              </w:rPr>
            </w:pPr>
          </w:p>
          <w:p w14:paraId="730CC5BA" w14:textId="71784C77" w:rsidR="001F7681" w:rsidRDefault="001F7681" w:rsidP="001F7681">
            <w:pPr>
              <w:pStyle w:val="textnormal"/>
              <w:spacing w:after="0" w:line="240" w:lineRule="auto"/>
              <w:rPr>
                <w:sz w:val="16"/>
                <w:szCs w:val="16"/>
              </w:rPr>
            </w:pPr>
            <w:r>
              <w:rPr>
                <w:sz w:val="16"/>
                <w:szCs w:val="16"/>
              </w:rPr>
              <w:t>Please provide a brief description of the decision you want QPWS</w:t>
            </w:r>
            <w:r w:rsidR="0004696B">
              <w:rPr>
                <w:sz w:val="16"/>
                <w:szCs w:val="16"/>
              </w:rPr>
              <w:t>&amp;P</w:t>
            </w:r>
            <w:r>
              <w:rPr>
                <w:sz w:val="16"/>
                <w:szCs w:val="16"/>
              </w:rPr>
              <w:t xml:space="preserve"> to review. </w:t>
            </w:r>
          </w:p>
          <w:p w14:paraId="730CC5BB" w14:textId="77777777" w:rsidR="001F7681" w:rsidRDefault="001F7681" w:rsidP="001F7681">
            <w:pPr>
              <w:pStyle w:val="textnormal"/>
              <w:spacing w:after="0" w:line="240" w:lineRule="auto"/>
              <w:rPr>
                <w:sz w:val="16"/>
                <w:szCs w:val="16"/>
              </w:rPr>
            </w:pPr>
          </w:p>
          <w:p w14:paraId="730CC5BC" w14:textId="77777777" w:rsidR="00C77AED" w:rsidRDefault="001F7681" w:rsidP="005A292B">
            <w:pPr>
              <w:pStyle w:val="textnormal"/>
              <w:spacing w:after="0" w:line="240" w:lineRule="auto"/>
              <w:rPr>
                <w:sz w:val="16"/>
                <w:szCs w:val="16"/>
              </w:rPr>
            </w:pPr>
            <w:r>
              <w:rPr>
                <w:sz w:val="16"/>
                <w:szCs w:val="16"/>
              </w:rPr>
              <w:t xml:space="preserve">For example, are you unhappy with a condition </w:t>
            </w:r>
            <w:r w:rsidR="000E5207">
              <w:rPr>
                <w:sz w:val="16"/>
                <w:szCs w:val="16"/>
              </w:rPr>
              <w:t xml:space="preserve">placed on an </w:t>
            </w:r>
            <w:r>
              <w:rPr>
                <w:sz w:val="16"/>
                <w:szCs w:val="16"/>
              </w:rPr>
              <w:t xml:space="preserve">approved permit? </w:t>
            </w:r>
            <w:r w:rsidR="00A30F35">
              <w:rPr>
                <w:sz w:val="16"/>
                <w:szCs w:val="16"/>
              </w:rPr>
              <w:t>H</w:t>
            </w:r>
            <w:r>
              <w:rPr>
                <w:sz w:val="16"/>
                <w:szCs w:val="16"/>
              </w:rPr>
              <w:t>ave you been refused an authority, such as a commercial activity permit?</w:t>
            </w:r>
          </w:p>
          <w:p w14:paraId="730CC5BD" w14:textId="77777777" w:rsidR="006B7DFB" w:rsidRDefault="006B7DFB" w:rsidP="005A292B">
            <w:pPr>
              <w:pStyle w:val="textnormal"/>
              <w:spacing w:after="0" w:line="240" w:lineRule="auto"/>
              <w:rPr>
                <w:sz w:val="16"/>
                <w:szCs w:val="16"/>
              </w:rPr>
            </w:pPr>
          </w:p>
          <w:p w14:paraId="730CC5BE" w14:textId="77777777" w:rsidR="006B7DFB" w:rsidRPr="00480D42" w:rsidRDefault="006B7DFB" w:rsidP="00B23D71">
            <w:pPr>
              <w:pStyle w:val="textnormal"/>
              <w:spacing w:after="0" w:line="240" w:lineRule="auto"/>
              <w:rPr>
                <w:sz w:val="16"/>
                <w:szCs w:val="16"/>
              </w:rPr>
            </w:pPr>
            <w:r w:rsidRPr="006B7DFB">
              <w:rPr>
                <w:sz w:val="16"/>
                <w:szCs w:val="16"/>
              </w:rPr>
              <w:t xml:space="preserve">This might include for example - the date of the application, the type of authority applied for, the application or customer reference number, the name of any contact or pre-lodgement officer you may have met with.  </w:t>
            </w:r>
          </w:p>
        </w:tc>
        <w:tc>
          <w:tcPr>
            <w:tcW w:w="429" w:type="dxa"/>
            <w:tcBorders>
              <w:top w:val="nil"/>
              <w:left w:val="nil"/>
              <w:bottom w:val="nil"/>
              <w:right w:val="nil"/>
            </w:tcBorders>
          </w:tcPr>
          <w:p w14:paraId="730CC5BF" w14:textId="77777777" w:rsidR="00AF7926" w:rsidRDefault="00AF7926">
            <w:pPr>
              <w:pStyle w:val="Heading1num"/>
              <w:spacing w:before="0" w:after="0"/>
              <w:rPr>
                <w:b w:val="0"/>
                <w:bCs w:val="0"/>
              </w:rPr>
            </w:pPr>
          </w:p>
        </w:tc>
        <w:tc>
          <w:tcPr>
            <w:tcW w:w="6804" w:type="dxa"/>
            <w:tcBorders>
              <w:top w:val="nil"/>
              <w:left w:val="nil"/>
              <w:bottom w:val="nil"/>
              <w:right w:val="nil"/>
            </w:tcBorders>
          </w:tcPr>
          <w:p w14:paraId="730CC5C0" w14:textId="378AD2B1" w:rsidR="00AF7926" w:rsidRPr="00C77AED" w:rsidRDefault="00C77AED" w:rsidP="00474A2B">
            <w:pPr>
              <w:pStyle w:val="Heading1"/>
            </w:pPr>
            <w:r w:rsidRPr="00C77AED">
              <w:t xml:space="preserve">4. </w:t>
            </w:r>
            <w:r w:rsidR="00BA6E97">
              <w:t>What decision do you want QPWS</w:t>
            </w:r>
            <w:r w:rsidR="0004696B">
              <w:t>&amp;P</w:t>
            </w:r>
            <w:r w:rsidR="00BA6E97">
              <w:t xml:space="preserve"> to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9"/>
            </w:tblGrid>
            <w:tr w:rsidR="00912197" w14:paraId="730CC5C7" w14:textId="77777777" w:rsidTr="00697C00">
              <w:trPr>
                <w:trHeight w:val="5538"/>
              </w:trPr>
              <w:tc>
                <w:tcPr>
                  <w:tcW w:w="6549" w:type="dxa"/>
                  <w:shd w:val="clear" w:color="auto" w:fill="auto"/>
                </w:tcPr>
                <w:p w14:paraId="730CC5C1" w14:textId="77777777" w:rsidR="00912197" w:rsidRDefault="00912197" w:rsidP="00277CF3">
                  <w:pPr>
                    <w:pStyle w:val="tableheading"/>
                  </w:pPr>
                  <w:r>
                    <w:t>Please provide a brief description</w:t>
                  </w:r>
                  <w:r w:rsidR="00A91C68">
                    <w:t xml:space="preserve">. </w:t>
                  </w:r>
                  <w:r w:rsidR="00697C00">
                    <w:t>addittional information may be attached.</w:t>
                  </w:r>
                </w:p>
                <w:p w14:paraId="730CC5C2" w14:textId="77777777" w:rsidR="00912197" w:rsidRDefault="00912197" w:rsidP="00277CF3">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30CC5C3" w14:textId="77777777" w:rsidR="00697C00" w:rsidRDefault="00697C00" w:rsidP="00277CF3">
                  <w:pPr>
                    <w:pStyle w:val="textnormal"/>
                  </w:pPr>
                </w:p>
                <w:p w14:paraId="730CC5C4" w14:textId="77777777" w:rsidR="00697C00" w:rsidRDefault="00697C00" w:rsidP="00277CF3">
                  <w:pPr>
                    <w:pStyle w:val="textnormal"/>
                  </w:pPr>
                </w:p>
                <w:p w14:paraId="730CC5C5" w14:textId="77777777" w:rsidR="00697C00" w:rsidRDefault="00697C00" w:rsidP="00277CF3">
                  <w:pPr>
                    <w:pStyle w:val="textnormal"/>
                  </w:pPr>
                </w:p>
                <w:p w14:paraId="730CC5C6" w14:textId="77777777" w:rsidR="00697C00" w:rsidRDefault="00697C00" w:rsidP="00277CF3">
                  <w:pPr>
                    <w:pStyle w:val="textnormal"/>
                  </w:pPr>
                </w:p>
              </w:tc>
            </w:tr>
          </w:tbl>
          <w:p w14:paraId="730CC5C8" w14:textId="77777777" w:rsidR="00DF5CC7" w:rsidRPr="00DF5CC7" w:rsidRDefault="00DF5CC7" w:rsidP="00DF5CC7">
            <w:pPr>
              <w:pStyle w:val="textnormal"/>
            </w:pPr>
          </w:p>
        </w:tc>
      </w:tr>
      <w:tr w:rsidR="005A292B" w14:paraId="730CC5EF" w14:textId="77777777" w:rsidTr="00922135">
        <w:trPr>
          <w:cantSplit/>
          <w:trHeight w:val="3497"/>
        </w:trPr>
        <w:tc>
          <w:tcPr>
            <w:tcW w:w="2940" w:type="dxa"/>
            <w:tcBorders>
              <w:top w:val="nil"/>
              <w:left w:val="nil"/>
              <w:bottom w:val="nil"/>
              <w:right w:val="nil"/>
            </w:tcBorders>
            <w:shd w:val="clear" w:color="auto" w:fill="F3F3F3"/>
          </w:tcPr>
          <w:p w14:paraId="730CC5CA" w14:textId="77777777" w:rsidR="005A292B" w:rsidRDefault="005A292B" w:rsidP="00E92EC5">
            <w:pPr>
              <w:pStyle w:val="textnormal"/>
              <w:spacing w:after="0" w:line="240" w:lineRule="auto"/>
              <w:rPr>
                <w:sz w:val="16"/>
              </w:rPr>
            </w:pPr>
          </w:p>
          <w:p w14:paraId="730CC5CB" w14:textId="77777777" w:rsidR="005A292B" w:rsidRDefault="005A292B" w:rsidP="00E92EC5">
            <w:pPr>
              <w:pStyle w:val="textnormal"/>
              <w:spacing w:after="0" w:line="240" w:lineRule="auto"/>
              <w:rPr>
                <w:sz w:val="16"/>
              </w:rPr>
            </w:pPr>
          </w:p>
          <w:p w14:paraId="730CC5CC" w14:textId="77777777" w:rsidR="005A292B" w:rsidRPr="00A30F35" w:rsidRDefault="005A292B" w:rsidP="00E92EC5">
            <w:pPr>
              <w:pStyle w:val="textnormal"/>
              <w:spacing w:after="0" w:line="240" w:lineRule="auto"/>
              <w:rPr>
                <w:b/>
                <w:sz w:val="16"/>
              </w:rPr>
            </w:pPr>
            <w:r w:rsidRPr="00A30F35">
              <w:rPr>
                <w:b/>
                <w:sz w:val="16"/>
              </w:rPr>
              <w:t xml:space="preserve">5. Grounds for Review </w:t>
            </w:r>
          </w:p>
          <w:p w14:paraId="730CC5CD" w14:textId="77777777" w:rsidR="005A292B" w:rsidRDefault="005A292B" w:rsidP="00E92EC5">
            <w:pPr>
              <w:pStyle w:val="textnormal"/>
              <w:spacing w:after="0" w:line="240" w:lineRule="auto"/>
              <w:rPr>
                <w:sz w:val="16"/>
              </w:rPr>
            </w:pPr>
          </w:p>
          <w:p w14:paraId="730CC5CE" w14:textId="1BA0D376" w:rsidR="005A292B" w:rsidRDefault="005A292B" w:rsidP="00E92EC5">
            <w:pPr>
              <w:pStyle w:val="textnormal"/>
              <w:spacing w:after="0" w:line="240" w:lineRule="auto"/>
              <w:rPr>
                <w:sz w:val="16"/>
              </w:rPr>
            </w:pPr>
            <w:r w:rsidRPr="00DF5CC7">
              <w:rPr>
                <w:sz w:val="16"/>
              </w:rPr>
              <w:t>There are a number of grounds of review that QPWS</w:t>
            </w:r>
            <w:r w:rsidR="0004696B">
              <w:rPr>
                <w:sz w:val="16"/>
              </w:rPr>
              <w:t>&amp;P</w:t>
            </w:r>
            <w:r w:rsidRPr="00DF5CC7">
              <w:rPr>
                <w:sz w:val="16"/>
              </w:rPr>
              <w:t xml:space="preserve"> can consider. </w:t>
            </w:r>
            <w:r w:rsidR="00D5569A">
              <w:rPr>
                <w:sz w:val="16"/>
              </w:rPr>
              <w:t>I</w:t>
            </w:r>
            <w:r w:rsidR="00922135">
              <w:rPr>
                <w:sz w:val="16"/>
              </w:rPr>
              <w:t xml:space="preserve">ndicate which of these grounds </w:t>
            </w:r>
            <w:r w:rsidR="00D5569A">
              <w:rPr>
                <w:sz w:val="16"/>
              </w:rPr>
              <w:t xml:space="preserve">apply to </w:t>
            </w:r>
            <w:r w:rsidR="00922135">
              <w:rPr>
                <w:sz w:val="16"/>
              </w:rPr>
              <w:t xml:space="preserve">the decision. </w:t>
            </w:r>
          </w:p>
          <w:p w14:paraId="730CC5CF" w14:textId="77777777" w:rsidR="005A292B" w:rsidRDefault="005A292B" w:rsidP="00E92EC5">
            <w:pPr>
              <w:pStyle w:val="textnormal"/>
              <w:spacing w:after="0" w:line="240" w:lineRule="auto"/>
              <w:rPr>
                <w:sz w:val="16"/>
              </w:rPr>
            </w:pPr>
          </w:p>
          <w:p w14:paraId="730CC5D0" w14:textId="77777777" w:rsidR="00D5569A" w:rsidRDefault="00D5569A" w:rsidP="00E92EC5">
            <w:pPr>
              <w:pStyle w:val="textnormal"/>
              <w:spacing w:after="0" w:line="240" w:lineRule="auto"/>
              <w:rPr>
                <w:sz w:val="16"/>
              </w:rPr>
            </w:pPr>
          </w:p>
          <w:p w14:paraId="730CC5D1" w14:textId="77777777" w:rsidR="00D5569A" w:rsidRDefault="00D5569A" w:rsidP="00E92EC5">
            <w:pPr>
              <w:pStyle w:val="textnormal"/>
              <w:spacing w:after="0" w:line="240" w:lineRule="auto"/>
              <w:rPr>
                <w:sz w:val="16"/>
              </w:rPr>
            </w:pPr>
          </w:p>
          <w:p w14:paraId="730CC5D2" w14:textId="77777777" w:rsidR="00D5569A" w:rsidRDefault="00D5569A" w:rsidP="00E92EC5">
            <w:pPr>
              <w:pStyle w:val="textnormal"/>
              <w:spacing w:after="0" w:line="240" w:lineRule="auto"/>
              <w:rPr>
                <w:sz w:val="16"/>
              </w:rPr>
            </w:pPr>
          </w:p>
          <w:p w14:paraId="730CC5D3" w14:textId="77777777" w:rsidR="00D5569A" w:rsidRDefault="00D5569A" w:rsidP="00E92EC5">
            <w:pPr>
              <w:pStyle w:val="textnormal"/>
              <w:spacing w:after="0" w:line="240" w:lineRule="auto"/>
              <w:rPr>
                <w:sz w:val="16"/>
              </w:rPr>
            </w:pPr>
          </w:p>
          <w:p w14:paraId="730CC5D4" w14:textId="77777777" w:rsidR="00D5569A" w:rsidRDefault="00D5569A" w:rsidP="00E92EC5">
            <w:pPr>
              <w:pStyle w:val="textnormal"/>
              <w:spacing w:after="0" w:line="240" w:lineRule="auto"/>
              <w:rPr>
                <w:sz w:val="16"/>
              </w:rPr>
            </w:pPr>
          </w:p>
          <w:p w14:paraId="730CC5D5" w14:textId="77777777" w:rsidR="00D5569A" w:rsidRDefault="00D5569A" w:rsidP="00E92EC5">
            <w:pPr>
              <w:pStyle w:val="textnormal"/>
              <w:spacing w:after="0" w:line="240" w:lineRule="auto"/>
              <w:rPr>
                <w:sz w:val="16"/>
              </w:rPr>
            </w:pPr>
          </w:p>
          <w:p w14:paraId="730CC5D6" w14:textId="77777777" w:rsidR="00D5569A" w:rsidRDefault="00D5569A" w:rsidP="00E92EC5">
            <w:pPr>
              <w:pStyle w:val="textnormal"/>
              <w:spacing w:after="0" w:line="240" w:lineRule="auto"/>
              <w:rPr>
                <w:sz w:val="16"/>
              </w:rPr>
            </w:pPr>
          </w:p>
          <w:p w14:paraId="730CC5D7" w14:textId="77777777" w:rsidR="00D5569A" w:rsidRDefault="00D5569A" w:rsidP="00E92EC5">
            <w:pPr>
              <w:pStyle w:val="textnormal"/>
              <w:spacing w:after="0" w:line="240" w:lineRule="auto"/>
              <w:rPr>
                <w:sz w:val="16"/>
              </w:rPr>
            </w:pPr>
          </w:p>
          <w:p w14:paraId="730CC5D8" w14:textId="77777777" w:rsidR="00D5569A" w:rsidRDefault="00D5569A" w:rsidP="00E92EC5">
            <w:pPr>
              <w:pStyle w:val="textnormal"/>
              <w:spacing w:after="0" w:line="240" w:lineRule="auto"/>
              <w:rPr>
                <w:sz w:val="16"/>
              </w:rPr>
            </w:pPr>
            <w:r>
              <w:rPr>
                <w:sz w:val="16"/>
              </w:rPr>
              <w:t xml:space="preserve">Provide a brief description of why the decision should be reviewed </w:t>
            </w:r>
          </w:p>
          <w:p w14:paraId="730CC5D9" w14:textId="77777777" w:rsidR="00D5569A" w:rsidRDefault="00D5569A" w:rsidP="00E92EC5">
            <w:pPr>
              <w:pStyle w:val="textnormal"/>
              <w:spacing w:after="0" w:line="240" w:lineRule="auto"/>
              <w:rPr>
                <w:sz w:val="16"/>
              </w:rPr>
            </w:pPr>
          </w:p>
          <w:p w14:paraId="730CC5DA" w14:textId="77777777" w:rsidR="00D5569A" w:rsidRDefault="00D5569A" w:rsidP="00E92EC5">
            <w:pPr>
              <w:pStyle w:val="textnormal"/>
              <w:spacing w:after="0" w:line="240" w:lineRule="auto"/>
              <w:rPr>
                <w:sz w:val="16"/>
              </w:rPr>
            </w:pPr>
          </w:p>
          <w:p w14:paraId="730CC5DB" w14:textId="77777777" w:rsidR="005A292B" w:rsidRDefault="005A292B" w:rsidP="00E92EC5">
            <w:pPr>
              <w:pStyle w:val="textnormal"/>
              <w:spacing w:after="0" w:line="240" w:lineRule="auto"/>
              <w:rPr>
                <w:sz w:val="16"/>
              </w:rPr>
            </w:pPr>
          </w:p>
          <w:p w14:paraId="730CC5DC" w14:textId="77777777" w:rsidR="005A292B" w:rsidRPr="00BB185A" w:rsidRDefault="005A292B" w:rsidP="005A292B">
            <w:pPr>
              <w:pStyle w:val="textnormal"/>
              <w:spacing w:after="0" w:line="240" w:lineRule="auto"/>
              <w:rPr>
                <w:sz w:val="16"/>
              </w:rPr>
            </w:pPr>
          </w:p>
        </w:tc>
        <w:tc>
          <w:tcPr>
            <w:tcW w:w="429" w:type="dxa"/>
            <w:tcBorders>
              <w:top w:val="nil"/>
              <w:left w:val="nil"/>
              <w:bottom w:val="nil"/>
              <w:right w:val="nil"/>
            </w:tcBorders>
          </w:tcPr>
          <w:p w14:paraId="730CC5DD" w14:textId="77777777" w:rsidR="005A292B" w:rsidRDefault="005A292B" w:rsidP="00E92EC5">
            <w:pPr>
              <w:pStyle w:val="Heading1num"/>
              <w:spacing w:before="0" w:after="0"/>
            </w:pPr>
          </w:p>
        </w:tc>
        <w:tc>
          <w:tcPr>
            <w:tcW w:w="6804" w:type="dxa"/>
            <w:tcBorders>
              <w:top w:val="nil"/>
              <w:left w:val="nil"/>
              <w:bottom w:val="nil"/>
              <w:right w:val="nil"/>
            </w:tcBorders>
          </w:tcPr>
          <w:p w14:paraId="730CC5DE" w14:textId="77777777" w:rsidR="005A292B" w:rsidRDefault="005A292B" w:rsidP="00E92EC5">
            <w:pPr>
              <w:pStyle w:val="Heading1"/>
            </w:pPr>
            <w:r>
              <w:t>5. Grounds of Review</w:t>
            </w:r>
          </w:p>
          <w:p w14:paraId="730CC5DF" w14:textId="77777777" w:rsidR="005A292B" w:rsidRDefault="005A292B" w:rsidP="00E92EC5">
            <w:pPr>
              <w:pStyle w:val="texttickboxfull"/>
              <w:ind w:left="0" w:firstLine="0"/>
              <w:rPr>
                <w:b/>
              </w:rPr>
            </w:pPr>
            <w:r w:rsidRPr="00E0600C">
              <w:rPr>
                <w:b/>
              </w:rPr>
              <w:t>What are the grounds of review?</w:t>
            </w:r>
          </w:p>
          <w:p w14:paraId="730CC5E0" w14:textId="77777777" w:rsidR="005A292B" w:rsidRDefault="005A292B" w:rsidP="00E92EC5">
            <w:pPr>
              <w:pStyle w:val="texttickboxfull"/>
            </w:pPr>
            <w:r>
              <w:fldChar w:fldCharType="begin">
                <w:ffData>
                  <w:name w:val="Check1"/>
                  <w:enabled/>
                  <w:calcOnExit w:val="0"/>
                  <w:checkBox>
                    <w:size w:val="20"/>
                    <w:default w:val="0"/>
                  </w:checkBox>
                </w:ffData>
              </w:fldChar>
            </w:r>
            <w:r>
              <w:instrText xml:space="preserve"> FORMCHECKBOX </w:instrText>
            </w:r>
            <w:r w:rsidR="00AC3ED5">
              <w:fldChar w:fldCharType="separate"/>
            </w:r>
            <w:r>
              <w:fldChar w:fldCharType="end"/>
            </w:r>
            <w:r>
              <w:tab/>
              <w:t>Exceptional circumstances exist</w:t>
            </w:r>
          </w:p>
          <w:p w14:paraId="730CC5E1" w14:textId="77777777" w:rsidR="005A292B" w:rsidRDefault="005A292B" w:rsidP="00E92EC5">
            <w:pPr>
              <w:pStyle w:val="texttickboxfull"/>
            </w:pPr>
            <w:r>
              <w:fldChar w:fldCharType="begin">
                <w:ffData>
                  <w:name w:val="Check1"/>
                  <w:enabled/>
                  <w:calcOnExit w:val="0"/>
                  <w:checkBox>
                    <w:size w:val="20"/>
                    <w:default w:val="0"/>
                  </w:checkBox>
                </w:ffData>
              </w:fldChar>
            </w:r>
            <w:r>
              <w:instrText xml:space="preserve"> FORMCHECKBOX </w:instrText>
            </w:r>
            <w:r w:rsidR="00AC3ED5">
              <w:fldChar w:fldCharType="separate"/>
            </w:r>
            <w:r>
              <w:fldChar w:fldCharType="end"/>
            </w:r>
            <w:r>
              <w:tab/>
              <w:t>A policy or procedure was not followed</w:t>
            </w:r>
          </w:p>
          <w:p w14:paraId="730CC5E2" w14:textId="77777777" w:rsidR="005A292B" w:rsidRDefault="005A292B" w:rsidP="00E92EC5">
            <w:pPr>
              <w:pStyle w:val="texttickboxfull"/>
            </w:pPr>
            <w:r>
              <w:fldChar w:fldCharType="begin">
                <w:ffData>
                  <w:name w:val="Check1"/>
                  <w:enabled/>
                  <w:calcOnExit w:val="0"/>
                  <w:checkBox>
                    <w:size w:val="20"/>
                    <w:default w:val="0"/>
                  </w:checkBox>
                </w:ffData>
              </w:fldChar>
            </w:r>
            <w:r>
              <w:instrText xml:space="preserve"> FORMCHECKBOX </w:instrText>
            </w:r>
            <w:r w:rsidR="00AC3ED5">
              <w:fldChar w:fldCharType="separate"/>
            </w:r>
            <w:r>
              <w:fldChar w:fldCharType="end"/>
            </w:r>
            <w:r>
              <w:tab/>
              <w:t>Decision was made contrary to law</w:t>
            </w:r>
            <w:r>
              <w:tab/>
            </w:r>
            <w:r>
              <w:tab/>
            </w:r>
            <w:r>
              <w:tab/>
            </w:r>
            <w:r>
              <w:tab/>
            </w:r>
          </w:p>
          <w:p w14:paraId="730CC5E3" w14:textId="77777777" w:rsidR="005A292B" w:rsidRDefault="005A292B" w:rsidP="00E92EC5">
            <w:pPr>
              <w:pStyle w:val="texttickboxfull"/>
            </w:pPr>
            <w:r>
              <w:fldChar w:fldCharType="begin">
                <w:ffData>
                  <w:name w:val="Check1"/>
                  <w:enabled/>
                  <w:calcOnExit w:val="0"/>
                  <w:checkBox>
                    <w:size w:val="20"/>
                    <w:default w:val="0"/>
                  </w:checkBox>
                </w:ffData>
              </w:fldChar>
            </w:r>
            <w:r>
              <w:instrText xml:space="preserve"> FORMCHECKBOX </w:instrText>
            </w:r>
            <w:r w:rsidR="00AC3ED5">
              <w:fldChar w:fldCharType="separate"/>
            </w:r>
            <w:r>
              <w:fldChar w:fldCharType="end"/>
            </w:r>
            <w:r>
              <w:tab/>
              <w:t>Decision did not consider appropriate matters</w:t>
            </w:r>
          </w:p>
          <w:p w14:paraId="730CC5E4" w14:textId="77777777" w:rsidR="005A292B" w:rsidRDefault="005A292B" w:rsidP="00922135">
            <w:pPr>
              <w:pStyle w:val="texttickboxfull"/>
            </w:pPr>
            <w:r>
              <w:fldChar w:fldCharType="begin">
                <w:ffData>
                  <w:name w:val="Check1"/>
                  <w:enabled/>
                  <w:calcOnExit w:val="0"/>
                  <w:checkBox>
                    <w:size w:val="20"/>
                    <w:default w:val="0"/>
                  </w:checkBox>
                </w:ffData>
              </w:fldChar>
            </w:r>
            <w:r>
              <w:instrText xml:space="preserve"> FORMCHECKBOX </w:instrText>
            </w:r>
            <w:r w:rsidR="00AC3ED5">
              <w:fldChar w:fldCharType="separate"/>
            </w:r>
            <w:r>
              <w:fldChar w:fldCharType="end"/>
            </w:r>
            <w:r>
              <w:tab/>
            </w:r>
            <w:r w:rsidR="009B62C3">
              <w:t>Other:</w:t>
            </w:r>
            <w:r>
              <w:t xml:space="preserve"> </w:t>
            </w:r>
            <w:r w:rsidR="009B62C3">
              <w:fldChar w:fldCharType="begin">
                <w:ffData>
                  <w:name w:val=""/>
                  <w:enabled/>
                  <w:calcOnExit w:val="0"/>
                  <w:textInput/>
                </w:ffData>
              </w:fldChar>
            </w:r>
            <w:r w:rsidR="009B62C3">
              <w:instrText xml:space="preserve"> FORMTEXT </w:instrText>
            </w:r>
            <w:r w:rsidR="009B62C3">
              <w:fldChar w:fldCharType="separate"/>
            </w:r>
            <w:r w:rsidR="009B62C3">
              <w:t> </w:t>
            </w:r>
            <w:r w:rsidR="009B62C3">
              <w:t> </w:t>
            </w:r>
            <w:r w:rsidR="009B62C3">
              <w:t> </w:t>
            </w:r>
            <w:r w:rsidR="009B62C3">
              <w:t> </w:t>
            </w:r>
            <w:r w:rsidR="009B62C3">
              <w:t> </w:t>
            </w:r>
            <w:r w:rsidR="009B62C3">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9"/>
            </w:tblGrid>
            <w:tr w:rsidR="00D5569A" w14:paraId="730CC5ED" w14:textId="77777777" w:rsidTr="00D5569A">
              <w:trPr>
                <w:trHeight w:val="1021"/>
              </w:trPr>
              <w:tc>
                <w:tcPr>
                  <w:tcW w:w="6549" w:type="dxa"/>
                  <w:shd w:val="clear" w:color="auto" w:fill="auto"/>
                </w:tcPr>
                <w:p w14:paraId="730CC5E5" w14:textId="77777777" w:rsidR="00A91C68" w:rsidRDefault="00A91C68" w:rsidP="00E92EC5">
                  <w:pPr>
                    <w:pStyle w:val="tableheading"/>
                  </w:pPr>
                  <w:r>
                    <w:t xml:space="preserve">Please provide a brief description. </w:t>
                  </w:r>
                  <w:r w:rsidR="00697C00">
                    <w:t xml:space="preserve">addittional </w:t>
                  </w:r>
                  <w:r>
                    <w:t xml:space="preserve">information </w:t>
                  </w:r>
                  <w:r w:rsidR="00697C00">
                    <w:t xml:space="preserve">may </w:t>
                  </w:r>
                  <w:r>
                    <w:t xml:space="preserve">be </w:t>
                  </w:r>
                  <w:r w:rsidR="00697C00">
                    <w:t>attached</w:t>
                  </w:r>
                  <w:r>
                    <w:t xml:space="preserve">. </w:t>
                  </w:r>
                </w:p>
                <w:p w14:paraId="730CC5E6" w14:textId="77777777" w:rsidR="00D5569A" w:rsidRDefault="00D5569A" w:rsidP="00E92EC5">
                  <w:pPr>
                    <w:pStyle w:val="textnormal"/>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30CC5E7" w14:textId="77777777" w:rsidR="00D5569A" w:rsidRDefault="00D5569A" w:rsidP="00E92EC5">
                  <w:pPr>
                    <w:pStyle w:val="textnormal"/>
                  </w:pPr>
                </w:p>
                <w:p w14:paraId="730CC5E8" w14:textId="77777777" w:rsidR="00697C00" w:rsidRDefault="00697C00" w:rsidP="00E92EC5">
                  <w:pPr>
                    <w:pStyle w:val="textnormal"/>
                  </w:pPr>
                </w:p>
                <w:p w14:paraId="730CC5E9" w14:textId="77777777" w:rsidR="00697C00" w:rsidRDefault="00697C00" w:rsidP="00E92EC5">
                  <w:pPr>
                    <w:pStyle w:val="textnormal"/>
                  </w:pPr>
                </w:p>
                <w:p w14:paraId="730CC5EA" w14:textId="77777777" w:rsidR="00697C00" w:rsidRDefault="00697C00" w:rsidP="00E92EC5">
                  <w:pPr>
                    <w:pStyle w:val="textnormal"/>
                  </w:pPr>
                </w:p>
                <w:p w14:paraId="730CC5EB" w14:textId="77777777" w:rsidR="00697C00" w:rsidRDefault="00697C00" w:rsidP="00E92EC5">
                  <w:pPr>
                    <w:pStyle w:val="textnormal"/>
                  </w:pPr>
                </w:p>
                <w:p w14:paraId="730CC5EC" w14:textId="77777777" w:rsidR="00D5569A" w:rsidRDefault="00D5569A" w:rsidP="00E92EC5">
                  <w:pPr>
                    <w:pStyle w:val="textnormal"/>
                  </w:pPr>
                </w:p>
              </w:tc>
            </w:tr>
          </w:tbl>
          <w:p w14:paraId="730CC5EE" w14:textId="77777777" w:rsidR="005A292B" w:rsidRPr="00C77AED" w:rsidRDefault="005A292B" w:rsidP="00D5569A">
            <w:pPr>
              <w:pStyle w:val="texttickboxfull"/>
              <w:spacing w:after="240"/>
            </w:pPr>
          </w:p>
        </w:tc>
      </w:tr>
    </w:tbl>
    <w:p w14:paraId="730CC5F0" w14:textId="77777777" w:rsidR="00617A50" w:rsidRPr="00617A50" w:rsidRDefault="00A97BE5" w:rsidP="00474A2B">
      <w:pPr>
        <w:pStyle w:val="Heading1"/>
      </w:pPr>
      <w:r>
        <w:t>6</w:t>
      </w:r>
      <w:r w:rsidR="00617A50" w:rsidRPr="00617A50">
        <w:t xml:space="preserve">. </w:t>
      </w:r>
      <w:r w:rsidR="00126D15">
        <w:t xml:space="preserve">Application Assessment - </w:t>
      </w:r>
      <w:r w:rsidR="00C87D5D">
        <w:t>A</w:t>
      </w:r>
      <w:r w:rsidR="00617A50" w:rsidRPr="00617A50">
        <w:t xml:space="preserve">dditional </w:t>
      </w:r>
      <w:r w:rsidR="00C87D5D">
        <w:t>I</w:t>
      </w:r>
      <w:r w:rsidR="00617A50" w:rsidRPr="00617A50">
        <w:t>nformation</w:t>
      </w:r>
    </w:p>
    <w:p w14:paraId="730CC5F1" w14:textId="77777777" w:rsidR="00070F7C" w:rsidRDefault="00B23D71" w:rsidP="00697C00">
      <w:pPr>
        <w:spacing w:after="120" w:line="200" w:lineRule="exact"/>
      </w:pPr>
      <w:r>
        <w:rPr>
          <w:b/>
          <w:bCs/>
          <w:sz w:val="18"/>
          <w:szCs w:val="18"/>
        </w:rPr>
        <w:t xml:space="preserve">It is important that you provide enough information to enable the reviewing officer to make a decision. </w:t>
      </w:r>
      <w:r w:rsidR="0080787B">
        <w:rPr>
          <w:b/>
          <w:bCs/>
          <w:sz w:val="18"/>
          <w:szCs w:val="18"/>
        </w:rPr>
        <w:t xml:space="preserve">The decision </w:t>
      </w:r>
      <w:r w:rsidR="0080787B" w:rsidRPr="007A656B">
        <w:rPr>
          <w:b/>
          <w:bCs/>
          <w:sz w:val="18"/>
          <w:szCs w:val="18"/>
        </w:rPr>
        <w:t xml:space="preserve">will be </w:t>
      </w:r>
      <w:r w:rsidR="00697C00">
        <w:rPr>
          <w:b/>
          <w:bCs/>
          <w:sz w:val="18"/>
          <w:szCs w:val="18"/>
        </w:rPr>
        <w:t xml:space="preserve">reviewed </w:t>
      </w:r>
      <w:r w:rsidR="0080787B" w:rsidRPr="007A656B">
        <w:rPr>
          <w:b/>
          <w:bCs/>
          <w:sz w:val="18"/>
          <w:szCs w:val="18"/>
        </w:rPr>
        <w:t>against a range of matters required by the relevant legislation</w:t>
      </w:r>
      <w:r>
        <w:rPr>
          <w:b/>
          <w:bCs/>
          <w:sz w:val="18"/>
          <w:szCs w:val="18"/>
        </w:rPr>
        <w:t>, including the assessment criteria and procedures that applied to the original decision</w:t>
      </w:r>
      <w:r w:rsidR="0080787B">
        <w:rPr>
          <w:b/>
          <w:bCs/>
          <w:sz w:val="18"/>
          <w:szCs w:val="18"/>
        </w:rPr>
        <w:t>.</w:t>
      </w:r>
      <w:r>
        <w:rPr>
          <w:b/>
          <w:bCs/>
          <w:sz w:val="18"/>
          <w:szCs w:val="18"/>
        </w:rPr>
        <w:t xml:space="preserve"> </w:t>
      </w:r>
      <w:r w:rsidR="007822F0" w:rsidRPr="007A656B">
        <w:rPr>
          <w:b/>
          <w:bCs/>
          <w:sz w:val="18"/>
          <w:szCs w:val="18"/>
        </w:rPr>
        <w:t>Please</w:t>
      </w:r>
      <w:r w:rsidR="0080787B">
        <w:rPr>
          <w:b/>
          <w:bCs/>
          <w:sz w:val="18"/>
          <w:szCs w:val="18"/>
        </w:rPr>
        <w:t xml:space="preserve"> provide a statement including any </w:t>
      </w:r>
      <w:r w:rsidR="007822F0" w:rsidRPr="007A656B">
        <w:rPr>
          <w:b/>
          <w:bCs/>
          <w:sz w:val="18"/>
          <w:szCs w:val="18"/>
        </w:rPr>
        <w:t xml:space="preserve">additional information that will assist in </w:t>
      </w:r>
      <w:r w:rsidR="0080787B">
        <w:rPr>
          <w:b/>
          <w:bCs/>
          <w:sz w:val="18"/>
          <w:szCs w:val="18"/>
        </w:rPr>
        <w:t xml:space="preserve">reviewing the decision, including for example: </w:t>
      </w:r>
      <w:r w:rsidR="00070F7C">
        <w:t xml:space="preserve">     </w:t>
      </w:r>
    </w:p>
    <w:p w14:paraId="730CC5F2" w14:textId="77777777" w:rsidR="009B62C3" w:rsidRPr="009B62C3" w:rsidRDefault="009B62C3" w:rsidP="009B62C3">
      <w:pPr>
        <w:pStyle w:val="textnormal"/>
        <w:numPr>
          <w:ilvl w:val="0"/>
          <w:numId w:val="30"/>
        </w:numPr>
        <w:spacing w:line="280" w:lineRule="atLeast"/>
      </w:pPr>
      <w:r w:rsidRPr="009B62C3">
        <w:t>Details of the original application and decision to be reviewed</w:t>
      </w:r>
    </w:p>
    <w:p w14:paraId="730CC5F3" w14:textId="77777777" w:rsidR="009B62C3" w:rsidRPr="009B62C3" w:rsidRDefault="009B62C3" w:rsidP="009B62C3">
      <w:pPr>
        <w:pStyle w:val="textnormal"/>
        <w:numPr>
          <w:ilvl w:val="0"/>
          <w:numId w:val="30"/>
        </w:numPr>
        <w:spacing w:line="280" w:lineRule="atLeast"/>
      </w:pPr>
      <w:r w:rsidRPr="009B62C3">
        <w:t>Facts supporting your request for review – what is it about the decision you are unhappy with?</w:t>
      </w:r>
    </w:p>
    <w:p w14:paraId="730CC5F4" w14:textId="77777777" w:rsidR="009B62C3" w:rsidRPr="009B62C3" w:rsidRDefault="009B62C3" w:rsidP="009B62C3">
      <w:pPr>
        <w:pStyle w:val="textnormal"/>
        <w:numPr>
          <w:ilvl w:val="0"/>
          <w:numId w:val="30"/>
        </w:numPr>
        <w:spacing w:line="280" w:lineRule="atLeast"/>
      </w:pPr>
      <w:r w:rsidRPr="009B62C3">
        <w:t>What is the outcome you are seeking and why would this be more appropriate or preferable?</w:t>
      </w:r>
    </w:p>
    <w:p w14:paraId="730CC5F5" w14:textId="77777777" w:rsidR="009B62C3" w:rsidRPr="009B62C3" w:rsidRDefault="009B62C3" w:rsidP="009B62C3">
      <w:pPr>
        <w:pStyle w:val="textnormal"/>
        <w:numPr>
          <w:ilvl w:val="0"/>
          <w:numId w:val="30"/>
        </w:numPr>
        <w:spacing w:line="280" w:lineRule="atLeast"/>
      </w:pPr>
      <w:r w:rsidRPr="009B62C3">
        <w:t xml:space="preserve">If you are making a late request for internal review, what are your grounds for extending the timeframe? </w:t>
      </w:r>
    </w:p>
    <w:p w14:paraId="730CC5F6" w14:textId="77777777" w:rsidR="0080787B" w:rsidRPr="0080787B" w:rsidRDefault="00B23D71" w:rsidP="0080787B">
      <w:pPr>
        <w:pStyle w:val="textnormal"/>
        <w:spacing w:line="280" w:lineRule="atLeast"/>
        <w:rPr>
          <w:b/>
          <w:bCs/>
          <w:sz w:val="18"/>
          <w:szCs w:val="18"/>
        </w:rPr>
      </w:pPr>
      <w:r>
        <w:rPr>
          <w:b/>
          <w:bCs/>
          <w:sz w:val="18"/>
          <w:szCs w:val="18"/>
        </w:rPr>
        <w:t>R</w:t>
      </w:r>
      <w:r w:rsidR="00BD06A3">
        <w:rPr>
          <w:b/>
          <w:bCs/>
          <w:sz w:val="18"/>
          <w:szCs w:val="18"/>
        </w:rPr>
        <w:t xml:space="preserve">elevant supporting </w:t>
      </w:r>
      <w:r w:rsidR="00697C00">
        <w:rPr>
          <w:b/>
          <w:bCs/>
          <w:sz w:val="18"/>
          <w:szCs w:val="18"/>
        </w:rPr>
        <w:t xml:space="preserve">documentation may be attached. </w:t>
      </w:r>
    </w:p>
    <w:p w14:paraId="730CC5F7" w14:textId="77777777" w:rsidR="00C77AED" w:rsidRDefault="00BD06A3" w:rsidP="00474A2B">
      <w:pPr>
        <w:pStyle w:val="Heading1"/>
      </w:pPr>
      <w:r>
        <w:br w:type="page"/>
      </w:r>
      <w:r w:rsidR="0042056C">
        <w:lastRenderedPageBreak/>
        <w:t>7</w:t>
      </w:r>
      <w:r w:rsidR="00C77AED">
        <w:t xml:space="preserve">. Privacy </w:t>
      </w:r>
      <w:r w:rsidR="00BA01AA">
        <w:t>S</w:t>
      </w:r>
      <w:r w:rsidR="00C77AED">
        <w:t>tatement</w:t>
      </w:r>
      <w:r w:rsidR="00BA01AA">
        <w:t xml:space="preserve"> </w:t>
      </w:r>
      <w:r w:rsidR="00BF45C8">
        <w:t>– Please Complete</w:t>
      </w:r>
    </w:p>
    <w:p w14:paraId="730CC5F8" w14:textId="77777777" w:rsidR="00C77AED" w:rsidRDefault="00C77AED" w:rsidP="00C77AED">
      <w:pPr>
        <w:pStyle w:val="textnormal"/>
      </w:pPr>
      <w:r>
        <w:t xml:space="preserve">Information supplied may be disclosed publicly in accordance with the </w:t>
      </w:r>
      <w:r w:rsidRPr="00675744">
        <w:rPr>
          <w:i/>
        </w:rPr>
        <w:t>Right to Information Act 2009</w:t>
      </w:r>
      <w:r>
        <w:t xml:space="preserve"> and the </w:t>
      </w:r>
      <w:r w:rsidRPr="00675744">
        <w:rPr>
          <w:i/>
        </w:rPr>
        <w:t>Evidence Act 1977</w:t>
      </w:r>
      <w:r>
        <w:t>. Information may be disclosed to third parties for research and auditing purposes.</w:t>
      </w:r>
    </w:p>
    <w:p w14:paraId="730CC5F9" w14:textId="77777777" w:rsidR="00C77AED" w:rsidRDefault="00C77AED" w:rsidP="00C77AED">
      <w:pPr>
        <w:pStyle w:val="textnormal"/>
      </w:pPr>
      <w:r>
        <w:t xml:space="preserve">The </w:t>
      </w:r>
      <w:r w:rsidR="005B0219">
        <w:t>Department of Environment and Science</w:t>
      </w:r>
      <w:r>
        <w:t xml:space="preserve"> is collecting the information on this form to assess your application for internal review. This information is required to allow the application to be duly considered and will only be access by authorised employees within the Department. Your information will not be disclosed to any other parties unless authorised or required by law.</w:t>
      </w:r>
    </w:p>
    <w:p w14:paraId="730CC5FA" w14:textId="77777777" w:rsidR="00C77AED" w:rsidRDefault="00C77AED" w:rsidP="00C77AED">
      <w:pPr>
        <w:pStyle w:val="textnormal"/>
      </w:pPr>
      <w:r>
        <w:t xml:space="preserve">Please contact the Privacy Team at </w:t>
      </w:r>
      <w:hyperlink r:id="rId9" w:history="1">
        <w:r w:rsidRPr="00B97B8A">
          <w:rPr>
            <w:rStyle w:val="Hyperlink"/>
          </w:rPr>
          <w:t>privacy</w:t>
        </w:r>
        <w:r w:rsidR="005B0219">
          <w:rPr>
            <w:rStyle w:val="Hyperlink"/>
          </w:rPr>
          <w:t>@des</w:t>
        </w:r>
        <w:r w:rsidRPr="00B97B8A">
          <w:rPr>
            <w:rStyle w:val="Hyperlink"/>
          </w:rPr>
          <w:t>.qld.gov.au</w:t>
        </w:r>
      </w:hyperlink>
      <w:r>
        <w:t xml:space="preserve"> for any further queries.</w:t>
      </w:r>
    </w:p>
    <w:p w14:paraId="730CC5FB" w14:textId="77777777" w:rsidR="00C77AED" w:rsidRDefault="00C77AED" w:rsidP="00C77AED">
      <w:pPr>
        <w:pStyle w:val="textnormal"/>
      </w:pPr>
      <w:r>
        <w:t>I, as the contact person, consent to the disclosure of personal information for the purposes of enabling the Department to assess this application appropriately.</w:t>
      </w:r>
    </w:p>
    <w:p w14:paraId="730CC5FC" w14:textId="77777777" w:rsidR="00C77AED" w:rsidRPr="00675744" w:rsidRDefault="00C77AED" w:rsidP="00C77AED">
      <w:pPr>
        <w:pStyle w:val="textnormal"/>
        <w:rPr>
          <w:b/>
        </w:rPr>
      </w:pPr>
      <w:r w:rsidRPr="00675744">
        <w:rPr>
          <w:b/>
        </w:rPr>
        <w:fldChar w:fldCharType="begin">
          <w:ffData>
            <w:name w:val="Check1"/>
            <w:enabled/>
            <w:calcOnExit w:val="0"/>
            <w:checkBox>
              <w:sizeAuto/>
              <w:default w:val="0"/>
            </w:checkBox>
          </w:ffData>
        </w:fldChar>
      </w:r>
      <w:r w:rsidRPr="00675744">
        <w:rPr>
          <w:b/>
        </w:rPr>
        <w:instrText xml:space="preserve"> FORMCHECKBOX </w:instrText>
      </w:r>
      <w:r w:rsidR="00AC3ED5">
        <w:rPr>
          <w:b/>
        </w:rPr>
      </w:r>
      <w:r w:rsidR="00AC3ED5">
        <w:rPr>
          <w:b/>
        </w:rPr>
        <w:fldChar w:fldCharType="separate"/>
      </w:r>
      <w:r w:rsidRPr="00675744">
        <w:rPr>
          <w:b/>
        </w:rPr>
        <w:fldChar w:fldCharType="end"/>
      </w:r>
      <w:r w:rsidRPr="00675744">
        <w:rPr>
          <w:b/>
        </w:rPr>
        <w:t xml:space="preserve"> YES</w:t>
      </w:r>
      <w:r>
        <w:rPr>
          <w:b/>
        </w:rPr>
        <w:t xml:space="preserve">        </w:t>
      </w:r>
      <w:r w:rsidRPr="00675744">
        <w:rPr>
          <w:b/>
        </w:rPr>
        <w:fldChar w:fldCharType="begin">
          <w:ffData>
            <w:name w:val="Check2"/>
            <w:enabled/>
            <w:calcOnExit w:val="0"/>
            <w:checkBox>
              <w:sizeAuto/>
              <w:default w:val="0"/>
            </w:checkBox>
          </w:ffData>
        </w:fldChar>
      </w:r>
      <w:r w:rsidRPr="00675744">
        <w:rPr>
          <w:b/>
        </w:rPr>
        <w:instrText xml:space="preserve"> FORMCHECKBOX </w:instrText>
      </w:r>
      <w:r w:rsidR="00AC3ED5">
        <w:rPr>
          <w:b/>
        </w:rPr>
      </w:r>
      <w:r w:rsidR="00AC3ED5">
        <w:rPr>
          <w:b/>
        </w:rPr>
        <w:fldChar w:fldCharType="separate"/>
      </w:r>
      <w:r w:rsidRPr="00675744">
        <w:rPr>
          <w:b/>
        </w:rPr>
        <w:fldChar w:fldCharType="end"/>
      </w:r>
      <w:r w:rsidRPr="00675744">
        <w:rPr>
          <w:b/>
        </w:rPr>
        <w:t xml:space="preserve"> NO          </w:t>
      </w:r>
    </w:p>
    <w:p w14:paraId="730CC5FD" w14:textId="77777777" w:rsidR="00BB185A" w:rsidRDefault="0042056C" w:rsidP="00BB185A">
      <w:pPr>
        <w:pStyle w:val="Heading1"/>
      </w:pPr>
      <w:r>
        <w:t>8</w:t>
      </w:r>
      <w:r w:rsidR="00C77AED">
        <w:t xml:space="preserve">. </w:t>
      </w:r>
      <w:r w:rsidR="00BB185A">
        <w:t>Applicant’s certification</w:t>
      </w:r>
    </w:p>
    <w:p w14:paraId="730CC5FE" w14:textId="77777777" w:rsidR="00BB185A" w:rsidRDefault="00BB185A" w:rsidP="00BB185A">
      <w:pPr>
        <w:pStyle w:val="textnormal"/>
      </w:pPr>
      <w:r>
        <w:t>I have read and understand the public liability, indemnity, release and discharge requirements of the Department and I agree to comply with and be bound by these conditions.</w:t>
      </w:r>
    </w:p>
    <w:p w14:paraId="730CC5FF" w14:textId="77777777" w:rsidR="00BB185A" w:rsidRDefault="00BB185A" w:rsidP="00BB185A">
      <w:pPr>
        <w:pStyle w:val="textnormal"/>
      </w:pPr>
      <w:r>
        <w:t xml:space="preserve">I do solemnly and sincerely declare that the information provided is true and correct to the best of my knowledge and I make this solemn declaration conscientiously believing the same to be true and by virtue of the provisions of the </w:t>
      </w:r>
      <w:r w:rsidRPr="00BB185A">
        <w:rPr>
          <w:i/>
        </w:rPr>
        <w:t>Oaths Act 1867</w:t>
      </w:r>
      <w:r>
        <w:t>.</w:t>
      </w:r>
    </w:p>
    <w:p w14:paraId="730CC600" w14:textId="77777777" w:rsidR="00BB185A" w:rsidRDefault="00BB185A" w:rsidP="00BB185A">
      <w:pPr>
        <w:pStyle w:val="textnormal"/>
      </w:pPr>
      <w:r>
        <w:t xml:space="preserve">I understand that information supplied on or with this application form may be disclosed publicly in accordance with the </w:t>
      </w:r>
      <w:r w:rsidRPr="00BB185A">
        <w:rPr>
          <w:i/>
        </w:rPr>
        <w:t xml:space="preserve">Right to Information Act 2009 </w:t>
      </w:r>
      <w:r>
        <w:t xml:space="preserve">and the </w:t>
      </w:r>
      <w:r w:rsidRPr="00BB185A">
        <w:rPr>
          <w:i/>
        </w:rPr>
        <w:t>Evidence Act 1977</w:t>
      </w:r>
      <w:r>
        <w:t>.</w:t>
      </w:r>
    </w:p>
    <w:p w14:paraId="25AA2769" w14:textId="77777777" w:rsidR="005F2661" w:rsidRDefault="005F2661" w:rsidP="005F2661">
      <w:pPr>
        <w:pStyle w:val="textnormal"/>
      </w:pPr>
      <w:r>
        <w:t>APPLICANT’S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tblGrid>
      <w:tr w:rsidR="005F2661" w14:paraId="78030FAC" w14:textId="77777777" w:rsidTr="00385FC5">
        <w:trPr>
          <w:trHeight w:val="554"/>
        </w:trPr>
        <w:tc>
          <w:tcPr>
            <w:tcW w:w="3681" w:type="dxa"/>
            <w:shd w:val="clear" w:color="auto" w:fill="auto"/>
          </w:tcPr>
          <w:p w14:paraId="0BB69F1F" w14:textId="77777777" w:rsidR="005F2661" w:rsidRDefault="005F2661" w:rsidP="00BB51D4">
            <w:pPr>
              <w:pStyle w:val="textnormal"/>
              <w:spacing w:before="12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287D2828" w14:textId="77777777" w:rsidR="005F2661" w:rsidRDefault="005F2661" w:rsidP="005F2661">
      <w:pPr>
        <w:pStyle w:val="textnormal"/>
      </w:pPr>
      <w: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tblGrid>
      <w:tr w:rsidR="005F2661" w14:paraId="41B3DD84" w14:textId="77777777" w:rsidTr="00385FC5">
        <w:trPr>
          <w:trHeight w:val="595"/>
        </w:trPr>
        <w:tc>
          <w:tcPr>
            <w:tcW w:w="3681" w:type="dxa"/>
            <w:shd w:val="clear" w:color="auto" w:fill="auto"/>
          </w:tcPr>
          <w:p w14:paraId="647A44F2" w14:textId="77777777" w:rsidR="005F2661" w:rsidRDefault="005F2661" w:rsidP="00BB51D4">
            <w:pPr>
              <w:pStyle w:val="textnormal"/>
              <w:spacing w:before="12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7D6B5191" w14:textId="77777777" w:rsidR="005F2661" w:rsidRDefault="005F2661" w:rsidP="00697C00"/>
    <w:p w14:paraId="730CC607" w14:textId="2B2A653A" w:rsidR="00697C00" w:rsidRPr="00603967" w:rsidRDefault="00697C00" w:rsidP="00697C00">
      <w:pPr>
        <w:rPr>
          <w:rFonts w:cs="Arial"/>
          <w:sz w:val="18"/>
          <w:szCs w:val="20"/>
          <w:lang w:val="en-US"/>
        </w:rPr>
      </w:pPr>
      <w:r w:rsidRPr="00603967">
        <w:rPr>
          <w:rFonts w:cs="Arial"/>
          <w:sz w:val="18"/>
          <w:szCs w:val="20"/>
          <w:lang w:val="en-US"/>
        </w:rPr>
        <w:t xml:space="preserve">Please return your completed </w:t>
      </w:r>
      <w:r w:rsidR="0004696B">
        <w:rPr>
          <w:rFonts w:cs="Arial"/>
          <w:sz w:val="18"/>
          <w:szCs w:val="20"/>
          <w:lang w:val="en-US"/>
        </w:rPr>
        <w:t xml:space="preserve">application </w:t>
      </w:r>
      <w:r w:rsidRPr="00603967">
        <w:rPr>
          <w:rFonts w:cs="Arial"/>
          <w:sz w:val="18"/>
          <w:szCs w:val="20"/>
          <w:lang w:val="en-US"/>
        </w:rPr>
        <w:t>to:</w:t>
      </w:r>
    </w:p>
    <w:p w14:paraId="730CC608" w14:textId="77777777" w:rsidR="00697C00" w:rsidRPr="00603967" w:rsidRDefault="00697C00" w:rsidP="00697C00">
      <w:pPr>
        <w:rPr>
          <w:rFonts w:cs="Arial"/>
          <w:color w:val="FF0000"/>
          <w:sz w:val="18"/>
          <w:szCs w:val="20"/>
          <w:lang w:val="en-US"/>
        </w:rPr>
      </w:pPr>
    </w:p>
    <w:p w14:paraId="730CC609" w14:textId="35EF280F" w:rsidR="00697C00" w:rsidRPr="00603967" w:rsidRDefault="00487253" w:rsidP="00697C00">
      <w:pPr>
        <w:rPr>
          <w:rFonts w:cs="Arial"/>
          <w:b/>
          <w:bCs/>
          <w:sz w:val="18"/>
          <w:szCs w:val="20"/>
          <w:lang w:val="en-US"/>
        </w:rPr>
      </w:pPr>
      <w:r>
        <w:rPr>
          <w:rFonts w:cs="Arial"/>
          <w:b/>
          <w:bCs/>
          <w:sz w:val="18"/>
          <w:szCs w:val="20"/>
          <w:lang w:val="en-US"/>
        </w:rPr>
        <w:t>By mail:</w:t>
      </w:r>
      <w:r>
        <w:rPr>
          <w:rFonts w:cs="Arial"/>
          <w:b/>
          <w:bCs/>
          <w:sz w:val="18"/>
          <w:szCs w:val="20"/>
          <w:lang w:val="en-US"/>
        </w:rPr>
        <w:tab/>
      </w:r>
      <w:r>
        <w:rPr>
          <w:rFonts w:cs="Arial"/>
          <w:b/>
          <w:bCs/>
          <w:sz w:val="18"/>
          <w:szCs w:val="20"/>
          <w:lang w:val="en-US"/>
        </w:rPr>
        <w:tab/>
      </w:r>
      <w:r w:rsidR="00697C00" w:rsidRPr="00603967">
        <w:rPr>
          <w:rFonts w:cs="Arial"/>
          <w:b/>
          <w:bCs/>
          <w:sz w:val="18"/>
          <w:szCs w:val="20"/>
          <w:lang w:val="en-US"/>
        </w:rPr>
        <w:t>Queensland Parks and Wildlife Service</w:t>
      </w:r>
      <w:r w:rsidR="005F2661">
        <w:rPr>
          <w:rFonts w:cs="Arial"/>
          <w:b/>
          <w:bCs/>
          <w:sz w:val="18"/>
          <w:szCs w:val="20"/>
          <w:lang w:val="en-US"/>
        </w:rPr>
        <w:t xml:space="preserve"> and Partnerships</w:t>
      </w:r>
      <w:r w:rsidR="00697C00" w:rsidRPr="00603967">
        <w:rPr>
          <w:rFonts w:cs="Arial"/>
          <w:b/>
          <w:bCs/>
          <w:sz w:val="18"/>
          <w:szCs w:val="20"/>
          <w:lang w:val="en-US"/>
        </w:rPr>
        <w:t xml:space="preserve">   </w:t>
      </w:r>
    </w:p>
    <w:p w14:paraId="730CC60A" w14:textId="77777777" w:rsidR="00697C00" w:rsidRPr="00603967" w:rsidRDefault="00697C00" w:rsidP="00385FC5">
      <w:pPr>
        <w:ind w:left="720" w:firstLine="720"/>
        <w:rPr>
          <w:rFonts w:cs="Arial"/>
          <w:b/>
          <w:bCs/>
          <w:sz w:val="18"/>
          <w:szCs w:val="20"/>
          <w:lang w:val="en-US"/>
        </w:rPr>
      </w:pPr>
      <w:r w:rsidRPr="00603967">
        <w:rPr>
          <w:rFonts w:cs="Arial"/>
          <w:b/>
          <w:bCs/>
          <w:sz w:val="18"/>
          <w:szCs w:val="20"/>
          <w:lang w:val="en-US"/>
        </w:rPr>
        <w:t>Park Access Team</w:t>
      </w:r>
    </w:p>
    <w:p w14:paraId="730CC60B" w14:textId="77777777" w:rsidR="00697C00" w:rsidRPr="00603967" w:rsidRDefault="005B0219" w:rsidP="00385FC5">
      <w:pPr>
        <w:numPr>
          <w:ilvl w:val="12"/>
          <w:numId w:val="0"/>
        </w:numPr>
        <w:spacing w:line="240" w:lineRule="exact"/>
        <w:ind w:left="720" w:firstLine="720"/>
        <w:jc w:val="both"/>
        <w:rPr>
          <w:bCs/>
          <w:sz w:val="18"/>
          <w:lang w:val="en-US"/>
        </w:rPr>
      </w:pPr>
      <w:r>
        <w:rPr>
          <w:bCs/>
          <w:sz w:val="18"/>
          <w:lang w:val="en-US"/>
        </w:rPr>
        <w:t>Department of Environment and Science</w:t>
      </w:r>
      <w:r w:rsidR="00697C00" w:rsidRPr="00603967">
        <w:rPr>
          <w:bCs/>
          <w:sz w:val="18"/>
          <w:lang w:val="en-US"/>
        </w:rPr>
        <w:t xml:space="preserve"> </w:t>
      </w:r>
    </w:p>
    <w:p w14:paraId="730CC60C" w14:textId="77777777" w:rsidR="00697C00" w:rsidRPr="00603967" w:rsidRDefault="00697C00" w:rsidP="00385FC5">
      <w:pPr>
        <w:numPr>
          <w:ilvl w:val="12"/>
          <w:numId w:val="0"/>
        </w:numPr>
        <w:spacing w:line="240" w:lineRule="exact"/>
        <w:ind w:left="720" w:firstLine="720"/>
        <w:jc w:val="both"/>
        <w:rPr>
          <w:bCs/>
          <w:sz w:val="18"/>
          <w:lang w:val="en-US"/>
        </w:rPr>
      </w:pPr>
      <w:smartTag w:uri="urn:schemas-microsoft-com:office:smarttags" w:element="address">
        <w:smartTag w:uri="urn:schemas-microsoft-com:office:smarttags" w:element="Street">
          <w:r w:rsidRPr="00603967">
            <w:rPr>
              <w:bCs/>
              <w:sz w:val="18"/>
              <w:lang w:val="en-US"/>
            </w:rPr>
            <w:t>PO Box</w:t>
          </w:r>
        </w:smartTag>
        <w:r w:rsidRPr="00603967">
          <w:rPr>
            <w:bCs/>
            <w:sz w:val="18"/>
            <w:lang w:val="en-US"/>
          </w:rPr>
          <w:t xml:space="preserve"> 15187</w:t>
        </w:r>
      </w:smartTag>
    </w:p>
    <w:p w14:paraId="730CC60D" w14:textId="77777777" w:rsidR="00697C00" w:rsidRPr="00603967" w:rsidRDefault="00697C00" w:rsidP="00385FC5">
      <w:pPr>
        <w:numPr>
          <w:ilvl w:val="12"/>
          <w:numId w:val="0"/>
        </w:numPr>
        <w:spacing w:line="240" w:lineRule="exact"/>
        <w:ind w:left="720" w:firstLine="720"/>
        <w:jc w:val="both"/>
        <w:rPr>
          <w:bCs/>
          <w:sz w:val="18"/>
          <w:lang w:val="en-US"/>
        </w:rPr>
      </w:pPr>
      <w:r w:rsidRPr="00603967">
        <w:rPr>
          <w:bCs/>
          <w:sz w:val="18"/>
          <w:lang w:val="en-US"/>
        </w:rPr>
        <w:t>City East  QLD  4002</w:t>
      </w:r>
    </w:p>
    <w:p w14:paraId="730CC60E" w14:textId="147A1972" w:rsidR="00697C00" w:rsidRPr="00603967" w:rsidRDefault="005F2661" w:rsidP="00385FC5">
      <w:pPr>
        <w:numPr>
          <w:ilvl w:val="12"/>
          <w:numId w:val="0"/>
        </w:numPr>
        <w:spacing w:line="240" w:lineRule="exact"/>
        <w:ind w:left="720" w:firstLine="720"/>
        <w:jc w:val="both"/>
        <w:rPr>
          <w:bCs/>
          <w:sz w:val="18"/>
          <w:lang w:val="en-US"/>
        </w:rPr>
      </w:pPr>
      <w:r>
        <w:rPr>
          <w:bCs/>
          <w:sz w:val="18"/>
          <w:lang w:val="en-US"/>
        </w:rPr>
        <w:t>400</w:t>
      </w:r>
      <w:r w:rsidR="00697C00" w:rsidRPr="00603967">
        <w:rPr>
          <w:bCs/>
          <w:sz w:val="18"/>
          <w:lang w:val="en-US"/>
        </w:rPr>
        <w:t xml:space="preserve"> George Street</w:t>
      </w:r>
    </w:p>
    <w:p w14:paraId="730CC60F" w14:textId="77777777" w:rsidR="00697C00" w:rsidRPr="00603967" w:rsidRDefault="00697C00" w:rsidP="00385FC5">
      <w:pPr>
        <w:numPr>
          <w:ilvl w:val="12"/>
          <w:numId w:val="0"/>
        </w:numPr>
        <w:spacing w:line="240" w:lineRule="exact"/>
        <w:ind w:left="720" w:firstLine="720"/>
        <w:jc w:val="both"/>
        <w:rPr>
          <w:bCs/>
          <w:sz w:val="18"/>
          <w:lang w:val="en-US"/>
        </w:rPr>
      </w:pPr>
      <w:smartTag w:uri="urn:schemas-microsoft-com:office:smarttags" w:element="place">
        <w:smartTag w:uri="urn:schemas-microsoft-com:office:smarttags" w:element="City">
          <w:r w:rsidRPr="00603967">
            <w:rPr>
              <w:bCs/>
              <w:sz w:val="18"/>
              <w:lang w:val="en-US"/>
            </w:rPr>
            <w:t>BRISBANE</w:t>
          </w:r>
        </w:smartTag>
      </w:smartTag>
      <w:r w:rsidRPr="00603967">
        <w:rPr>
          <w:bCs/>
          <w:sz w:val="18"/>
          <w:lang w:val="en-US"/>
        </w:rPr>
        <w:t xml:space="preserve"> QLD 4001</w:t>
      </w:r>
    </w:p>
    <w:p w14:paraId="23769D54" w14:textId="1596D657" w:rsidR="005F2661" w:rsidRDefault="005F2661" w:rsidP="00385FC5">
      <w:pPr>
        <w:pStyle w:val="textnormal"/>
        <w:rPr>
          <w:lang w:val="en-US"/>
        </w:rPr>
      </w:pPr>
    </w:p>
    <w:p w14:paraId="5A82FED0" w14:textId="105979CE" w:rsidR="005F2661" w:rsidRPr="00603967" w:rsidRDefault="00487253" w:rsidP="005F2661">
      <w:pPr>
        <w:spacing w:before="30"/>
        <w:rPr>
          <w:rFonts w:cs="Arial"/>
          <w:color w:val="0000FF"/>
          <w:sz w:val="18"/>
          <w:szCs w:val="18"/>
        </w:rPr>
      </w:pPr>
      <w:r>
        <w:rPr>
          <w:rFonts w:cs="Arial"/>
          <w:b/>
          <w:sz w:val="18"/>
          <w:szCs w:val="18"/>
          <w:lang w:val="en-US"/>
        </w:rPr>
        <w:t>By e</w:t>
      </w:r>
      <w:r w:rsidRPr="00385FC5">
        <w:rPr>
          <w:rFonts w:cs="Arial"/>
          <w:b/>
          <w:sz w:val="18"/>
          <w:szCs w:val="18"/>
          <w:lang w:val="en-US"/>
        </w:rPr>
        <w:t>-mail</w:t>
      </w:r>
      <w:r w:rsidR="005F2661" w:rsidRPr="00385FC5">
        <w:rPr>
          <w:rFonts w:cs="Arial"/>
          <w:b/>
          <w:sz w:val="18"/>
          <w:szCs w:val="18"/>
          <w:lang w:val="en-US"/>
        </w:rPr>
        <w:t>:</w:t>
      </w:r>
      <w:r>
        <w:rPr>
          <w:rFonts w:cs="Arial"/>
          <w:sz w:val="18"/>
          <w:szCs w:val="18"/>
          <w:lang w:val="en-US"/>
        </w:rPr>
        <w:tab/>
      </w:r>
      <w:hyperlink r:id="rId10" w:history="1"/>
      <w:hyperlink r:id="rId11" w:history="1">
        <w:r w:rsidR="005F2661" w:rsidRPr="00603967">
          <w:rPr>
            <w:rFonts w:cs="Arial"/>
            <w:color w:val="0000FF"/>
            <w:sz w:val="18"/>
            <w:szCs w:val="18"/>
            <w:u w:val="single"/>
          </w:rPr>
          <w:t>parkaccess</w:t>
        </w:r>
        <w:r w:rsidR="005F2661">
          <w:rPr>
            <w:rFonts w:cs="Arial"/>
            <w:color w:val="0000FF"/>
            <w:sz w:val="18"/>
            <w:szCs w:val="18"/>
            <w:u w:val="single"/>
          </w:rPr>
          <w:t>@des</w:t>
        </w:r>
        <w:r w:rsidR="005F2661" w:rsidRPr="00603967">
          <w:rPr>
            <w:rFonts w:cs="Arial"/>
            <w:color w:val="0000FF"/>
            <w:sz w:val="18"/>
            <w:szCs w:val="18"/>
            <w:u w:val="single"/>
          </w:rPr>
          <w:t>.qld.gov.au</w:t>
        </w:r>
      </w:hyperlink>
    </w:p>
    <w:p w14:paraId="730CC611" w14:textId="2B2EE6CF" w:rsidR="00697C00" w:rsidRPr="00603967" w:rsidRDefault="005F2661" w:rsidP="00697C00">
      <w:pPr>
        <w:spacing w:before="30" w:line="240" w:lineRule="exact"/>
        <w:rPr>
          <w:rFonts w:cs="Arial"/>
          <w:b/>
          <w:bCs/>
          <w:sz w:val="18"/>
          <w:szCs w:val="20"/>
          <w:lang w:val="en-US"/>
        </w:rPr>
      </w:pPr>
      <w:r>
        <w:rPr>
          <w:rFonts w:cs="Arial"/>
          <w:b/>
          <w:sz w:val="18"/>
          <w:szCs w:val="20"/>
          <w:lang w:val="en-US"/>
        </w:rPr>
        <w:br/>
      </w:r>
      <w:r w:rsidR="00697C00" w:rsidRPr="00603967">
        <w:rPr>
          <w:rFonts w:cs="Arial"/>
          <w:b/>
          <w:sz w:val="18"/>
          <w:szCs w:val="20"/>
          <w:lang w:val="en-US"/>
        </w:rPr>
        <w:t xml:space="preserve">Enquiries: </w:t>
      </w:r>
    </w:p>
    <w:p w14:paraId="730CC612" w14:textId="7677E19E" w:rsidR="00697C00" w:rsidRPr="00603967" w:rsidRDefault="00697C00" w:rsidP="00697C00">
      <w:pPr>
        <w:spacing w:before="30"/>
        <w:rPr>
          <w:rFonts w:cs="Arial"/>
          <w:color w:val="0000FF"/>
          <w:sz w:val="18"/>
          <w:szCs w:val="18"/>
        </w:rPr>
      </w:pPr>
      <w:r w:rsidRPr="00603967">
        <w:rPr>
          <w:rFonts w:cs="Arial"/>
          <w:sz w:val="18"/>
          <w:szCs w:val="18"/>
          <w:lang w:val="en-US"/>
        </w:rPr>
        <w:t xml:space="preserve">Email: </w:t>
      </w:r>
      <w:hyperlink r:id="rId12" w:history="1"/>
      <w:r w:rsidRPr="00603967">
        <w:rPr>
          <w:rFonts w:cs="Arial"/>
          <w:color w:val="0000FF"/>
          <w:sz w:val="18"/>
          <w:szCs w:val="18"/>
        </w:rPr>
        <w:t xml:space="preserve"> </w:t>
      </w:r>
      <w:r w:rsidR="00487253">
        <w:rPr>
          <w:rFonts w:cs="Arial"/>
          <w:color w:val="0000FF"/>
          <w:sz w:val="18"/>
          <w:szCs w:val="18"/>
        </w:rPr>
        <w:tab/>
      </w:r>
      <w:r w:rsidR="00487253">
        <w:rPr>
          <w:rFonts w:cs="Arial"/>
          <w:color w:val="0000FF"/>
          <w:sz w:val="18"/>
          <w:szCs w:val="18"/>
        </w:rPr>
        <w:tab/>
      </w:r>
      <w:hyperlink r:id="rId13" w:history="1">
        <w:r w:rsidRPr="00603967">
          <w:rPr>
            <w:rFonts w:cs="Arial"/>
            <w:color w:val="0000FF"/>
            <w:sz w:val="18"/>
            <w:szCs w:val="18"/>
            <w:u w:val="single"/>
          </w:rPr>
          <w:t>parkaccess</w:t>
        </w:r>
        <w:r w:rsidR="005B0219">
          <w:rPr>
            <w:rFonts w:cs="Arial"/>
            <w:color w:val="0000FF"/>
            <w:sz w:val="18"/>
            <w:szCs w:val="18"/>
            <w:u w:val="single"/>
          </w:rPr>
          <w:t>@des</w:t>
        </w:r>
        <w:r w:rsidRPr="00603967">
          <w:rPr>
            <w:rFonts w:cs="Arial"/>
            <w:color w:val="0000FF"/>
            <w:sz w:val="18"/>
            <w:szCs w:val="18"/>
            <w:u w:val="single"/>
          </w:rPr>
          <w:t>.qld.gov.au</w:t>
        </w:r>
      </w:hyperlink>
    </w:p>
    <w:p w14:paraId="730CC613" w14:textId="68F51BA8" w:rsidR="00697C00" w:rsidRPr="006D24F3" w:rsidRDefault="00697C00" w:rsidP="00697C00">
      <w:pPr>
        <w:spacing w:before="30"/>
      </w:pPr>
      <w:r w:rsidRPr="00603967">
        <w:rPr>
          <w:rFonts w:cs="Arial"/>
          <w:sz w:val="18"/>
          <w:szCs w:val="18"/>
        </w:rPr>
        <w:t xml:space="preserve">Website: </w:t>
      </w:r>
      <w:r w:rsidR="00487253">
        <w:rPr>
          <w:rFonts w:cs="Arial"/>
          <w:sz w:val="18"/>
          <w:szCs w:val="18"/>
        </w:rPr>
        <w:tab/>
      </w:r>
      <w:hyperlink r:id="rId14" w:history="1">
        <w:r w:rsidR="005B0219">
          <w:rPr>
            <w:rFonts w:cs="Arial"/>
            <w:color w:val="0000FF"/>
            <w:sz w:val="18"/>
            <w:szCs w:val="18"/>
            <w:u w:val="single"/>
          </w:rPr>
          <w:t>www.des</w:t>
        </w:r>
        <w:r w:rsidRPr="00603967">
          <w:rPr>
            <w:rFonts w:cs="Arial"/>
            <w:color w:val="0000FF"/>
            <w:sz w:val="18"/>
            <w:szCs w:val="18"/>
            <w:u w:val="single"/>
          </w:rPr>
          <w:t>.qld.gov.au</w:t>
        </w:r>
      </w:hyperlink>
    </w:p>
    <w:p w14:paraId="730CC614" w14:textId="77777777" w:rsidR="00697C00" w:rsidRDefault="00697C00" w:rsidP="00BB185A">
      <w:pPr>
        <w:pStyle w:val="textnormal"/>
      </w:pPr>
    </w:p>
    <w:sectPr w:rsidR="00697C00" w:rsidSect="00B2667A">
      <w:headerReference w:type="default" r:id="rId15"/>
      <w:footerReference w:type="default" r:id="rId16"/>
      <w:headerReference w:type="first" r:id="rId17"/>
      <w:footerReference w:type="first" r:id="rId18"/>
      <w:pgSz w:w="11906" w:h="16838" w:code="9"/>
      <w:pgMar w:top="1814" w:right="851"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F944D" w14:textId="77777777" w:rsidR="00E012C3" w:rsidRDefault="00E012C3">
      <w:r>
        <w:separator/>
      </w:r>
    </w:p>
  </w:endnote>
  <w:endnote w:type="continuationSeparator" w:id="0">
    <w:p w14:paraId="3FF317A0" w14:textId="77777777" w:rsidR="00E012C3" w:rsidRDefault="00E0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C61E" w14:textId="77777777" w:rsidR="00DA47F6" w:rsidRDefault="00DA47F6">
    <w:pPr>
      <w:pStyle w:val="footerline8pt"/>
    </w:pPr>
  </w:p>
  <w:p w14:paraId="730CC61F" w14:textId="688EACB9" w:rsidR="00DA47F6" w:rsidRPr="002C3FDF" w:rsidRDefault="00DA47F6" w:rsidP="002C3FDF">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AC3ED5">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AC3ED5">
      <w:rPr>
        <w:noProof/>
        <w:lang w:eastAsia="en-AU"/>
      </w:rPr>
      <w:t>4</w:t>
    </w:r>
    <w:r w:rsidRPr="00D67AB9">
      <w:rPr>
        <w:noProof/>
        <w:lang w:eastAsia="en-AU"/>
      </w:rPr>
      <w:fldChar w:fldCharType="end"/>
    </w:r>
    <w:r>
      <w:rPr>
        <w:noProof/>
        <w:lang w:eastAsia="en-AU"/>
      </w:rPr>
      <w:t xml:space="preserve"> • </w:t>
    </w:r>
    <w:r w:rsidR="009F2A39">
      <w:rPr>
        <w:noProof/>
        <w:szCs w:val="16"/>
        <w:lang w:eastAsia="en-AU"/>
      </w:rPr>
      <w:t>QPW/2015/</w:t>
    </w:r>
    <w:r w:rsidR="004F15CE">
      <w:rPr>
        <w:noProof/>
        <w:szCs w:val="16"/>
        <w:lang w:eastAsia="en-AU"/>
      </w:rPr>
      <w:t>1661 v1.02</w:t>
    </w:r>
    <w:r>
      <w:rPr>
        <w:noProof/>
        <w:lang w:eastAsia="en-AU"/>
      </w:rPr>
      <w:tab/>
    </w:r>
    <w:r w:rsidR="005B0219">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C623" w14:textId="4B023F56" w:rsidR="00DA47F6" w:rsidRDefault="00DA47F6" w:rsidP="00D75997">
    <w:pPr>
      <w:pStyle w:val="Footer"/>
      <w:tabs>
        <w:tab w:val="clear" w:pos="4153"/>
        <w:tab w:val="clear" w:pos="8306"/>
        <w:tab w:val="right" w:pos="9923"/>
      </w:tabs>
      <w:rPr>
        <w:rFonts w:cs="Arial"/>
        <w:vanish/>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AC3ED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AC3ED5">
      <w:rPr>
        <w:noProof/>
        <w:sz w:val="16"/>
        <w:szCs w:val="16"/>
      </w:rPr>
      <w:t>4</w:t>
    </w:r>
    <w:r>
      <w:rPr>
        <w:sz w:val="16"/>
        <w:szCs w:val="16"/>
      </w:rPr>
      <w:fldChar w:fldCharType="end"/>
    </w:r>
    <w:r>
      <w:rPr>
        <w:sz w:val="16"/>
        <w:szCs w:val="16"/>
      </w:rPr>
      <w:t xml:space="preserve"> • </w:t>
    </w:r>
    <w:r w:rsidR="001A6FDE">
      <w:rPr>
        <w:noProof/>
        <w:sz w:val="16"/>
        <w:szCs w:val="16"/>
        <w:lang w:eastAsia="en-AU"/>
      </w:rPr>
      <w:t>QPW/2015/</w:t>
    </w:r>
    <w:r w:rsidR="004F15CE">
      <w:rPr>
        <w:noProof/>
        <w:sz w:val="16"/>
        <w:szCs w:val="16"/>
        <w:lang w:eastAsia="en-AU"/>
      </w:rPr>
      <w:t>1661 v1.02</w:t>
    </w:r>
    <w:r w:rsidRPr="00D75997">
      <w:rPr>
        <w:rFonts w:cs="Arial"/>
        <w:sz w:val="16"/>
        <w:szCs w:val="16"/>
      </w:rPr>
      <w:tab/>
    </w:r>
    <w:r>
      <w:rPr>
        <w:sz w:val="16"/>
        <w:szCs w:val="16"/>
      </w:rPr>
      <w:t xml:space="preserve">ABN </w:t>
    </w:r>
    <w:r w:rsidR="00BA4737">
      <w:rPr>
        <w:sz w:val="16"/>
        <w:szCs w:val="16"/>
      </w:rPr>
      <w:t>46 640 294 485</w:t>
    </w:r>
  </w:p>
  <w:p w14:paraId="730CC624" w14:textId="77777777" w:rsidR="00DA47F6" w:rsidRDefault="00DA47F6" w:rsidP="00666202">
    <w:pPr>
      <w:pStyle w:val="Footer"/>
      <w:rPr>
        <w:sz w:val="16"/>
        <w:szCs w:val="16"/>
      </w:rPr>
    </w:pPr>
  </w:p>
  <w:p w14:paraId="730CC625" w14:textId="77777777" w:rsidR="00DA47F6" w:rsidRDefault="00DA47F6" w:rsidP="004D3FB1">
    <w:pPr>
      <w:pStyle w:val="Footer"/>
      <w:rPr>
        <w:sz w:val="16"/>
        <w:szCs w:val="16"/>
      </w:rPr>
    </w:pPr>
  </w:p>
  <w:p w14:paraId="730CC626" w14:textId="77777777" w:rsidR="00DA47F6" w:rsidRPr="00666202" w:rsidRDefault="00DA47F6" w:rsidP="004D3FB1">
    <w:pPr>
      <w:pStyle w:val="Footer"/>
      <w:rPr>
        <w:sz w:val="16"/>
        <w:szCs w:val="16"/>
      </w:rPr>
    </w:pPr>
  </w:p>
  <w:p w14:paraId="730CC627" w14:textId="77777777" w:rsidR="00DA47F6" w:rsidRPr="00666202" w:rsidRDefault="00DA47F6" w:rsidP="004D3FB1">
    <w:pPr>
      <w:pStyle w:val="Footer"/>
      <w:rPr>
        <w:sz w:val="16"/>
        <w:szCs w:val="16"/>
      </w:rPr>
    </w:pPr>
  </w:p>
  <w:p w14:paraId="730CC628" w14:textId="77777777" w:rsidR="00DA47F6" w:rsidRPr="00666202" w:rsidRDefault="00DA47F6" w:rsidP="004D3FB1">
    <w:pPr>
      <w:pStyle w:val="Footer"/>
      <w:rPr>
        <w:sz w:val="16"/>
        <w:szCs w:val="16"/>
      </w:rPr>
    </w:pPr>
  </w:p>
  <w:p w14:paraId="730CC629" w14:textId="77777777" w:rsidR="00DA47F6" w:rsidRPr="00666202" w:rsidRDefault="00DA47F6" w:rsidP="004D3FB1">
    <w:pPr>
      <w:pStyle w:val="Footer"/>
      <w:rPr>
        <w:sz w:val="16"/>
        <w:szCs w:val="16"/>
      </w:rPr>
    </w:pPr>
  </w:p>
  <w:p w14:paraId="730CC62A" w14:textId="77777777" w:rsidR="00DA47F6" w:rsidRPr="00666202" w:rsidRDefault="00DA47F6" w:rsidP="004D3FB1">
    <w:pPr>
      <w:pStyle w:val="Footer"/>
      <w:rPr>
        <w:sz w:val="16"/>
        <w:szCs w:val="16"/>
      </w:rPr>
    </w:pPr>
  </w:p>
  <w:p w14:paraId="730CC62B" w14:textId="77777777" w:rsidR="00DA47F6" w:rsidRPr="00666202" w:rsidRDefault="00DA47F6" w:rsidP="004D3FB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D79F2" w14:textId="77777777" w:rsidR="00E012C3" w:rsidRDefault="00E012C3">
      <w:r>
        <w:separator/>
      </w:r>
    </w:p>
  </w:footnote>
  <w:footnote w:type="continuationSeparator" w:id="0">
    <w:p w14:paraId="64E0E325" w14:textId="77777777" w:rsidR="00E012C3" w:rsidRDefault="00E0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C61C" w14:textId="77777777" w:rsidR="00DA47F6" w:rsidRDefault="00DA47F6" w:rsidP="00696F62">
    <w:pPr>
      <w:pStyle w:val="docpg2type"/>
    </w:pPr>
    <w:r>
      <w:t xml:space="preserve">Application form </w:t>
    </w:r>
  </w:p>
  <w:p w14:paraId="730CC61D" w14:textId="535381DA" w:rsidR="00DA47F6" w:rsidRDefault="00385FC5">
    <w:pPr>
      <w:pStyle w:val="docpg2title"/>
    </w:pPr>
    <w:r>
      <w:t>Request for i</w:t>
    </w:r>
    <w:r w:rsidR="00B9716A">
      <w:t>nternal review</w:t>
    </w:r>
    <w:r>
      <w:t xml:space="preserve"> of a QPWS&amp;P decision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C620" w14:textId="7D9D3DFE" w:rsidR="00DA47F6" w:rsidRPr="00483CE1" w:rsidRDefault="00714B03" w:rsidP="009C45A9">
    <w:pPr>
      <w:pStyle w:val="textnormal"/>
      <w:spacing w:before="120"/>
      <w:rPr>
        <w:b/>
        <w:sz w:val="16"/>
        <w:szCs w:val="16"/>
      </w:rPr>
    </w:pPr>
    <w:r>
      <w:rPr>
        <w:b/>
        <w:noProof/>
        <w:sz w:val="16"/>
        <w:szCs w:val="16"/>
        <w:lang w:eastAsia="en-AU"/>
      </w:rPr>
      <w:drawing>
        <wp:anchor distT="0" distB="0" distL="114300" distR="114300" simplePos="0" relativeHeight="251658752" behindDoc="1" locked="0" layoutInCell="1" allowOverlap="1" wp14:anchorId="730CC62C" wp14:editId="00ACBB62">
          <wp:simplePos x="0" y="0"/>
          <wp:positionH relativeFrom="page">
            <wp:align>right</wp:align>
          </wp:positionH>
          <wp:positionV relativeFrom="page">
            <wp:align>top</wp:align>
          </wp:positionV>
          <wp:extent cx="7560310" cy="10692130"/>
          <wp:effectExtent l="0" t="0" r="0" b="0"/>
          <wp:wrapNone/>
          <wp:docPr id="61" name="Picture 61" desc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b/>
        <w:noProof/>
        <w:sz w:val="16"/>
        <w:szCs w:val="16"/>
        <w:lang w:eastAsia="en-AU"/>
      </w:rPr>
      <w:drawing>
        <wp:anchor distT="0" distB="0" distL="114300" distR="114300" simplePos="0" relativeHeight="251657728" behindDoc="1" locked="0" layoutInCell="1" allowOverlap="1" wp14:anchorId="730CC62D" wp14:editId="7B6D785F">
          <wp:simplePos x="0" y="0"/>
          <wp:positionH relativeFrom="column">
            <wp:posOffset>-720090</wp:posOffset>
          </wp:positionH>
          <wp:positionV relativeFrom="paragraph">
            <wp:posOffset>-360045</wp:posOffset>
          </wp:positionV>
          <wp:extent cx="7569835" cy="10706100"/>
          <wp:effectExtent l="0" t="0" r="0" b="0"/>
          <wp:wrapNone/>
          <wp:docPr id="60" name="Picture 2" descr="NPSR Fact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SR Fact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9835" cy="10706100"/>
                  </a:xfrm>
                  <a:prstGeom prst="rect">
                    <a:avLst/>
                  </a:prstGeom>
                  <a:noFill/>
                </pic:spPr>
              </pic:pic>
            </a:graphicData>
          </a:graphic>
          <wp14:sizeRelH relativeFrom="page">
            <wp14:pctWidth>0</wp14:pctWidth>
          </wp14:sizeRelH>
          <wp14:sizeRelV relativeFrom="page">
            <wp14:pctHeight>0</wp14:pctHeight>
          </wp14:sizeRelV>
        </wp:anchor>
      </w:drawing>
    </w:r>
  </w:p>
  <w:p w14:paraId="730CC621" w14:textId="77777777" w:rsidR="00DA47F6" w:rsidRDefault="00DA47F6" w:rsidP="004D3FB1">
    <w:pPr>
      <w:pStyle w:val="doctypeeco"/>
      <w:spacing w:before="600"/>
    </w:pPr>
    <w:r>
      <w:t>Application form</w:t>
    </w:r>
  </w:p>
  <w:p w14:paraId="730CC622" w14:textId="77777777" w:rsidR="00BA4737" w:rsidRPr="00BA4737" w:rsidRDefault="00BA4737" w:rsidP="00BA4737">
    <w:pPr>
      <w:pStyle w:val="docsubject"/>
    </w:pPr>
    <w:r>
      <w:t>Appeals and Internal Reviews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79CC1314"/>
    <w:lvl w:ilvl="0" w:tplc="60DA2708">
      <w:start w:val="1"/>
      <w:numFmt w:val="bullet"/>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649F"/>
    <w:multiLevelType w:val="multilevel"/>
    <w:tmpl w:val="C74086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19405AD"/>
    <w:multiLevelType w:val="hybridMultilevel"/>
    <w:tmpl w:val="54E081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C72AD8"/>
    <w:multiLevelType w:val="hybridMultilevel"/>
    <w:tmpl w:val="A0D45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B727E18"/>
    <w:multiLevelType w:val="hybridMultilevel"/>
    <w:tmpl w:val="5E22C8BC"/>
    <w:lvl w:ilvl="0" w:tplc="E286EA5A">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9" w15:restartNumberingAfterBreak="0">
    <w:nsid w:val="370D3A03"/>
    <w:multiLevelType w:val="hybridMultilevel"/>
    <w:tmpl w:val="ABF0A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A2149F6"/>
    <w:multiLevelType w:val="hybridMultilevel"/>
    <w:tmpl w:val="4B8A749C"/>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3E4148"/>
    <w:multiLevelType w:val="multilevel"/>
    <w:tmpl w:val="DA686C48"/>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2"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BEA72AD"/>
    <w:multiLevelType w:val="multilevel"/>
    <w:tmpl w:val="4E7430D0"/>
    <w:lvl w:ilvl="0">
      <w:start w:val="1"/>
      <w:numFmt w:val="decimal"/>
      <w:lvlText w:val="%1."/>
      <w:lvlJc w:val="left"/>
      <w:pPr>
        <w:tabs>
          <w:tab w:val="num" w:pos="510"/>
        </w:tabs>
        <w:ind w:left="510" w:hanging="510"/>
      </w:pPr>
      <w:rPr>
        <w:rFonts w:ascii="Arial" w:hAnsi="Arial" w:hint="default"/>
        <w:b/>
        <w:i w:val="0"/>
        <w:sz w:val="20"/>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DFC0A40"/>
    <w:multiLevelType w:val="multilevel"/>
    <w:tmpl w:val="ABA67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4"/>
  </w:num>
  <w:num w:numId="3">
    <w:abstractNumId w:val="12"/>
  </w:num>
  <w:num w:numId="4">
    <w:abstractNumId w:val="8"/>
  </w:num>
  <w:num w:numId="5">
    <w:abstractNumId w:val="11"/>
  </w:num>
  <w:num w:numId="6">
    <w:abstractNumId w:val="13"/>
  </w:num>
  <w:num w:numId="7">
    <w:abstractNumId w:val="20"/>
  </w:num>
  <w:num w:numId="8">
    <w:abstractNumId w:val="14"/>
  </w:num>
  <w:num w:numId="9">
    <w:abstractNumId w:val="7"/>
  </w:num>
  <w:num w:numId="10">
    <w:abstractNumId w:val="1"/>
  </w:num>
  <w:num w:numId="11">
    <w:abstractNumId w:val="18"/>
  </w:num>
  <w:num w:numId="12">
    <w:abstractNumId w:val="18"/>
  </w:num>
  <w:num w:numId="13">
    <w:abstractNumId w:val="18"/>
  </w:num>
  <w:num w:numId="14">
    <w:abstractNumId w:val="0"/>
  </w:num>
  <w:num w:numId="15">
    <w:abstractNumId w:val="0"/>
  </w:num>
  <w:num w:numId="16">
    <w:abstractNumId w:val="7"/>
  </w:num>
  <w:num w:numId="17">
    <w:abstractNumId w:val="1"/>
  </w:num>
  <w:num w:numId="18">
    <w:abstractNumId w:val="18"/>
  </w:num>
  <w:num w:numId="19">
    <w:abstractNumId w:val="18"/>
  </w:num>
  <w:num w:numId="20">
    <w:abstractNumId w:val="18"/>
  </w:num>
  <w:num w:numId="21">
    <w:abstractNumId w:val="0"/>
  </w:num>
  <w:num w:numId="22">
    <w:abstractNumId w:val="10"/>
  </w:num>
  <w:num w:numId="23">
    <w:abstractNumId w:val="16"/>
  </w:num>
  <w:num w:numId="24">
    <w:abstractNumId w:val="2"/>
  </w:num>
  <w:num w:numId="25">
    <w:abstractNumId w:val="17"/>
  </w:num>
  <w:num w:numId="26">
    <w:abstractNumId w:val="19"/>
  </w:num>
  <w:num w:numId="27">
    <w:abstractNumId w:val="15"/>
  </w:num>
  <w:num w:numId="28">
    <w:abstractNumId w:val="5"/>
  </w:num>
  <w:num w:numId="29">
    <w:abstractNumId w:val="6"/>
  </w:num>
  <w:num w:numId="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lEfdQzE96wKgRGzGEoOEhQIY3dbdvUULtQ6JoERcuXbZHphaU2L6HafC8ZRLZLpN1/F3myZ4m6giGZ+XcBJbtw==" w:salt="raxuVMqk+zlEB2hucnFz5w=="/>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76"/>
    <w:rsid w:val="000005C6"/>
    <w:rsid w:val="00040254"/>
    <w:rsid w:val="0004696B"/>
    <w:rsid w:val="00063BF1"/>
    <w:rsid w:val="00070F7C"/>
    <w:rsid w:val="000857A3"/>
    <w:rsid w:val="000B4906"/>
    <w:rsid w:val="000B5A6D"/>
    <w:rsid w:val="000D1F7E"/>
    <w:rsid w:val="000D38DE"/>
    <w:rsid w:val="000D47C4"/>
    <w:rsid w:val="000E2366"/>
    <w:rsid w:val="000E5207"/>
    <w:rsid w:val="000E5214"/>
    <w:rsid w:val="000F2C48"/>
    <w:rsid w:val="00100DE2"/>
    <w:rsid w:val="00116A30"/>
    <w:rsid w:val="00126D15"/>
    <w:rsid w:val="001315EA"/>
    <w:rsid w:val="00147388"/>
    <w:rsid w:val="00155301"/>
    <w:rsid w:val="0018157C"/>
    <w:rsid w:val="00184880"/>
    <w:rsid w:val="00193A34"/>
    <w:rsid w:val="001A6FDE"/>
    <w:rsid w:val="001C7D8D"/>
    <w:rsid w:val="001F7681"/>
    <w:rsid w:val="002052B1"/>
    <w:rsid w:val="00207B2C"/>
    <w:rsid w:val="00220B1E"/>
    <w:rsid w:val="00221C79"/>
    <w:rsid w:val="00240777"/>
    <w:rsid w:val="00252B8F"/>
    <w:rsid w:val="002604F4"/>
    <w:rsid w:val="0027113A"/>
    <w:rsid w:val="00277CF3"/>
    <w:rsid w:val="00283F9A"/>
    <w:rsid w:val="0028732D"/>
    <w:rsid w:val="002931B0"/>
    <w:rsid w:val="002A3403"/>
    <w:rsid w:val="002A43F3"/>
    <w:rsid w:val="002C3FDF"/>
    <w:rsid w:val="002C5C88"/>
    <w:rsid w:val="002D4BA6"/>
    <w:rsid w:val="002D4CDD"/>
    <w:rsid w:val="002D7065"/>
    <w:rsid w:val="002E2B9C"/>
    <w:rsid w:val="00337DE6"/>
    <w:rsid w:val="00337FE5"/>
    <w:rsid w:val="003511CA"/>
    <w:rsid w:val="00362CB5"/>
    <w:rsid w:val="00365525"/>
    <w:rsid w:val="00377176"/>
    <w:rsid w:val="00385FC5"/>
    <w:rsid w:val="00391D76"/>
    <w:rsid w:val="003B0F33"/>
    <w:rsid w:val="003E45A5"/>
    <w:rsid w:val="003E4C5B"/>
    <w:rsid w:val="00404CAF"/>
    <w:rsid w:val="0042056C"/>
    <w:rsid w:val="00433446"/>
    <w:rsid w:val="004401CE"/>
    <w:rsid w:val="00445EDF"/>
    <w:rsid w:val="004742A6"/>
    <w:rsid w:val="00474A2B"/>
    <w:rsid w:val="00474B65"/>
    <w:rsid w:val="00480D42"/>
    <w:rsid w:val="00481ADF"/>
    <w:rsid w:val="00483CE1"/>
    <w:rsid w:val="00487253"/>
    <w:rsid w:val="00494F3D"/>
    <w:rsid w:val="004B1A5A"/>
    <w:rsid w:val="004C1A68"/>
    <w:rsid w:val="004D3FB1"/>
    <w:rsid w:val="004E020D"/>
    <w:rsid w:val="004E380C"/>
    <w:rsid w:val="004F15CE"/>
    <w:rsid w:val="005063F2"/>
    <w:rsid w:val="00540BD9"/>
    <w:rsid w:val="0057032E"/>
    <w:rsid w:val="00582EFA"/>
    <w:rsid w:val="005A292B"/>
    <w:rsid w:val="005A62AB"/>
    <w:rsid w:val="005B0219"/>
    <w:rsid w:val="005D4BCE"/>
    <w:rsid w:val="005E0872"/>
    <w:rsid w:val="005F2661"/>
    <w:rsid w:val="00617A50"/>
    <w:rsid w:val="00627F4C"/>
    <w:rsid w:val="00632B74"/>
    <w:rsid w:val="00666202"/>
    <w:rsid w:val="0068513A"/>
    <w:rsid w:val="00696F62"/>
    <w:rsid w:val="00697C00"/>
    <w:rsid w:val="006B1CA7"/>
    <w:rsid w:val="006B7DFB"/>
    <w:rsid w:val="006D295E"/>
    <w:rsid w:val="007039F9"/>
    <w:rsid w:val="00714B03"/>
    <w:rsid w:val="00714F18"/>
    <w:rsid w:val="007245E4"/>
    <w:rsid w:val="00740625"/>
    <w:rsid w:val="00740FC0"/>
    <w:rsid w:val="007822F0"/>
    <w:rsid w:val="007C684D"/>
    <w:rsid w:val="007E5838"/>
    <w:rsid w:val="0080787B"/>
    <w:rsid w:val="00811145"/>
    <w:rsid w:val="00871481"/>
    <w:rsid w:val="008B24D6"/>
    <w:rsid w:val="008E0D54"/>
    <w:rsid w:val="008F580E"/>
    <w:rsid w:val="009012E4"/>
    <w:rsid w:val="00912197"/>
    <w:rsid w:val="00922135"/>
    <w:rsid w:val="00925FE5"/>
    <w:rsid w:val="00945C6C"/>
    <w:rsid w:val="009630D3"/>
    <w:rsid w:val="009B06C4"/>
    <w:rsid w:val="009B53ED"/>
    <w:rsid w:val="009B62C3"/>
    <w:rsid w:val="009C45A9"/>
    <w:rsid w:val="009F2A39"/>
    <w:rsid w:val="00A30F35"/>
    <w:rsid w:val="00A4277F"/>
    <w:rsid w:val="00A60E7F"/>
    <w:rsid w:val="00A72507"/>
    <w:rsid w:val="00A86708"/>
    <w:rsid w:val="00A91C68"/>
    <w:rsid w:val="00A97BE5"/>
    <w:rsid w:val="00AA42C2"/>
    <w:rsid w:val="00AB1330"/>
    <w:rsid w:val="00AB6EC5"/>
    <w:rsid w:val="00AC270F"/>
    <w:rsid w:val="00AC3ED5"/>
    <w:rsid w:val="00AD588C"/>
    <w:rsid w:val="00AF7926"/>
    <w:rsid w:val="00B0019E"/>
    <w:rsid w:val="00B05D9F"/>
    <w:rsid w:val="00B23AC8"/>
    <w:rsid w:val="00B23D71"/>
    <w:rsid w:val="00B2667A"/>
    <w:rsid w:val="00B5128D"/>
    <w:rsid w:val="00B5703A"/>
    <w:rsid w:val="00B622C6"/>
    <w:rsid w:val="00B7496B"/>
    <w:rsid w:val="00B81EE8"/>
    <w:rsid w:val="00B9716A"/>
    <w:rsid w:val="00BA01AA"/>
    <w:rsid w:val="00BA4737"/>
    <w:rsid w:val="00BA6E97"/>
    <w:rsid w:val="00BB185A"/>
    <w:rsid w:val="00BC3FD5"/>
    <w:rsid w:val="00BC61C2"/>
    <w:rsid w:val="00BD06A3"/>
    <w:rsid w:val="00BF0B62"/>
    <w:rsid w:val="00BF45C8"/>
    <w:rsid w:val="00C123C9"/>
    <w:rsid w:val="00C13C8E"/>
    <w:rsid w:val="00C267BC"/>
    <w:rsid w:val="00C41E44"/>
    <w:rsid w:val="00C56005"/>
    <w:rsid w:val="00C6614F"/>
    <w:rsid w:val="00C667C2"/>
    <w:rsid w:val="00C77AED"/>
    <w:rsid w:val="00C87A43"/>
    <w:rsid w:val="00C87D5D"/>
    <w:rsid w:val="00CB1A2D"/>
    <w:rsid w:val="00CE015A"/>
    <w:rsid w:val="00CF5FCA"/>
    <w:rsid w:val="00D00062"/>
    <w:rsid w:val="00D04B0F"/>
    <w:rsid w:val="00D17E87"/>
    <w:rsid w:val="00D33A1B"/>
    <w:rsid w:val="00D5569A"/>
    <w:rsid w:val="00D62131"/>
    <w:rsid w:val="00D67D52"/>
    <w:rsid w:val="00D75997"/>
    <w:rsid w:val="00D76036"/>
    <w:rsid w:val="00D87743"/>
    <w:rsid w:val="00DA47F6"/>
    <w:rsid w:val="00DD1E87"/>
    <w:rsid w:val="00DF5CC7"/>
    <w:rsid w:val="00E012C3"/>
    <w:rsid w:val="00E17C27"/>
    <w:rsid w:val="00E309F9"/>
    <w:rsid w:val="00E422B2"/>
    <w:rsid w:val="00E42E7E"/>
    <w:rsid w:val="00E46019"/>
    <w:rsid w:val="00E4709A"/>
    <w:rsid w:val="00E92EC5"/>
    <w:rsid w:val="00EA520A"/>
    <w:rsid w:val="00EC626E"/>
    <w:rsid w:val="00EF5064"/>
    <w:rsid w:val="00F2792B"/>
    <w:rsid w:val="00F341B9"/>
    <w:rsid w:val="00F74C4F"/>
    <w:rsid w:val="00F93A11"/>
    <w:rsid w:val="00FF0797"/>
    <w:rsid w:val="00FF7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colormru v:ext="edit" colors="#ddd"/>
    </o:shapedefaults>
    <o:shapelayout v:ext="edit">
      <o:idmap v:ext="edit" data="1"/>
    </o:shapelayout>
  </w:shapeDefaults>
  <w:decimalSymbol w:val="."/>
  <w:listSeparator w:val=","/>
  <w14:docId w14:val="730C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D17E87"/>
    <w:rPr>
      <w:rFonts w:ascii="Arial" w:hAnsi="Arial"/>
      <w:szCs w:val="24"/>
      <w:lang w:eastAsia="en-US"/>
    </w:rPr>
  </w:style>
  <w:style w:type="paragraph" w:styleId="Heading1">
    <w:name w:val="heading 1"/>
    <w:basedOn w:val="Normal"/>
    <w:next w:val="textnormal"/>
    <w:link w:val="Heading1Char"/>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D17E87"/>
    <w:pPr>
      <w:spacing w:after="120" w:line="280" w:lineRule="exact"/>
    </w:pPr>
  </w:style>
  <w:style w:type="paragraph" w:customStyle="1" w:styleId="bullet1">
    <w:name w:val="bullet1"/>
    <w:basedOn w:val="textnormal"/>
    <w:rsid w:val="00D17E87"/>
    <w:pPr>
      <w:numPr>
        <w:numId w:val="16"/>
      </w:numPr>
    </w:pPr>
  </w:style>
  <w:style w:type="paragraph" w:customStyle="1" w:styleId="bullet2">
    <w:name w:val="bullet2"/>
    <w:basedOn w:val="textnormal"/>
    <w:rsid w:val="00D17E87"/>
    <w:pPr>
      <w:numPr>
        <w:ilvl w:val="1"/>
        <w:numId w:val="17"/>
      </w:numPr>
    </w:pPr>
  </w:style>
  <w:style w:type="paragraph" w:customStyle="1" w:styleId="bullet3">
    <w:name w:val="bullet3"/>
    <w:basedOn w:val="textnormal"/>
    <w:rsid w:val="00D17E87"/>
    <w:pPr>
      <w:numPr>
        <w:ilvl w:val="2"/>
        <w:numId w:val="20"/>
      </w:numPr>
    </w:pPr>
  </w:style>
  <w:style w:type="paragraph" w:customStyle="1" w:styleId="listAlpha">
    <w:name w:val="list Alpha"/>
    <w:basedOn w:val="textnormal"/>
    <w:rsid w:val="00D17E87"/>
    <w:pPr>
      <w:numPr>
        <w:ilvl w:val="4"/>
        <w:numId w:val="20"/>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20"/>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9C45A9"/>
    <w:pPr>
      <w:spacing w:before="96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21"/>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0E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52B1"/>
    <w:rPr>
      <w:rFonts w:ascii="Tahoma" w:hAnsi="Tahoma" w:cs="Tahoma"/>
      <w:sz w:val="16"/>
      <w:szCs w:val="16"/>
    </w:rPr>
  </w:style>
  <w:style w:type="character" w:customStyle="1" w:styleId="BalloonTextChar">
    <w:name w:val="Balloon Text Char"/>
    <w:link w:val="BalloonText"/>
    <w:rsid w:val="002052B1"/>
    <w:rPr>
      <w:rFonts w:ascii="Tahoma" w:hAnsi="Tahoma" w:cs="Tahoma"/>
      <w:sz w:val="16"/>
      <w:szCs w:val="16"/>
      <w:lang w:eastAsia="en-US"/>
    </w:rPr>
  </w:style>
  <w:style w:type="character" w:styleId="CommentReference">
    <w:name w:val="annotation reference"/>
    <w:rsid w:val="002052B1"/>
    <w:rPr>
      <w:sz w:val="16"/>
      <w:szCs w:val="16"/>
    </w:rPr>
  </w:style>
  <w:style w:type="paragraph" w:styleId="CommentText">
    <w:name w:val="annotation text"/>
    <w:basedOn w:val="Normal"/>
    <w:link w:val="CommentTextChar"/>
    <w:rsid w:val="002052B1"/>
    <w:rPr>
      <w:szCs w:val="20"/>
    </w:rPr>
  </w:style>
  <w:style w:type="character" w:customStyle="1" w:styleId="CommentTextChar">
    <w:name w:val="Comment Text Char"/>
    <w:link w:val="CommentText"/>
    <w:rsid w:val="002052B1"/>
    <w:rPr>
      <w:rFonts w:ascii="Arial" w:hAnsi="Arial"/>
      <w:lang w:eastAsia="en-US"/>
    </w:rPr>
  </w:style>
  <w:style w:type="paragraph" w:styleId="CommentSubject">
    <w:name w:val="annotation subject"/>
    <w:basedOn w:val="CommentText"/>
    <w:next w:val="CommentText"/>
    <w:link w:val="CommentSubjectChar"/>
    <w:rsid w:val="002052B1"/>
    <w:rPr>
      <w:b/>
      <w:bCs/>
    </w:rPr>
  </w:style>
  <w:style w:type="character" w:customStyle="1" w:styleId="CommentSubjectChar">
    <w:name w:val="Comment Subject Char"/>
    <w:link w:val="CommentSubject"/>
    <w:rsid w:val="002052B1"/>
    <w:rPr>
      <w:rFonts w:ascii="Arial" w:hAnsi="Arial"/>
      <w:b/>
      <w:bCs/>
      <w:lang w:eastAsia="en-US"/>
    </w:rPr>
  </w:style>
  <w:style w:type="character" w:customStyle="1" w:styleId="Heading1Char">
    <w:name w:val="Heading 1 Char"/>
    <w:link w:val="Heading1"/>
    <w:rsid w:val="005A292B"/>
    <w:rPr>
      <w:rFonts w:ascii="Arial" w:hAnsi="Arial" w:cs="Arial"/>
      <w:b/>
      <w:bCs/>
      <w:sz w:val="24"/>
      <w:szCs w:val="32"/>
      <w:lang w:eastAsia="en-US"/>
    </w:rPr>
  </w:style>
  <w:style w:type="character" w:styleId="Emphasis">
    <w:name w:val="Emphasis"/>
    <w:qFormat/>
    <w:rsid w:val="005A29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5407">
      <w:bodyDiv w:val="1"/>
      <w:marLeft w:val="0"/>
      <w:marRight w:val="0"/>
      <w:marTop w:val="0"/>
      <w:marBottom w:val="0"/>
      <w:divBdr>
        <w:top w:val="none" w:sz="0" w:space="0" w:color="auto"/>
        <w:left w:val="none" w:sz="0" w:space="0" w:color="auto"/>
        <w:bottom w:val="none" w:sz="0" w:space="0" w:color="auto"/>
        <w:right w:val="none" w:sz="0" w:space="0" w:color="auto"/>
      </w:divBdr>
    </w:div>
    <w:div w:id="607851815">
      <w:bodyDiv w:val="1"/>
      <w:marLeft w:val="0"/>
      <w:marRight w:val="0"/>
      <w:marTop w:val="0"/>
      <w:marBottom w:val="0"/>
      <w:divBdr>
        <w:top w:val="none" w:sz="0" w:space="0" w:color="auto"/>
        <w:left w:val="none" w:sz="0" w:space="0" w:color="auto"/>
        <w:bottom w:val="none" w:sz="0" w:space="0" w:color="auto"/>
        <w:right w:val="none" w:sz="0" w:space="0" w:color="auto"/>
      </w:divBdr>
    </w:div>
    <w:div w:id="755057549">
      <w:bodyDiv w:val="1"/>
      <w:marLeft w:val="0"/>
      <w:marRight w:val="0"/>
      <w:marTop w:val="0"/>
      <w:marBottom w:val="0"/>
      <w:divBdr>
        <w:top w:val="none" w:sz="0" w:space="0" w:color="auto"/>
        <w:left w:val="none" w:sz="0" w:space="0" w:color="auto"/>
        <w:bottom w:val="none" w:sz="0" w:space="0" w:color="auto"/>
        <w:right w:val="none" w:sz="0" w:space="0" w:color="auto"/>
      </w:divBdr>
    </w:div>
    <w:div w:id="828902645">
      <w:bodyDiv w:val="1"/>
      <w:marLeft w:val="0"/>
      <w:marRight w:val="0"/>
      <w:marTop w:val="0"/>
      <w:marBottom w:val="0"/>
      <w:divBdr>
        <w:top w:val="none" w:sz="0" w:space="0" w:color="auto"/>
        <w:left w:val="none" w:sz="0" w:space="0" w:color="auto"/>
        <w:bottom w:val="none" w:sz="0" w:space="0" w:color="auto"/>
        <w:right w:val="none" w:sz="0" w:space="0" w:color="auto"/>
      </w:divBdr>
    </w:div>
    <w:div w:id="1132017565">
      <w:bodyDiv w:val="1"/>
      <w:marLeft w:val="0"/>
      <w:marRight w:val="0"/>
      <w:marTop w:val="0"/>
      <w:marBottom w:val="0"/>
      <w:divBdr>
        <w:top w:val="none" w:sz="0" w:space="0" w:color="auto"/>
        <w:left w:val="none" w:sz="0" w:space="0" w:color="auto"/>
        <w:bottom w:val="none" w:sz="0" w:space="0" w:color="auto"/>
        <w:right w:val="none" w:sz="0" w:space="0" w:color="auto"/>
      </w:divBdr>
    </w:div>
    <w:div w:id="1543712170">
      <w:bodyDiv w:val="1"/>
      <w:marLeft w:val="0"/>
      <w:marRight w:val="0"/>
      <w:marTop w:val="0"/>
      <w:marBottom w:val="0"/>
      <w:divBdr>
        <w:top w:val="none" w:sz="0" w:space="0" w:color="auto"/>
        <w:left w:val="none" w:sz="0" w:space="0" w:color="auto"/>
        <w:bottom w:val="none" w:sz="0" w:space="0" w:color="auto"/>
        <w:right w:val="none" w:sz="0" w:space="0" w:color="auto"/>
      </w:divBdr>
    </w:div>
    <w:div w:id="17884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access@npsr.qld.gov.au" TargetMode="External"/><Relationship Id="rId13" Type="http://schemas.openxmlformats.org/officeDocument/2006/relationships/hyperlink" Target="mailto:parkaccess@npsr.qld.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kaccess@npsr.qld.gov.au"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ehp.qld.gov.au" TargetMode="External"/><Relationship Id="rId14" Type="http://schemas.openxmlformats.org/officeDocument/2006/relationships/hyperlink" Target="http://www.npsr.qld.gov.au"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Description0 xmlns="a6eb6d0f-3f21-4dd7-afed-8d5f3983301e">Appeals and Internal Reviews</Description0>
    <DocumentVersion xmlns="a6eb6d0f-3f21-4dd7-afed-8d5f3983301e">1.02</DocumentVersion>
    <BusinessAreaUnit xmlns="a6eb6d0f-3f21-4dd7-afed-8d5f3983301e">34</BusinessAreaUnit>
    <ReviewDate xmlns="a6eb6d0f-3f21-4dd7-afed-8d5f3983301e">2020-11-19T14:00:00+00:00</ReviewDate>
    <_dlc_DocId xmlns="36c4576f-a6df-4ec9-86f2-9e3472ddee8f">POLICY-7-1661</_dlc_DocId>
    <Comment xmlns="a6eb6d0f-3f21-4dd7-afed-8d5f3983301e" xsi:nil="true"/>
    <Old_x002d_PR_x002d_Reference xmlns="a6eb6d0f-3f21-4dd7-afed-8d5f3983301e" xsi:nil="true"/>
    <FileReference xmlns="a6eb6d0f-3f21-4dd7-afed-8d5f3983301e" xsi:nil="true"/>
    <Legislation xmlns="a6eb6d0f-3f21-4dd7-afed-8d5f3983301e">
      <Value>33</Value>
      <Value>32</Value>
      <Value>41</Value>
      <Value>70</Value>
    </Legislation>
    <_dlc_DocIdUrl xmlns="36c4576f-a6df-4ec9-86f2-9e3472ddee8f">
      <Url>https://itpqld.sharepoint.com/sites/SPO-DAF-ITP-IM-IS/PR/_layouts/15/DocIdRedir.aspx?ID=POLICY-7-1661</Url>
      <Description>POLICY-7-1661</Description>
    </_dlc_DocIdUrl>
    <eDRMSReference xmlns="a6eb6d0f-3f21-4dd7-afed-8d5f3983301e" xsi:nil="true"/>
    <Status xmlns="a6eb6d0f-3f21-4dd7-afed-8d5f3983301e">1</Status>
    <BusLevelChoice xmlns="a6eb6d0f-3f21-4dd7-afed-8d5f3983301e">QPW</BusLevelChoice>
    <LastReviewed xmlns="a6eb6d0f-3f21-4dd7-afed-8d5f3983301e">2020-04-21T14:00:00+00:00</LastReviewed>
    <DocumentType xmlns="a6eb6d0f-3f21-4dd7-afed-8d5f3983301e">11</DocumentType>
    <EndorsedDate xmlns="a6eb6d0f-3f21-4dd7-afed-8d5f3983301e">2015-11-19T14:00:00+00:00</EndorsedDate>
    <CTS_x002d_MECSReference xmlns="a6eb6d0f-3f21-4dd7-afed-8d5f3983301e" xsi:nil="true"/>
    <Theme xmlns="a6eb6d0f-3f21-4dd7-afed-8d5f3983301e">196</Theme>
    <InternetPresenceType xmlns="a6eb6d0f-3f21-4dd7-afed-8d5f3983301e">3</InternetPresenceType>
  </documentManagement>
</p:properties>
</file>

<file path=customXml/itemProps1.xml><?xml version="1.0" encoding="utf-8"?>
<ds:datastoreItem xmlns:ds="http://schemas.openxmlformats.org/officeDocument/2006/customXml" ds:itemID="{70089352-BA44-4449-9272-5A1483A39A8D}">
  <ds:schemaRefs>
    <ds:schemaRef ds:uri="http://schemas.openxmlformats.org/officeDocument/2006/bibliography"/>
  </ds:schemaRefs>
</ds:datastoreItem>
</file>

<file path=customXml/itemProps2.xml><?xml version="1.0" encoding="utf-8"?>
<ds:datastoreItem xmlns:ds="http://schemas.openxmlformats.org/officeDocument/2006/customXml" ds:itemID="{727CB13E-BF2E-411A-8D6F-EDB319DB3287}"/>
</file>

<file path=customXml/itemProps3.xml><?xml version="1.0" encoding="utf-8"?>
<ds:datastoreItem xmlns:ds="http://schemas.openxmlformats.org/officeDocument/2006/customXml" ds:itemID="{0ADD7821-6DFC-4447-BCEF-7DC9BFD16434}"/>
</file>

<file path=customXml/itemProps4.xml><?xml version="1.0" encoding="utf-8"?>
<ds:datastoreItem xmlns:ds="http://schemas.openxmlformats.org/officeDocument/2006/customXml" ds:itemID="{D2F6E90E-08CF-4A22-A850-0582733FFF72}"/>
</file>

<file path=customXml/itemProps5.xml><?xml version="1.0" encoding="utf-8"?>
<ds:datastoreItem xmlns:ds="http://schemas.openxmlformats.org/officeDocument/2006/customXml" ds:itemID="{B2495885-3A2D-4BED-82FF-03B09DA6E58C}"/>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 Request for internal review of a QPWS&amp;P decision</vt:lpstr>
    </vt:vector>
  </TitlesOfParts>
  <Company/>
  <LinksUpToDate>false</LinksUpToDate>
  <CharactersWithSpaces>7265</CharactersWithSpaces>
  <SharedDoc>false</SharedDoc>
  <HLinks>
    <vt:vector size="30" baseType="variant">
      <vt:variant>
        <vt:i4>7209015</vt:i4>
      </vt:variant>
      <vt:variant>
        <vt:i4>105</vt:i4>
      </vt:variant>
      <vt:variant>
        <vt:i4>0</vt:i4>
      </vt:variant>
      <vt:variant>
        <vt:i4>5</vt:i4>
      </vt:variant>
      <vt:variant>
        <vt:lpwstr>http://www.npsr.qld.gov.au/</vt:lpwstr>
      </vt:variant>
      <vt:variant>
        <vt:lpwstr/>
      </vt:variant>
      <vt:variant>
        <vt:i4>3538949</vt:i4>
      </vt:variant>
      <vt:variant>
        <vt:i4>102</vt:i4>
      </vt:variant>
      <vt:variant>
        <vt:i4>0</vt:i4>
      </vt:variant>
      <vt:variant>
        <vt:i4>5</vt:i4>
      </vt:variant>
      <vt:variant>
        <vt:lpwstr>mailto:parkaccess@npsr.qld.gov.au</vt:lpwstr>
      </vt:variant>
      <vt:variant>
        <vt:lpwstr/>
      </vt:variant>
      <vt:variant>
        <vt:i4>6422640</vt:i4>
      </vt:variant>
      <vt:variant>
        <vt:i4>99</vt:i4>
      </vt:variant>
      <vt:variant>
        <vt:i4>0</vt:i4>
      </vt:variant>
      <vt:variant>
        <vt:i4>5</vt:i4>
      </vt:variant>
      <vt:variant>
        <vt:lpwstr>mailto:</vt:lpwstr>
      </vt:variant>
      <vt:variant>
        <vt:lpwstr/>
      </vt:variant>
      <vt:variant>
        <vt:i4>1245224</vt:i4>
      </vt:variant>
      <vt:variant>
        <vt:i4>92</vt:i4>
      </vt:variant>
      <vt:variant>
        <vt:i4>0</vt:i4>
      </vt:variant>
      <vt:variant>
        <vt:i4>5</vt:i4>
      </vt:variant>
      <vt:variant>
        <vt:lpwstr>mailto:privacy@ehp.qld.gov.au</vt:lpwstr>
      </vt:variant>
      <vt:variant>
        <vt:lpwstr/>
      </vt:variant>
      <vt:variant>
        <vt:i4>3538949</vt:i4>
      </vt:variant>
      <vt:variant>
        <vt:i4>0</vt:i4>
      </vt:variant>
      <vt:variant>
        <vt:i4>0</vt:i4>
      </vt:variant>
      <vt:variant>
        <vt:i4>5</vt:i4>
      </vt:variant>
      <vt:variant>
        <vt:lpwstr>mailto:parkaccess@npsr.qld.gov.au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internal review of a QPWS&amp;P decision</dc:title>
  <dc:subject>Appeal and Internal Reviews</dc:subject>
  <dc:creator/>
  <cp:keywords>internal;review;decision;QPWS;QPWS&amp;P;nature;conservation;act;recreation;areas;management;forestry;marine;parks</cp:keywords>
  <dc:description>QPW/2015/1661</dc:description>
  <cp:lastModifiedBy/>
  <cp:revision>1</cp:revision>
  <dcterms:created xsi:type="dcterms:W3CDTF">2020-04-23T03:30:00Z</dcterms:created>
  <dcterms:modified xsi:type="dcterms:W3CDTF">2020-04-23T03:34:00Z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5d3aca4c-9677-4f71-811e-2840f12f9285</vt:lpwstr>
  </property>
</Properties>
</file>